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5E54D7" w14:textId="77777777" w:rsidR="00EB2EC3" w:rsidRDefault="00CE6DC9" w:rsidP="00CE6DC9">
      <w:pPr>
        <w:jc w:val="center"/>
        <w:rPr>
          <w:b/>
          <w:bCs/>
          <w:color w:val="FF0000"/>
        </w:rPr>
      </w:pPr>
      <w:r w:rsidRPr="00CE6DC9">
        <w:rPr>
          <w:b/>
          <w:bCs/>
          <w:color w:val="FF0000"/>
        </w:rPr>
        <w:t xml:space="preserve">OTROŠKA PANORAMSKA KARTA JESENIC: </w:t>
      </w:r>
    </w:p>
    <w:p w14:paraId="573000AD" w14:textId="0D91044A" w:rsidR="00133D05" w:rsidRDefault="00CE6DC9" w:rsidP="00CE6DC9">
      <w:pPr>
        <w:jc w:val="center"/>
        <w:rPr>
          <w:b/>
          <w:bCs/>
          <w:color w:val="FF0000"/>
        </w:rPr>
      </w:pPr>
      <w:r w:rsidRPr="00CE6DC9">
        <w:rPr>
          <w:b/>
          <w:bCs/>
          <w:color w:val="FF0000"/>
        </w:rPr>
        <w:t>ŠKRATEK BERGMANDELJC RAZISKUJE JESENICE</w:t>
      </w:r>
    </w:p>
    <w:p w14:paraId="1D26A3B4" w14:textId="77777777" w:rsidR="00CE6DC9" w:rsidRPr="00CE6DC9" w:rsidRDefault="00CE6DC9" w:rsidP="00CE6DC9">
      <w:pPr>
        <w:jc w:val="center"/>
        <w:rPr>
          <w:b/>
          <w:bCs/>
        </w:rPr>
      </w:pPr>
    </w:p>
    <w:p w14:paraId="1AB58BDB" w14:textId="77777777" w:rsidR="00CE6DC9" w:rsidRDefault="00CE6DC9" w:rsidP="00CE6DC9">
      <w:r w:rsidRPr="00EB2EC3">
        <w:rPr>
          <w:b/>
          <w:bCs/>
        </w:rPr>
        <w:t>Projekt:</w:t>
      </w:r>
      <w:r>
        <w:t xml:space="preserve"> TURIZMU POMAGA LASTNA GLAVA</w:t>
      </w:r>
    </w:p>
    <w:p w14:paraId="41C313D8" w14:textId="2354F6E9" w:rsidR="00CE6DC9" w:rsidRDefault="00CE6DC9" w:rsidP="00CE6DC9">
      <w:r w:rsidRPr="00EB2EC3">
        <w:rPr>
          <w:b/>
          <w:bCs/>
        </w:rPr>
        <w:t>V projektu sodelujejo</w:t>
      </w:r>
      <w:r w:rsidR="00EB2EC3">
        <w:t>:</w:t>
      </w:r>
      <w:r>
        <w:t xml:space="preserve"> učenci turističnega krožka iz: OŠ Toneta Čufarja, OŠ Prežihovega Voranca, OŠ Koroška Bela</w:t>
      </w:r>
    </w:p>
    <w:p w14:paraId="73DD23A7" w14:textId="15CC165D" w:rsidR="00CE6DC9" w:rsidRDefault="00CE6DC9" w:rsidP="00CE6DC9">
      <w:r w:rsidRPr="00EB2EC3">
        <w:rPr>
          <w:b/>
          <w:bCs/>
        </w:rPr>
        <w:t>Mentorica turističnih krožkov:</w:t>
      </w:r>
      <w:r>
        <w:t xml:space="preserve"> Hermina Biščević, Razvojna agencija Zgornje Gorenjske </w:t>
      </w:r>
    </w:p>
    <w:p w14:paraId="3AE57094" w14:textId="4737FEEC" w:rsidR="006A4CDC" w:rsidRDefault="006A4CDC" w:rsidP="00CE6DC9">
      <w:r w:rsidRPr="006A4CDC">
        <w:rPr>
          <w:b/>
          <w:bCs/>
        </w:rPr>
        <w:t>Financer:</w:t>
      </w:r>
      <w:r>
        <w:t xml:space="preserve"> Občina Jesenice</w:t>
      </w:r>
    </w:p>
    <w:p w14:paraId="05ADA3E0" w14:textId="77777777" w:rsidR="00CE6DC9" w:rsidRPr="00EB2EC3" w:rsidRDefault="00CE6DC9" w:rsidP="00CE6DC9">
      <w:pPr>
        <w:jc w:val="both"/>
        <w:rPr>
          <w:b/>
          <w:bCs/>
          <w:color w:val="FF0000"/>
        </w:rPr>
      </w:pPr>
      <w:r w:rsidRPr="00EB2EC3">
        <w:rPr>
          <w:b/>
          <w:bCs/>
          <w:color w:val="FF0000"/>
        </w:rPr>
        <w:t>ZA OBJAVO:</w:t>
      </w:r>
    </w:p>
    <w:p w14:paraId="25BF1204" w14:textId="3296A559" w:rsidR="00D410C9" w:rsidRDefault="00CE6DC9" w:rsidP="00D410C9">
      <w:pPr>
        <w:jc w:val="both"/>
      </w:pPr>
      <w:r>
        <w:t xml:space="preserve">Učenci, ki obiskujejo turistične krožke v treh jeseniških osnovnih šolah, so v tem šolskem letu pod </w:t>
      </w:r>
      <w:r w:rsidRPr="00EB2EC3">
        <w:t xml:space="preserve">okriljem projekta Turizmu pomaga lastna glava </w:t>
      </w:r>
      <w:r w:rsidR="00EB2EC3" w:rsidRPr="00EB2EC3">
        <w:t xml:space="preserve">oblikovali in izdali </w:t>
      </w:r>
      <w:r w:rsidR="00EB2EC3">
        <w:t>o</w:t>
      </w:r>
      <w:r w:rsidR="00EB2EC3" w:rsidRPr="00EB2EC3">
        <w:t xml:space="preserve">troško panoramsko karto </w:t>
      </w:r>
      <w:r w:rsidR="006A4CDC">
        <w:t>»</w:t>
      </w:r>
      <w:r w:rsidR="00EB2EC3" w:rsidRPr="00EB2EC3">
        <w:t>ŠKRATEK BERGMANDELJC RAZISKUJE JESENICE</w:t>
      </w:r>
      <w:r w:rsidR="006A4CDC">
        <w:t>«</w:t>
      </w:r>
      <w:r w:rsidR="00EB2EC3" w:rsidRPr="00EB2EC3">
        <w:t>.</w:t>
      </w:r>
      <w:r w:rsidR="00EB2EC3">
        <w:t xml:space="preserve"> </w:t>
      </w:r>
      <w:r w:rsidR="00270599">
        <w:t xml:space="preserve">Glavni junak zemljevida je škratek </w:t>
      </w:r>
      <w:proofErr w:type="spellStart"/>
      <w:r w:rsidR="00270599">
        <w:t>Bergmandeljc</w:t>
      </w:r>
      <w:proofErr w:type="spellEnd"/>
      <w:r w:rsidR="00270599">
        <w:t>, ki predstav</w:t>
      </w:r>
      <w:r w:rsidR="00D410C9">
        <w:t xml:space="preserve">lja risbe naravnih in kulturnih znamenitosti v občini Jesenice in predloge za aktivno preživljanje prostega časa v domačem kraju. </w:t>
      </w:r>
      <w:r w:rsidR="00D410C9" w:rsidRPr="00D410C9">
        <w:t>Namenjen je predvsem mladim</w:t>
      </w:r>
      <w:r w:rsidR="00D410C9" w:rsidRPr="00D410C9">
        <w:t xml:space="preserve"> </w:t>
      </w:r>
      <w:r w:rsidR="00D410C9" w:rsidRPr="00D410C9">
        <w:t>turistom, družinam z otroki in šolskim skupinam.</w:t>
      </w:r>
      <w:r w:rsidR="006A4CDC">
        <w:t xml:space="preserve"> Otroški zemljevid je natisnjen v slovenskem in angleškem jeziku. Vabimo vas, da obiščete  </w:t>
      </w:r>
      <w:r w:rsidR="006A4CDC">
        <w:t>Turistično informacijs</w:t>
      </w:r>
      <w:r w:rsidR="006A4CDC">
        <w:t>ki</w:t>
      </w:r>
      <w:r w:rsidR="006A4CDC">
        <w:t xml:space="preserve"> cent</w:t>
      </w:r>
      <w:r w:rsidR="006A4CDC">
        <w:t>er</w:t>
      </w:r>
      <w:r w:rsidR="006A4CDC">
        <w:t xml:space="preserve"> – TIC Jesenice</w:t>
      </w:r>
      <w:r w:rsidR="006A4CDC">
        <w:t xml:space="preserve"> in prevzamete brezplačen izvod zemljevida.</w:t>
      </w:r>
    </w:p>
    <w:p w14:paraId="5FEEA7F1" w14:textId="7BD6A0B7" w:rsidR="006A4CDC" w:rsidRDefault="00B3174D" w:rsidP="00B3174D">
      <w:r w:rsidRPr="00B3174D">
        <w:t xml:space="preserve">Tudi v šolskem letu 2019/2020 vabimo učence, da se vključijo v projekt, katerega namen je </w:t>
      </w:r>
      <w:r w:rsidR="006A4CDC" w:rsidRPr="00B3174D">
        <w:t>raziskovanje, spoznavanje, ter promocij</w:t>
      </w:r>
      <w:r w:rsidRPr="00B3174D">
        <w:t>a</w:t>
      </w:r>
      <w:r w:rsidR="006A4CDC" w:rsidRPr="00B3174D">
        <w:t xml:space="preserve"> turizma v občini Jesenice.</w:t>
      </w:r>
      <w:r w:rsidRPr="00B3174D">
        <w:t xml:space="preserve"> </w:t>
      </w:r>
      <w:r w:rsidR="006A4CDC" w:rsidRPr="00B3174D">
        <w:t xml:space="preserve">S privzgojeno ljubeznijo do domačega kraja bodo mladi lahko po svojih močeh ohranjali naravno in kulturno dediščino ter skrbeli za njeno urejenost. </w:t>
      </w:r>
    </w:p>
    <w:p w14:paraId="73E09872" w14:textId="77777777" w:rsidR="00B3174D" w:rsidRDefault="00B3174D" w:rsidP="00B3174D"/>
    <w:p w14:paraId="43816CFA" w14:textId="48AE0709" w:rsidR="006A4CDC" w:rsidRDefault="006A4CDC" w:rsidP="00D410C9">
      <w:pPr>
        <w:jc w:val="both"/>
      </w:pPr>
      <w:r>
        <w:t>Zapisala: Hermina Biščević</w:t>
      </w:r>
    </w:p>
    <w:p w14:paraId="5DA8E316" w14:textId="331C993C" w:rsidR="006A4CDC" w:rsidRDefault="006A4CDC" w:rsidP="00D410C9">
      <w:pPr>
        <w:jc w:val="both"/>
      </w:pPr>
    </w:p>
    <w:p w14:paraId="6B2F6F42" w14:textId="77777777" w:rsidR="006A4CDC" w:rsidRPr="00D410C9" w:rsidRDefault="006A4CDC" w:rsidP="00D410C9">
      <w:pPr>
        <w:jc w:val="both"/>
      </w:pPr>
      <w:bookmarkStart w:id="0" w:name="_GoBack"/>
      <w:bookmarkEnd w:id="0"/>
    </w:p>
    <w:p w14:paraId="1C6BE0E4" w14:textId="719F3C81" w:rsidR="00CE6DC9" w:rsidRDefault="00CE6DC9">
      <w:pPr>
        <w:rPr>
          <w:color w:val="1C1E21"/>
          <w:sz w:val="21"/>
          <w:szCs w:val="21"/>
        </w:rPr>
      </w:pPr>
    </w:p>
    <w:p w14:paraId="04E10B1E" w14:textId="487420E4" w:rsidR="00CE6DC9" w:rsidRDefault="00CE6DC9">
      <w:pPr>
        <w:rPr>
          <w:color w:val="1C1E21"/>
          <w:sz w:val="21"/>
          <w:szCs w:val="21"/>
        </w:rPr>
      </w:pPr>
    </w:p>
    <w:p w14:paraId="2A1E9E00" w14:textId="73A0314D" w:rsidR="00CE6DC9" w:rsidRDefault="00CE6DC9">
      <w:pPr>
        <w:rPr>
          <w:color w:val="1C1E21"/>
          <w:sz w:val="21"/>
          <w:szCs w:val="21"/>
        </w:rPr>
      </w:pPr>
    </w:p>
    <w:p w14:paraId="639045DD" w14:textId="30D528E5" w:rsidR="00CE6DC9" w:rsidRDefault="00CE6DC9">
      <w:pPr>
        <w:rPr>
          <w:color w:val="1C1E21"/>
          <w:sz w:val="21"/>
          <w:szCs w:val="21"/>
        </w:rPr>
      </w:pPr>
    </w:p>
    <w:p w14:paraId="7C8EAB76" w14:textId="0854B8A5" w:rsidR="00CE6DC9" w:rsidRDefault="00CE6DC9">
      <w:pPr>
        <w:rPr>
          <w:color w:val="1C1E21"/>
          <w:sz w:val="21"/>
          <w:szCs w:val="21"/>
        </w:rPr>
      </w:pPr>
    </w:p>
    <w:p w14:paraId="353C3F46" w14:textId="63543625" w:rsidR="00CE6DC9" w:rsidRDefault="00CE6DC9">
      <w:pPr>
        <w:rPr>
          <w:color w:val="1C1E21"/>
          <w:sz w:val="21"/>
          <w:szCs w:val="21"/>
        </w:rPr>
      </w:pPr>
    </w:p>
    <w:p w14:paraId="30AE21DA" w14:textId="77777777" w:rsidR="00CE6DC9" w:rsidRDefault="00CE6DC9">
      <w:pPr>
        <w:rPr>
          <w:color w:val="1C1E21"/>
          <w:sz w:val="21"/>
          <w:szCs w:val="21"/>
        </w:rPr>
      </w:pPr>
    </w:p>
    <w:p w14:paraId="717B72E4" w14:textId="77777777" w:rsidR="00CE6DC9" w:rsidRDefault="00CE6DC9"/>
    <w:sectPr w:rsidR="00CE6D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505B"/>
    <w:multiLevelType w:val="multilevel"/>
    <w:tmpl w:val="BE8EFC1A"/>
    <w:lvl w:ilvl="0">
      <w:start w:val="1"/>
      <w:numFmt w:val="decimal"/>
      <w:pStyle w:val="Naslov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D3C"/>
    <w:rsid w:val="00133D05"/>
    <w:rsid w:val="00270599"/>
    <w:rsid w:val="006A4CDC"/>
    <w:rsid w:val="00951D3C"/>
    <w:rsid w:val="00B3174D"/>
    <w:rsid w:val="00CE6DC9"/>
    <w:rsid w:val="00D410C9"/>
    <w:rsid w:val="00EB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C90F7"/>
  <w15:chartTrackingRefBased/>
  <w15:docId w15:val="{8EC3B985-B08E-4423-8D1E-BA4EDDC4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270599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color w:val="43929F"/>
      <w:kern w:val="32"/>
      <w:szCs w:val="32"/>
      <w:u w:val="single"/>
      <w:lang w:eastAsia="sl-SI"/>
    </w:rPr>
  </w:style>
  <w:style w:type="paragraph" w:styleId="Naslov2">
    <w:name w:val="heading 2"/>
    <w:basedOn w:val="Navaden"/>
    <w:next w:val="Navaden"/>
    <w:link w:val="Naslov2Znak"/>
    <w:qFormat/>
    <w:rsid w:val="00270599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ascii="Arial" w:eastAsia="Times New Roman" w:hAnsi="Arial" w:cs="Arial"/>
      <w:b/>
      <w:bCs/>
      <w:iCs/>
      <w:color w:val="43929F"/>
      <w:szCs w:val="28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270599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Arial" w:eastAsia="Times New Roman" w:hAnsi="Arial" w:cs="Arial"/>
      <w:b/>
      <w:bCs/>
      <w:sz w:val="26"/>
      <w:szCs w:val="26"/>
      <w:lang w:eastAsia="sl-SI"/>
    </w:rPr>
  </w:style>
  <w:style w:type="paragraph" w:styleId="Naslov4">
    <w:name w:val="heading 4"/>
    <w:basedOn w:val="Navaden"/>
    <w:next w:val="Navaden"/>
    <w:link w:val="Naslov4Znak"/>
    <w:qFormat/>
    <w:rsid w:val="00270599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bCs/>
      <w:sz w:val="28"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270599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Arial" w:eastAsia="Times New Roman" w:hAnsi="Arial" w:cs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27059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Arial" w:eastAsia="Times New Roman" w:hAnsi="Arial" w:cs="Times New Roman"/>
      <w:b/>
      <w:bCs/>
      <w:lang w:eastAsia="sl-SI"/>
    </w:rPr>
  </w:style>
  <w:style w:type="paragraph" w:styleId="Naslov7">
    <w:name w:val="heading 7"/>
    <w:basedOn w:val="Navaden"/>
    <w:next w:val="Navaden"/>
    <w:link w:val="Naslov7Znak"/>
    <w:qFormat/>
    <w:rsid w:val="0027059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27059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iCs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27059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CE6DC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rsid w:val="00270599"/>
    <w:rPr>
      <w:rFonts w:ascii="Arial" w:eastAsia="Times New Roman" w:hAnsi="Arial" w:cs="Arial"/>
      <w:b/>
      <w:bCs/>
      <w:color w:val="43929F"/>
      <w:kern w:val="32"/>
      <w:szCs w:val="32"/>
      <w:u w:val="single"/>
      <w:lang w:eastAsia="sl-SI"/>
    </w:rPr>
  </w:style>
  <w:style w:type="character" w:customStyle="1" w:styleId="Naslov2Znak">
    <w:name w:val="Naslov 2 Znak"/>
    <w:basedOn w:val="Privzetapisavaodstavka"/>
    <w:link w:val="Naslov2"/>
    <w:rsid w:val="00270599"/>
    <w:rPr>
      <w:rFonts w:ascii="Arial" w:eastAsia="Times New Roman" w:hAnsi="Arial" w:cs="Arial"/>
      <w:b/>
      <w:bCs/>
      <w:iCs/>
      <w:color w:val="43929F"/>
      <w:szCs w:val="28"/>
      <w:lang w:eastAsia="sl-SI"/>
    </w:rPr>
  </w:style>
  <w:style w:type="character" w:customStyle="1" w:styleId="Naslov3Znak">
    <w:name w:val="Naslov 3 Znak"/>
    <w:basedOn w:val="Privzetapisavaodstavka"/>
    <w:link w:val="Naslov3"/>
    <w:rsid w:val="00270599"/>
    <w:rPr>
      <w:rFonts w:ascii="Arial" w:eastAsia="Times New Roman" w:hAnsi="Arial" w:cs="Arial"/>
      <w:b/>
      <w:bCs/>
      <w:sz w:val="26"/>
      <w:szCs w:val="26"/>
      <w:lang w:eastAsia="sl-SI"/>
    </w:rPr>
  </w:style>
  <w:style w:type="character" w:customStyle="1" w:styleId="Naslov4Znak">
    <w:name w:val="Naslov 4 Znak"/>
    <w:basedOn w:val="Privzetapisavaodstavka"/>
    <w:link w:val="Naslov4"/>
    <w:rsid w:val="00270599"/>
    <w:rPr>
      <w:rFonts w:ascii="Arial" w:eastAsia="Times New Roman" w:hAnsi="Arial" w:cs="Times New Roman"/>
      <w:b/>
      <w:bCs/>
      <w:sz w:val="28"/>
      <w:szCs w:val="28"/>
      <w:lang w:eastAsia="sl-SI"/>
    </w:rPr>
  </w:style>
  <w:style w:type="character" w:customStyle="1" w:styleId="Naslov5Znak">
    <w:name w:val="Naslov 5 Znak"/>
    <w:basedOn w:val="Privzetapisavaodstavka"/>
    <w:link w:val="Naslov5"/>
    <w:rsid w:val="00270599"/>
    <w:rPr>
      <w:rFonts w:ascii="Arial" w:eastAsia="Times New Roman" w:hAnsi="Arial" w:cs="Times New Roman"/>
      <w:b/>
      <w:bCs/>
      <w:i/>
      <w:iCs/>
      <w:sz w:val="26"/>
      <w:szCs w:val="26"/>
      <w:lang w:eastAsia="sl-SI"/>
    </w:rPr>
  </w:style>
  <w:style w:type="character" w:customStyle="1" w:styleId="Naslov6Znak">
    <w:name w:val="Naslov 6 Znak"/>
    <w:basedOn w:val="Privzetapisavaodstavka"/>
    <w:link w:val="Naslov6"/>
    <w:rsid w:val="00270599"/>
    <w:rPr>
      <w:rFonts w:ascii="Arial" w:eastAsia="Times New Roman" w:hAnsi="Arial" w:cs="Times New Roman"/>
      <w:b/>
      <w:bCs/>
      <w:lang w:eastAsia="sl-SI"/>
    </w:rPr>
  </w:style>
  <w:style w:type="character" w:customStyle="1" w:styleId="Naslov7Znak">
    <w:name w:val="Naslov 7 Znak"/>
    <w:basedOn w:val="Privzetapisavaodstavka"/>
    <w:link w:val="Naslov7"/>
    <w:rsid w:val="00270599"/>
    <w:rPr>
      <w:rFonts w:ascii="Arial" w:eastAsia="Times New Roman" w:hAnsi="Arial" w:cs="Times New Roman"/>
      <w:szCs w:val="24"/>
      <w:lang w:eastAsia="sl-SI"/>
    </w:rPr>
  </w:style>
  <w:style w:type="character" w:customStyle="1" w:styleId="Naslov8Znak">
    <w:name w:val="Naslov 8 Znak"/>
    <w:basedOn w:val="Privzetapisavaodstavka"/>
    <w:link w:val="Naslov8"/>
    <w:rsid w:val="00270599"/>
    <w:rPr>
      <w:rFonts w:ascii="Arial" w:eastAsia="Times New Roman" w:hAnsi="Arial" w:cs="Times New Roman"/>
      <w:i/>
      <w:iCs/>
      <w:szCs w:val="24"/>
      <w:lang w:eastAsia="sl-SI"/>
    </w:rPr>
  </w:style>
  <w:style w:type="character" w:customStyle="1" w:styleId="Naslov9Znak">
    <w:name w:val="Naslov 9 Znak"/>
    <w:basedOn w:val="Privzetapisavaodstavka"/>
    <w:link w:val="Naslov9"/>
    <w:rsid w:val="00270599"/>
    <w:rPr>
      <w:rFonts w:ascii="Arial" w:eastAsia="Times New Roman" w:hAnsi="Arial" w:cs="Arial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5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8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5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34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91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488622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38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563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1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4874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8787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679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2468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5781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028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512257524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2248285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DDDFE2"/>
                                                                                <w:left w:val="single" w:sz="6" w:space="0" w:color="DDDFE2"/>
                                                                                <w:bottom w:val="single" w:sz="6" w:space="0" w:color="DDDFE2"/>
                                                                                <w:right w:val="single" w:sz="6" w:space="0" w:color="DDDFE2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82709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861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53388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98065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6426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37755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6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Hermina</dc:creator>
  <cp:keywords/>
  <dc:description/>
  <cp:lastModifiedBy>Hermina</cp:lastModifiedBy>
  <cp:revision>3</cp:revision>
  <dcterms:created xsi:type="dcterms:W3CDTF">2019-08-13T06:32:00Z</dcterms:created>
  <dcterms:modified xsi:type="dcterms:W3CDTF">2019-08-13T09:09:00Z</dcterms:modified>
</cp:coreProperties>
</file>