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D12" w:rsidRPr="005C5D12" w:rsidRDefault="005C5D12" w:rsidP="005C5D12">
      <w:pPr>
        <w:spacing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PREDSTAVITEV KOPE IN STRELJANJE Z MOŽNARJI</w:t>
      </w:r>
      <w:r w:rsidR="0088149C">
        <w:rPr>
          <w:rFonts w:ascii="Arial" w:eastAsia="Calibri" w:hAnsi="Arial" w:cs="Arial"/>
          <w:b/>
          <w:sz w:val="28"/>
          <w:szCs w:val="28"/>
        </w:rPr>
        <w:t xml:space="preserve"> NA OŠ KOROŠKA BELA</w:t>
      </w:r>
    </w:p>
    <w:p w:rsidR="00315E30" w:rsidRDefault="00315E30" w:rsidP="00F9248D">
      <w:pPr>
        <w:spacing w:line="240" w:lineRule="auto"/>
        <w:jc w:val="both"/>
        <w:rPr>
          <w:rFonts w:ascii="Arial" w:eastAsia="Calibri" w:hAnsi="Arial" w:cs="Arial"/>
          <w:sz w:val="28"/>
          <w:szCs w:val="28"/>
        </w:rPr>
      </w:pPr>
    </w:p>
    <w:p w:rsidR="002467B0" w:rsidRPr="00F9248D" w:rsidRDefault="00D653F4" w:rsidP="00F9248D">
      <w:pPr>
        <w:spacing w:line="240" w:lineRule="auto"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V o</w:t>
      </w:r>
      <w:r w:rsidR="00AB1B1B">
        <w:rPr>
          <w:rFonts w:ascii="Arial" w:eastAsia="Calibri" w:hAnsi="Arial" w:cs="Arial"/>
          <w:sz w:val="28"/>
          <w:szCs w:val="28"/>
        </w:rPr>
        <w:t>kviru sodelovanja šole z društvi</w:t>
      </w:r>
      <w:bookmarkStart w:id="0" w:name="_GoBack"/>
      <w:bookmarkEnd w:id="0"/>
      <w:r w:rsidR="00AB1B1B">
        <w:rPr>
          <w:rFonts w:ascii="Arial" w:eastAsia="Calibri" w:hAnsi="Arial" w:cs="Arial"/>
          <w:sz w:val="28"/>
          <w:szCs w:val="28"/>
        </w:rPr>
        <w:t xml:space="preserve"> katerih člani so tudi učenci naše šole,</w:t>
      </w:r>
      <w:r w:rsidR="00F11C79">
        <w:rPr>
          <w:rFonts w:ascii="Arial" w:eastAsia="Calibri" w:hAnsi="Arial" w:cs="Arial"/>
          <w:sz w:val="28"/>
          <w:szCs w:val="28"/>
        </w:rPr>
        <w:t xml:space="preserve"> sta nam člana KD Možnar Koroška Bela,</w:t>
      </w:r>
      <w:r w:rsidR="005C5D12">
        <w:rPr>
          <w:rFonts w:ascii="Arial" w:eastAsia="Calibri" w:hAnsi="Arial" w:cs="Arial"/>
          <w:sz w:val="28"/>
          <w:szCs w:val="28"/>
        </w:rPr>
        <w:t xml:space="preserve"> Črt Laharnar in Bor </w:t>
      </w:r>
      <w:proofErr w:type="spellStart"/>
      <w:r w:rsidR="005C5D12">
        <w:rPr>
          <w:rFonts w:ascii="Arial" w:eastAsia="Calibri" w:hAnsi="Arial" w:cs="Arial"/>
          <w:sz w:val="28"/>
          <w:szCs w:val="28"/>
        </w:rPr>
        <w:t>Plasin</w:t>
      </w:r>
      <w:proofErr w:type="spellEnd"/>
      <w:r w:rsidR="00F11C79">
        <w:rPr>
          <w:rFonts w:ascii="Arial" w:eastAsia="Calibri" w:hAnsi="Arial" w:cs="Arial"/>
          <w:sz w:val="28"/>
          <w:szCs w:val="28"/>
        </w:rPr>
        <w:t xml:space="preserve">, </w:t>
      </w:r>
      <w:r w:rsidR="00DF36EB" w:rsidRPr="00F9248D">
        <w:rPr>
          <w:rFonts w:ascii="Arial" w:eastAsia="Calibri" w:hAnsi="Arial" w:cs="Arial"/>
          <w:sz w:val="28"/>
          <w:szCs w:val="28"/>
        </w:rPr>
        <w:t>pripravila predstavitev in prikaz streljanja z možnarji. Pokazala sta nam tudi maketo kope. Ogledali smo si kako je kopa sestavljena in nam razložila kako poteka kuhanje oglja. Predstavitev je potekala 24. maja, na igrišču Osnov</w:t>
      </w:r>
      <w:r w:rsidR="00F9248D">
        <w:rPr>
          <w:rFonts w:ascii="Arial" w:eastAsia="Calibri" w:hAnsi="Arial" w:cs="Arial"/>
          <w:sz w:val="28"/>
          <w:szCs w:val="28"/>
        </w:rPr>
        <w:t>ne šole Koroška Bela. Ogledali</w:t>
      </w:r>
      <w:r w:rsidR="00DF36EB" w:rsidRPr="00F9248D">
        <w:rPr>
          <w:rFonts w:ascii="Arial" w:eastAsia="Calibri" w:hAnsi="Arial" w:cs="Arial"/>
          <w:sz w:val="28"/>
          <w:szCs w:val="28"/>
        </w:rPr>
        <w:t xml:space="preserve"> so </w:t>
      </w:r>
      <w:r w:rsidR="00F9248D">
        <w:rPr>
          <w:rFonts w:ascii="Arial" w:eastAsia="Calibri" w:hAnsi="Arial" w:cs="Arial"/>
          <w:sz w:val="28"/>
          <w:szCs w:val="28"/>
        </w:rPr>
        <w:t xml:space="preserve"> si jo </w:t>
      </w:r>
      <w:r w:rsidR="00DF36EB" w:rsidRPr="00F9248D">
        <w:rPr>
          <w:rFonts w:ascii="Arial" w:eastAsia="Calibri" w:hAnsi="Arial" w:cs="Arial"/>
          <w:sz w:val="28"/>
          <w:szCs w:val="28"/>
        </w:rPr>
        <w:t xml:space="preserve">učenci od prvega do petega razreda, učenci devetega razreda, v okviru pouka kemije in fizike in otroci iz vrtca na Koroški Beli. </w:t>
      </w:r>
    </w:p>
    <w:p w:rsidR="002467B0" w:rsidRPr="00F9248D" w:rsidRDefault="00DF36EB" w:rsidP="00F9248D">
      <w:pPr>
        <w:spacing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F9248D">
        <w:rPr>
          <w:rFonts w:ascii="Arial" w:eastAsia="Calibri" w:hAnsi="Arial" w:cs="Arial"/>
          <w:sz w:val="28"/>
          <w:szCs w:val="28"/>
        </w:rPr>
        <w:t xml:space="preserve">Že dan prej, 23. aprila je bila predstavitev tudi za učence iz podružnične šole na Blejski Dobravi in za otroke iz vrtca na Blejski Dobravi. </w:t>
      </w:r>
    </w:p>
    <w:p w:rsidR="002467B0" w:rsidRPr="00F9248D" w:rsidRDefault="00DF36EB" w:rsidP="00F9248D">
      <w:pPr>
        <w:spacing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F9248D">
        <w:rPr>
          <w:rFonts w:ascii="Arial" w:eastAsia="Calibri" w:hAnsi="Arial" w:cs="Arial"/>
          <w:sz w:val="28"/>
          <w:szCs w:val="28"/>
        </w:rPr>
        <w:t>Kulturnemu društvu Možnar se otroci in učitelji lepo za</w:t>
      </w:r>
      <w:r w:rsidR="00F9248D">
        <w:rPr>
          <w:rFonts w:ascii="Arial" w:eastAsia="Calibri" w:hAnsi="Arial" w:cs="Arial"/>
          <w:sz w:val="28"/>
          <w:szCs w:val="28"/>
        </w:rPr>
        <w:t xml:space="preserve">hvaljujemo za predstavitev </w:t>
      </w:r>
      <w:r w:rsidRPr="00F9248D">
        <w:rPr>
          <w:rFonts w:ascii="Arial" w:eastAsia="Calibri" w:hAnsi="Arial" w:cs="Arial"/>
          <w:sz w:val="28"/>
          <w:szCs w:val="28"/>
        </w:rPr>
        <w:t xml:space="preserve">zanimivih običajev. Še prav posebej se društvu zahvaljujemo za podarjeno oglje s katerim bomo  lahko ustvarjali. </w:t>
      </w:r>
    </w:p>
    <w:p w:rsidR="005C5D12" w:rsidRDefault="005C5D12" w:rsidP="005C5D12">
      <w:pPr>
        <w:spacing w:line="240" w:lineRule="auto"/>
        <w:jc w:val="both"/>
        <w:rPr>
          <w:rFonts w:ascii="Arial" w:eastAsia="Calibri" w:hAnsi="Arial" w:cs="Arial"/>
          <w:i/>
          <w:sz w:val="28"/>
          <w:szCs w:val="28"/>
        </w:rPr>
      </w:pPr>
    </w:p>
    <w:p w:rsidR="005C5D12" w:rsidRPr="005C5D12" w:rsidRDefault="005C5D12" w:rsidP="005C5D12">
      <w:pPr>
        <w:spacing w:line="240" w:lineRule="auto"/>
        <w:jc w:val="both"/>
        <w:rPr>
          <w:rFonts w:ascii="Arial" w:eastAsia="Calibri" w:hAnsi="Arial" w:cs="Arial"/>
          <w:i/>
          <w:sz w:val="28"/>
          <w:szCs w:val="28"/>
        </w:rPr>
      </w:pPr>
      <w:r w:rsidRPr="005C5D12">
        <w:rPr>
          <w:rFonts w:ascii="Arial" w:eastAsia="Calibri" w:hAnsi="Arial" w:cs="Arial"/>
          <w:i/>
          <w:sz w:val="28"/>
          <w:szCs w:val="28"/>
        </w:rPr>
        <w:t>Leta 2002 je bilo ustanovljeno Kulturno društvo Možnar Koroška Bela, ki se ukvarja z obujanjem in ohranjanjem lokalnih šeg in navad. Društvo ima več kot 30 članov, ljubiteljev krajevne zgodovine in običajev. Od leta 2002 člani društva z možnarji streljajo v jutranjih urah na velikonočno nedeljo, ko po kraju poteka vstajenjska procesija. Prav tako z možnarji streljajo na praznik prvega maja.</w:t>
      </w:r>
    </w:p>
    <w:p w:rsidR="005C5D12" w:rsidRPr="005C5D12" w:rsidRDefault="005C5D12" w:rsidP="005C5D12">
      <w:pPr>
        <w:spacing w:after="0" w:line="240" w:lineRule="auto"/>
        <w:jc w:val="both"/>
        <w:rPr>
          <w:rFonts w:ascii="Arial" w:eastAsia="Calibri" w:hAnsi="Arial" w:cs="Arial"/>
          <w:i/>
          <w:sz w:val="28"/>
          <w:szCs w:val="28"/>
          <w:shd w:val="clear" w:color="auto" w:fill="FFFFFF"/>
        </w:rPr>
      </w:pPr>
      <w:r w:rsidRPr="005C5D12">
        <w:rPr>
          <w:rFonts w:ascii="Arial" w:eastAsia="Calibri" w:hAnsi="Arial" w:cs="Arial"/>
          <w:i/>
          <w:sz w:val="28"/>
          <w:szCs w:val="28"/>
          <w:shd w:val="clear" w:color="auto" w:fill="FFFFFF"/>
        </w:rPr>
        <w:t xml:space="preserve">Na Koroški Beli je društvo obudilo tudi star običaj kuhanja oglja v kopi. Kopa je bila že drugo leto na ogled na vrhu vasi, v začetku meseca maja, prej pa so jo par let postavljali ob akumulacijskem jezeru Moste pod Koroško Belo. </w:t>
      </w:r>
    </w:p>
    <w:p w:rsidR="005C5D12" w:rsidRPr="005C5D12" w:rsidRDefault="005C5D12" w:rsidP="005C5D12">
      <w:pPr>
        <w:spacing w:after="0" w:line="240" w:lineRule="auto"/>
        <w:jc w:val="both"/>
        <w:rPr>
          <w:rFonts w:ascii="Arial" w:eastAsia="Calibri" w:hAnsi="Arial" w:cs="Arial"/>
          <w:i/>
          <w:sz w:val="28"/>
          <w:szCs w:val="28"/>
          <w:shd w:val="clear" w:color="auto" w:fill="FFFFFF"/>
        </w:rPr>
      </w:pPr>
      <w:r w:rsidRPr="005C5D12">
        <w:rPr>
          <w:rFonts w:ascii="Arial" w:eastAsia="Calibri" w:hAnsi="Arial" w:cs="Arial"/>
          <w:i/>
          <w:sz w:val="28"/>
          <w:szCs w:val="28"/>
          <w:shd w:val="clear" w:color="auto" w:fill="FFFFFF"/>
        </w:rPr>
        <w:t>Letos so poskrbeli tudi za posebno mini kopo iz bezgovega lesa, ki so jo postavili in prižgali najmlajši. Oglje skuhano v mini kopi so namenili vrtcu in šoli, da ga bomo lahko uporabili pri likovnem pouku. Danes kuhanje kope predstavlja zgolj obujanje običajev iz preteklosti, včasih pa so oglje rabili v železarni, tistega iz leske ali črnega drena pa za izdelavo smodnika. </w:t>
      </w:r>
    </w:p>
    <w:p w:rsidR="002467B0" w:rsidRDefault="002467B0">
      <w:pPr>
        <w:jc w:val="both"/>
        <w:rPr>
          <w:rFonts w:ascii="Calibri" w:eastAsia="Calibri" w:hAnsi="Calibri" w:cs="Calibri"/>
          <w:sz w:val="28"/>
        </w:rPr>
      </w:pPr>
    </w:p>
    <w:p w:rsidR="008E7E92" w:rsidRDefault="00315E30">
      <w:pPr>
        <w:jc w:val="both"/>
        <w:rPr>
          <w:rFonts w:ascii="Calibri" w:eastAsia="Calibri" w:hAnsi="Calibri" w:cs="Calibri"/>
          <w:noProof/>
          <w:sz w:val="28"/>
        </w:rPr>
      </w:pPr>
      <w:r w:rsidRPr="00315E30">
        <w:rPr>
          <w:rFonts w:ascii="Calibri" w:eastAsia="Calibri" w:hAnsi="Calibri" w:cs="Calibri"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914400</wp:posOffset>
            </wp:positionV>
            <wp:extent cx="2781300" cy="4181475"/>
            <wp:effectExtent l="19050" t="19050" r="0" b="9525"/>
            <wp:wrapSquare wrapText="bothSides"/>
            <wp:docPr id="2" name="Slika 2" descr="C:\Users\Stanka\Pictures\2019-05\Resized_20190524_1019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nka\Pictures\2019-05\Resized_20190524_1019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181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5E30"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2771775" cy="4200525"/>
            <wp:effectExtent l="19050" t="19050" r="28575" b="28575"/>
            <wp:docPr id="3" name="Slika 3" descr="C:\Users\Stanka\Pictures\2019-05\Resized_20190524_1036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nka\Pictures\2019-05\Resized_20190524_10360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200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E7E92" w:rsidRDefault="008E7E92">
      <w:pPr>
        <w:jc w:val="both"/>
        <w:rPr>
          <w:rFonts w:ascii="Calibri" w:eastAsia="Calibri" w:hAnsi="Calibri" w:cs="Calibri"/>
          <w:sz w:val="28"/>
        </w:rPr>
      </w:pPr>
      <w:r w:rsidRPr="008E7E92"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2790825" cy="3952875"/>
            <wp:effectExtent l="19050" t="19050" r="9525" b="9525"/>
            <wp:docPr id="4" name="Slika 4" descr="C:\Users\Stanka\Pictures\2019-05\Resized_20190524_104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nka\Pictures\2019-05\Resized_20190524_1043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952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C5D12">
        <w:rPr>
          <w:rFonts w:ascii="Calibri" w:eastAsia="Calibri" w:hAnsi="Calibri" w:cs="Calibri"/>
          <w:noProof/>
          <w:sz w:val="28"/>
        </w:rPr>
        <w:t xml:space="preserve">   </w:t>
      </w:r>
      <w:r w:rsidR="005C5D12" w:rsidRPr="008E7E92">
        <w:rPr>
          <w:rFonts w:ascii="Calibri" w:eastAsia="Calibri" w:hAnsi="Calibri" w:cs="Calibri"/>
          <w:noProof/>
          <w:sz w:val="28"/>
        </w:rPr>
        <w:drawing>
          <wp:inline distT="0" distB="0" distL="0" distR="0" wp14:anchorId="6690E4D5" wp14:editId="5FA7A38E">
            <wp:extent cx="2819400" cy="3952875"/>
            <wp:effectExtent l="0" t="0" r="0" b="0"/>
            <wp:docPr id="9" name="Slika 9" descr="C:\Users\Stanka\Pictures\2019-05\Resized_20190524_104312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nka\Pictures\2019-05\Resized_20190524_104312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E92" w:rsidRPr="008E7E92" w:rsidRDefault="008E7E92" w:rsidP="008E7E92">
      <w:pPr>
        <w:rPr>
          <w:rFonts w:ascii="Calibri" w:eastAsia="Calibri" w:hAnsi="Calibri" w:cs="Calibri"/>
          <w:sz w:val="28"/>
        </w:rPr>
      </w:pPr>
    </w:p>
    <w:p w:rsidR="008E7E92" w:rsidRDefault="008E7E92" w:rsidP="008E7E92">
      <w:pPr>
        <w:rPr>
          <w:rFonts w:ascii="Calibri" w:eastAsia="Calibri" w:hAnsi="Calibri" w:cs="Calibri"/>
          <w:sz w:val="28"/>
        </w:rPr>
      </w:pPr>
    </w:p>
    <w:p w:rsidR="008E7E92" w:rsidRPr="008E7E92" w:rsidRDefault="008E7E92" w:rsidP="008E7E92">
      <w:pPr>
        <w:rPr>
          <w:rFonts w:ascii="Calibri" w:eastAsia="Calibri" w:hAnsi="Calibri" w:cs="Calibri"/>
          <w:sz w:val="28"/>
        </w:rPr>
      </w:pPr>
      <w:r w:rsidRPr="00315E30">
        <w:rPr>
          <w:rFonts w:ascii="Calibri" w:eastAsia="Calibri" w:hAnsi="Calibri" w:cs="Calibri"/>
          <w:noProof/>
          <w:sz w:val="28"/>
        </w:rPr>
        <w:drawing>
          <wp:inline distT="0" distB="0" distL="0" distR="0" wp14:anchorId="66756C57" wp14:editId="41CA3FAA">
            <wp:extent cx="5760720" cy="2800350"/>
            <wp:effectExtent l="19050" t="19050" r="0" b="0"/>
            <wp:docPr id="8" name="Slika 8" descr="C:\Users\Stanka\Pictures\2019-05\Resized_20190524_1004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ka\Pictures\2019-05\Resized_20190524_10042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467B0" w:rsidRDefault="002467B0">
      <w:pPr>
        <w:jc w:val="both"/>
        <w:rPr>
          <w:rFonts w:ascii="Calibri" w:eastAsia="Calibri" w:hAnsi="Calibri" w:cs="Calibri"/>
          <w:sz w:val="28"/>
        </w:rPr>
      </w:pPr>
    </w:p>
    <w:sectPr w:rsidR="002467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7B0"/>
    <w:rsid w:val="002467B0"/>
    <w:rsid w:val="00315E30"/>
    <w:rsid w:val="0033667C"/>
    <w:rsid w:val="0051154E"/>
    <w:rsid w:val="005C5D12"/>
    <w:rsid w:val="0088149C"/>
    <w:rsid w:val="008E7E92"/>
    <w:rsid w:val="00AB1B1B"/>
    <w:rsid w:val="00AD199B"/>
    <w:rsid w:val="00BF6B2C"/>
    <w:rsid w:val="00D653F4"/>
    <w:rsid w:val="00DF36EB"/>
    <w:rsid w:val="00F11C79"/>
    <w:rsid w:val="00F92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CCDF88-97DD-4D7A-9F62-A5CD56829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271A71A-93EB-4686-BAFC-CAC8597D2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Stanka</dc:creator>
  <cp:lastModifiedBy>Stanka</cp:lastModifiedBy>
  <cp:revision>6</cp:revision>
  <dcterms:created xsi:type="dcterms:W3CDTF">2019-05-26T20:08:00Z</dcterms:created>
  <dcterms:modified xsi:type="dcterms:W3CDTF">2019-05-30T13:45:00Z</dcterms:modified>
</cp:coreProperties>
</file>