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10" w:rsidRPr="00C81EF6" w:rsidRDefault="00380B2C">
      <w:pPr>
        <w:rPr>
          <w:b/>
        </w:rPr>
      </w:pPr>
      <w:bookmarkStart w:id="0" w:name="_GoBack"/>
      <w:bookmarkEnd w:id="0"/>
      <w:r w:rsidRPr="00C81EF6">
        <w:rPr>
          <w:b/>
        </w:rPr>
        <w:t>Izbirni predmet IZBRANI ŠPORT – NOGOMET, 20. marec</w:t>
      </w:r>
    </w:p>
    <w:p w:rsidR="00380B2C" w:rsidRPr="00C81EF6" w:rsidRDefault="00380B2C">
      <w:pPr>
        <w:rPr>
          <w:b/>
        </w:rPr>
      </w:pPr>
      <w:r w:rsidRPr="00C81EF6">
        <w:rPr>
          <w:b/>
        </w:rPr>
        <w:t>Udarec s sprednjim zunanjim delom stopala (ZDS)</w:t>
      </w:r>
    </w:p>
    <w:p w:rsidR="00380B2C" w:rsidRDefault="00380B2C">
      <w:r>
        <w:t>Preberi in poglej video na spletni strani:</w:t>
      </w:r>
    </w:p>
    <w:p w:rsidR="00380B2C" w:rsidRDefault="00380B2C">
      <w:hyperlink r:id="rId4" w:history="1">
        <w:r w:rsidRPr="003F5986">
          <w:rPr>
            <w:rStyle w:val="Hiperpovezava"/>
          </w:rPr>
          <w:t>http://didaktikasporta.splet.arnes.si/udarec-s-sprednjim-zunanjim-delom-stopala/</w:t>
        </w:r>
      </w:hyperlink>
    </w:p>
    <w:p w:rsidR="00380B2C" w:rsidRDefault="00380B2C">
      <w:r>
        <w:t>Priporočam tudi ogled videa na naslednji povezavi:</w:t>
      </w:r>
    </w:p>
    <w:p w:rsidR="00380B2C" w:rsidRDefault="00380B2C">
      <w:hyperlink r:id="rId5" w:history="1">
        <w:r w:rsidRPr="003F5986">
          <w:rPr>
            <w:rStyle w:val="Hiperpovezava"/>
          </w:rPr>
          <w:t>https://www.youtube.com/watch?v=HonA5_bMQKQ</w:t>
        </w:r>
      </w:hyperlink>
      <w:r>
        <w:t xml:space="preserve">    opomba: video je v angleščini.</w:t>
      </w:r>
    </w:p>
    <w:p w:rsidR="00380B2C" w:rsidRDefault="00380B2C">
      <w:r>
        <w:t>Video odlično prikazuje tehniko udarca.</w:t>
      </w:r>
    </w:p>
    <w:p w:rsidR="007621EF" w:rsidRPr="003D67E7" w:rsidRDefault="007621EF">
      <w:pPr>
        <w:rPr>
          <w:u w:val="single"/>
        </w:rPr>
      </w:pPr>
      <w:r w:rsidRPr="003D67E7">
        <w:rPr>
          <w:u w:val="single"/>
        </w:rPr>
        <w:t>Ogrevanje – poglejte video in izvajajte: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</w:tblGrid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hyperlink r:id="rId6" w:history="1">
              <w:r w:rsidRPr="003F5986">
                <w:rPr>
                  <w:rStyle w:val="Hiperpovezava"/>
                  <w:rFonts w:ascii="Calibri" w:eastAsia="Times New Roman" w:hAnsi="Calibri" w:cs="Calibri"/>
                  <w:lang w:eastAsia="sl-SI"/>
                </w:rPr>
                <w:t>https://www.youtube.com/watch?v=8ce48HgB1Eo</w:t>
              </w:r>
            </w:hyperlink>
          </w:p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C81EF6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3749675</wp:posOffset>
                  </wp:positionH>
                  <wp:positionV relativeFrom="paragraph">
                    <wp:posOffset>-589915</wp:posOffset>
                  </wp:positionV>
                  <wp:extent cx="2171700" cy="2171700"/>
                  <wp:effectExtent l="0" t="0" r="0" b="0"/>
                  <wp:wrapNone/>
                  <wp:docPr id="1" name="Slika 1" descr="Rezultat iskanja slik za sport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port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1EF"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vaje za kontrolo žoge - tap </w:t>
            </w:r>
            <w:proofErr w:type="spellStart"/>
            <w:r w:rsidR="007621EF"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toes</w:t>
            </w:r>
            <w:proofErr w:type="spellEnd"/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vaje za kontrolo žoge -</w:t>
            </w:r>
            <w:r w:rsidR="003D67E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tapkanje, z noge na nogo</w:t>
            </w:r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vaje za kontrolo žoge - trikotnik</w:t>
            </w:r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vaje za kontrolo žoge - trikotnik (zamenjaj smer)</w:t>
            </w:r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vaje za kontrolo žoge - </w:t>
            </w:r>
            <w:proofErr w:type="spellStart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rolanje</w:t>
            </w:r>
            <w:proofErr w:type="spellEnd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ven/noter</w:t>
            </w:r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vaje za kontrolo žoge - </w:t>
            </w:r>
            <w:proofErr w:type="spellStart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rolanje</w:t>
            </w:r>
            <w:proofErr w:type="spellEnd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ven/noter druga noga</w:t>
            </w:r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vaje za kontrolo žoge - </w:t>
            </w:r>
            <w:proofErr w:type="spellStart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brazilček</w:t>
            </w:r>
            <w:proofErr w:type="spellEnd"/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vaje za kontrolo žoge -</w:t>
            </w:r>
            <w:r w:rsidR="003D67E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rolanje</w:t>
            </w:r>
            <w:proofErr w:type="spellEnd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ven, udarec not</w:t>
            </w:r>
            <w:r w:rsidR="002A3A14">
              <w:rPr>
                <w:rFonts w:ascii="Calibri" w:eastAsia="Times New Roman" w:hAnsi="Calibri" w:cs="Calibri"/>
                <w:color w:val="000000"/>
                <w:lang w:eastAsia="sl-SI"/>
              </w:rPr>
              <w:t>er</w:t>
            </w:r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vaje za kontrolo žoge - </w:t>
            </w:r>
            <w:proofErr w:type="spellStart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rolanje</w:t>
            </w:r>
            <w:proofErr w:type="spellEnd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žoge okoli stojne noge</w:t>
            </w:r>
          </w:p>
        </w:tc>
      </w:tr>
      <w:tr w:rsidR="007621EF" w:rsidRPr="007621EF" w:rsidTr="007621EF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EF" w:rsidRPr="007621EF" w:rsidRDefault="007621EF" w:rsidP="0076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vaje za kontrolo žoge - </w:t>
            </w:r>
            <w:proofErr w:type="spellStart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>rolanje</w:t>
            </w:r>
            <w:proofErr w:type="spellEnd"/>
            <w:r w:rsidRPr="007621E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žoge okoli stojne noge druga noga</w:t>
            </w:r>
          </w:p>
        </w:tc>
      </w:tr>
    </w:tbl>
    <w:p w:rsidR="007621EF" w:rsidRDefault="003D67E7">
      <w:r>
        <w:t>Vsako vajo izvajaš eno minuto.</w:t>
      </w:r>
    </w:p>
    <w:p w:rsidR="00380B2C" w:rsidRPr="003D67E7" w:rsidRDefault="007621EF">
      <w:pPr>
        <w:rPr>
          <w:u w:val="single"/>
        </w:rPr>
      </w:pPr>
      <w:r w:rsidRPr="003D67E7">
        <w:rPr>
          <w:u w:val="single"/>
        </w:rPr>
        <w:t>Vaje za učenje udarca z zunanjim delom stopala (v</w:t>
      </w:r>
      <w:r w:rsidR="00380B2C" w:rsidRPr="003D67E7">
        <w:rPr>
          <w:u w:val="single"/>
        </w:rPr>
        <w:t>aje izvaja</w:t>
      </w:r>
      <w:r w:rsidR="003D67E7" w:rsidRPr="003D67E7">
        <w:rPr>
          <w:u w:val="single"/>
        </w:rPr>
        <w:t>š</w:t>
      </w:r>
      <w:r w:rsidR="00380B2C" w:rsidRPr="003D67E7">
        <w:rPr>
          <w:u w:val="single"/>
        </w:rPr>
        <w:t xml:space="preserve"> z obema nogama</w:t>
      </w:r>
      <w:r w:rsidRPr="003D67E7">
        <w:rPr>
          <w:u w:val="single"/>
        </w:rPr>
        <w:t>)</w:t>
      </w:r>
      <w:r w:rsidR="00380B2C" w:rsidRPr="003D67E7">
        <w:rPr>
          <w:u w:val="single"/>
        </w:rPr>
        <w:t>:</w:t>
      </w:r>
    </w:p>
    <w:p w:rsidR="00380B2C" w:rsidRDefault="00380B2C">
      <w:r>
        <w:t>Udarec z ZDS v oviro - rahli udarci na kratki razdalji (3-5m), žoga naj gre po tleh.</w:t>
      </w:r>
      <w:r w:rsidR="003D67E7">
        <w:t xml:space="preserve"> </w:t>
      </w:r>
    </w:p>
    <w:p w:rsidR="00380B2C" w:rsidRDefault="007621EF">
      <w:r>
        <w:t>*</w:t>
      </w:r>
      <w:r w:rsidR="00380B2C">
        <w:t>Udarec z ZDS</w:t>
      </w:r>
      <w:r>
        <w:t xml:space="preserve"> na prostem (na travniku ali podobni površini) – srednje močni udarci na razdalji do 10m, žoga naj gre po tleh.</w:t>
      </w:r>
    </w:p>
    <w:p w:rsidR="007621EF" w:rsidRDefault="007621EF">
      <w:r>
        <w:t>*Udarec z ZDS na prostem – srednje močni udarci, žogo poskusite udariti tako, da bo letela po zraku.</w:t>
      </w:r>
    </w:p>
    <w:p w:rsidR="007621EF" w:rsidRDefault="007621EF">
      <w:r>
        <w:t>*Udarec z ZDS na prostem – močni udarci na veliki razdalji (nad 15m), žoga naj gre po tleh in po zraku.</w:t>
      </w:r>
    </w:p>
    <w:p w:rsidR="007621EF" w:rsidRDefault="007621EF">
      <w:r>
        <w:t>*Udarec z ZDS v cilj – cilj je lahko objekt (skala, debelo drevo, med dve drevesi…), povečujte razdaljo udarca.</w:t>
      </w:r>
    </w:p>
    <w:p w:rsidR="003D67E7" w:rsidRDefault="003D67E7">
      <w:r>
        <w:t>Vsako vajo izvajaš dve minuti.</w:t>
      </w:r>
    </w:p>
    <w:p w:rsidR="007621EF" w:rsidRDefault="007621EF">
      <w:r>
        <w:t>*Opomba: vaje na prostem izvaja</w:t>
      </w:r>
      <w:r w:rsidR="003D67E7">
        <w:t>š</w:t>
      </w:r>
      <w:r>
        <w:t>, če ima</w:t>
      </w:r>
      <w:r w:rsidR="002A3A14">
        <w:t>š</w:t>
      </w:r>
      <w:r>
        <w:t xml:space="preserve"> možnost.</w:t>
      </w:r>
      <w:r w:rsidR="003D67E7">
        <w:t xml:space="preserve"> Bodi previden in pazi na objekte v okolici. Vaj ne izvajaj v bližini steklenih površin.</w:t>
      </w:r>
    </w:p>
    <w:p w:rsidR="003D67E7" w:rsidRDefault="003D67E7">
      <w:r>
        <w:t>V primeru, da nisi uspel izvajati vaj na prostem, izvajaš vaje za ogrevanje 2 minuti vsako.</w:t>
      </w:r>
    </w:p>
    <w:p w:rsidR="009369F7" w:rsidRDefault="009369F7">
      <w:r>
        <w:t xml:space="preserve">Posnetek opravljene ure (dolžina posnetka naj bo vsaj eno minuto) mi pošlji na elektronski naslov </w:t>
      </w:r>
      <w:hyperlink r:id="rId8" w:history="1">
        <w:r w:rsidRPr="003F5986">
          <w:rPr>
            <w:rStyle w:val="Hiperpovezava"/>
          </w:rPr>
          <w:t>ales.osljak@oskoroskabela.si</w:t>
        </w:r>
      </w:hyperlink>
      <w:r>
        <w:t>.</w:t>
      </w:r>
    </w:p>
    <w:p w:rsidR="009369F7" w:rsidRDefault="00C81EF6">
      <w:r>
        <w:t xml:space="preserve">Čestitam za opravljen trening. </w:t>
      </w:r>
      <w:r w:rsidR="002A3A14">
        <w:t>Lahko si p</w:t>
      </w:r>
      <w:r>
        <w:t>onosen</w:t>
      </w:r>
      <w:r w:rsidR="002A3A14">
        <w:t xml:space="preserve"> nase, jaz sem </w:t>
      </w:r>
      <w:r w:rsidR="009369F7">
        <w:t>tudi</w:t>
      </w:r>
      <w:r>
        <w:t>.</w:t>
      </w:r>
    </w:p>
    <w:p w:rsidR="00C81EF6" w:rsidRDefault="00C81EF6">
      <w:r>
        <w:t>Učitelj Aleš</w:t>
      </w:r>
    </w:p>
    <w:p w:rsidR="003D67E7" w:rsidRDefault="003D67E7"/>
    <w:p w:rsidR="00380B2C" w:rsidRDefault="00380B2C"/>
    <w:sectPr w:rsidR="0038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2C"/>
    <w:rsid w:val="002A3A14"/>
    <w:rsid w:val="00380B2C"/>
    <w:rsid w:val="003D67E7"/>
    <w:rsid w:val="006D3D10"/>
    <w:rsid w:val="007621EF"/>
    <w:rsid w:val="009369F7"/>
    <w:rsid w:val="00C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627F"/>
  <w15:chartTrackingRefBased/>
  <w15:docId w15:val="{950FFD94-AC2E-4E4F-8ABD-D9A1FADF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80B2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80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.osljak@oskoroskabela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ce48HgB1Eo" TargetMode="External"/><Relationship Id="rId5" Type="http://schemas.openxmlformats.org/officeDocument/2006/relationships/hyperlink" Target="https://www.youtube.com/watch?v=HonA5_bMQK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idaktikasporta.splet.arnes.si/udarec-s-sprednjim-zunanjim-delom-stopal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3</cp:revision>
  <dcterms:created xsi:type="dcterms:W3CDTF">2020-03-19T11:27:00Z</dcterms:created>
  <dcterms:modified xsi:type="dcterms:W3CDTF">2020-03-19T12:09:00Z</dcterms:modified>
</cp:coreProperties>
</file>