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67" w:rsidRPr="000D670A" w:rsidRDefault="000D670A" w:rsidP="000D67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670A">
        <w:rPr>
          <w:b/>
          <w:sz w:val="28"/>
          <w:szCs w:val="28"/>
        </w:rPr>
        <w:t>IZBIRNI PREDMET IZBRANI ŠPORT NOGOMET</w:t>
      </w:r>
    </w:p>
    <w:p w:rsidR="000D670A" w:rsidRDefault="00904121">
      <w:r>
        <w:t>Drag</w:t>
      </w:r>
      <w:r w:rsidR="000D670A">
        <w:t>i nogometaši,</w:t>
      </w:r>
    </w:p>
    <w:p w:rsidR="009F685D" w:rsidRDefault="009F685D">
      <w:r>
        <w:t>pogle</w:t>
      </w:r>
      <w:r w:rsidR="00904121">
        <w:t xml:space="preserve">jmo </w:t>
      </w:r>
      <w:r>
        <w:t xml:space="preserve">si </w:t>
      </w:r>
      <w:r w:rsidR="000D670A">
        <w:t xml:space="preserve">zaustavljanje </w:t>
      </w:r>
      <w:r>
        <w:t xml:space="preserve">visoke </w:t>
      </w:r>
      <w:r w:rsidR="000D670A">
        <w:t>žoge</w:t>
      </w:r>
      <w:r>
        <w:t xml:space="preserve"> – na prejšnjih dveh urah smo zaustavljali žogo po tleh in polvisoko žogo –žogo v višini kolena, če se spomniš. Med visoke žoge, po mojem mnenju, uvrščamo podane žoge, ki pridejo do nas višje od višine pasu in tudi žog</w:t>
      </w:r>
      <w:r w:rsidR="00EA1C58">
        <w:t>e</w:t>
      </w:r>
      <w:r>
        <w:t xml:space="preserve">, podane z daljše razdalje. </w:t>
      </w:r>
    </w:p>
    <w:p w:rsidR="00C21A23" w:rsidRDefault="009F685D">
      <w:r>
        <w:t>Najprej moramo dobro oceniti, na katero mesto bo padla žoga. Da nam to kar najbolje uspe, natančno spremlja</w:t>
      </w:r>
      <w:r w:rsidR="00EA1C58">
        <w:t>mo</w:t>
      </w:r>
      <w:r>
        <w:t xml:space="preserve"> let žoge. Mestu, kamor bo žoga padla, se moramo ustrezno približati. Če je pri tem žoga še vedno nad višino pasu, žogo poskuša</w:t>
      </w:r>
      <w:r w:rsidR="00EA1C58">
        <w:t>mo</w:t>
      </w:r>
      <w:r>
        <w:t xml:space="preserve"> zaustaviti s prsmi. Če je žoga približno v višini pasu, jo zaustavljamo na stegnu. Če je žoga v višini kolena, potem jo zaustavljamo, kot smo se učili na prejšnji uri. Zadnja možnost je, da</w:t>
      </w:r>
      <w:r w:rsidR="00C21A23">
        <w:t xml:space="preserve"> bo žoga hitrejša od nas (igralca) in bo padla na tla. V tem primeru jo poskušamo zaustavljati čim prej po prvem odboju od tal. </w:t>
      </w:r>
    </w:p>
    <w:p w:rsidR="000D670A" w:rsidRDefault="00C21A23">
      <w:r>
        <w:t>Vaje so odlično prikazane na videu</w:t>
      </w:r>
      <w:r w:rsidR="000D670A">
        <w:t xml:space="preserve">: </w:t>
      </w:r>
      <w:hyperlink r:id="rId5" w:history="1">
        <w:r w:rsidR="000D670A" w:rsidRPr="001F7A8A">
          <w:rPr>
            <w:rStyle w:val="Hiperpovezava"/>
          </w:rPr>
          <w:t>https://youtu.be/aRxONajNWOw</w:t>
        </w:r>
      </w:hyperlink>
      <w:r w:rsidR="000D670A">
        <w:t xml:space="preserve">, </w:t>
      </w:r>
      <w:r>
        <w:t>med 1:22 in 2:25</w:t>
      </w:r>
      <w:r w:rsidR="000D670A">
        <w:t>.</w:t>
      </w:r>
      <w:r>
        <w:t xml:space="preserve"> Najbolje bi bilo, da imaš pomočnika, ki ti podaja žogo. Žoge naj bodo podane</w:t>
      </w:r>
      <w:r w:rsidR="004B2750">
        <w:t xml:space="preserve"> </w:t>
      </w:r>
      <w:r w:rsidR="00BF0173">
        <w:t>počasi, nata</w:t>
      </w:r>
      <w:r w:rsidR="00EA1C58">
        <w:t>n</w:t>
      </w:r>
      <w:r w:rsidR="00BF0173">
        <w:t>čno in v loku</w:t>
      </w:r>
      <w:r w:rsidR="004B2750">
        <w:t xml:space="preserve">, </w:t>
      </w:r>
      <w:r w:rsidR="00BF0173">
        <w:t>razdalja med vama je lahko približno 5 metrov</w:t>
      </w:r>
      <w:r w:rsidR="004B2750">
        <w:t xml:space="preserve">. </w:t>
      </w:r>
      <w:r w:rsidR="00BF0173">
        <w:t xml:space="preserve">Podaja </w:t>
      </w:r>
      <w:r w:rsidR="004B2750">
        <w:t>»</w:t>
      </w:r>
      <w:r w:rsidR="00BF0173">
        <w:t>n</w:t>
      </w:r>
      <w:r w:rsidR="004B2750">
        <w:t xml:space="preserve">a </w:t>
      </w:r>
      <w:proofErr w:type="spellStart"/>
      <w:r w:rsidR="004B2750">
        <w:t>jajčko</w:t>
      </w:r>
      <w:proofErr w:type="spellEnd"/>
      <w:r w:rsidR="004B2750">
        <w:t>« kot smo rekli.</w:t>
      </w:r>
    </w:p>
    <w:p w:rsidR="000D670A" w:rsidRDefault="000D670A" w:rsidP="00762E7C">
      <w:r>
        <w:t>Vaje:</w:t>
      </w:r>
      <w:r w:rsidR="00762E7C">
        <w:t xml:space="preserve"> vsako izvaja</w:t>
      </w:r>
      <w:r w:rsidR="004B2750">
        <w:t xml:space="preserve">š </w:t>
      </w:r>
      <w:r w:rsidR="00762E7C">
        <w:t>eno minuto</w:t>
      </w:r>
      <w:r w:rsidR="00C21A23">
        <w:t>, pri vsaki vaji poskušaj žogo čim prej umiriti</w:t>
      </w:r>
      <w:r w:rsidR="004B2750">
        <w:t xml:space="preserve"> na tleh</w:t>
      </w:r>
      <w:r w:rsidR="00C21A23">
        <w:t xml:space="preserve"> in (za)voditi v izbrano smer:</w:t>
      </w:r>
    </w:p>
    <w:p w:rsidR="00762E7C" w:rsidRDefault="00C21A23" w:rsidP="000D670A">
      <w:pPr>
        <w:pStyle w:val="Odstavekseznama"/>
        <w:numPr>
          <w:ilvl w:val="0"/>
          <w:numId w:val="2"/>
        </w:numPr>
      </w:pPr>
      <w:r>
        <w:t>pomočnik ti poda žogo v višini pasu, žogo zaustavljaš s stegnom desne noge</w:t>
      </w:r>
      <w:r w:rsidR="00762E7C">
        <w:t>.</w:t>
      </w:r>
    </w:p>
    <w:p w:rsidR="00C21A23" w:rsidRDefault="00C21A23" w:rsidP="000D670A">
      <w:pPr>
        <w:pStyle w:val="Odstavekseznama"/>
        <w:numPr>
          <w:ilvl w:val="0"/>
          <w:numId w:val="2"/>
        </w:numPr>
      </w:pPr>
      <w:r>
        <w:t>podaja v višini pasu, zaustavljanje s stegnom leve noge.</w:t>
      </w:r>
    </w:p>
    <w:p w:rsidR="00C21A23" w:rsidRDefault="00C21A23" w:rsidP="000D670A">
      <w:pPr>
        <w:pStyle w:val="Odstavekseznama"/>
        <w:numPr>
          <w:ilvl w:val="0"/>
          <w:numId w:val="2"/>
        </w:numPr>
      </w:pPr>
      <w:r>
        <w:t xml:space="preserve">podaja v višini </w:t>
      </w:r>
      <w:r w:rsidR="004B2750">
        <w:t>glave, zaustavljanje s prsmi.</w:t>
      </w:r>
    </w:p>
    <w:p w:rsidR="004B2750" w:rsidRDefault="004B2750" w:rsidP="000D670A">
      <w:pPr>
        <w:pStyle w:val="Odstavekseznama"/>
        <w:numPr>
          <w:ilvl w:val="0"/>
          <w:numId w:val="2"/>
        </w:numPr>
      </w:pPr>
      <w:r>
        <w:t>zaustavljanje visoke žoge z nartom desne noge, preden pade žoga na tla.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 xml:space="preserve">zaustavljanje visoke žoge z nartom </w:t>
      </w:r>
      <w:r>
        <w:t>lev</w:t>
      </w:r>
      <w:r>
        <w:t>e noge, preden pade žoga na tla.</w:t>
      </w:r>
    </w:p>
    <w:p w:rsidR="004B2750" w:rsidRDefault="004B2750" w:rsidP="004B2750">
      <w:pPr>
        <w:ind w:left="360"/>
      </w:pPr>
      <w:r>
        <w:t>V nadaljevanju zaustavljaš žogo, ki se najprej odbije od tal.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>zaustavljanje visoke žoge z n</w:t>
      </w:r>
      <w:r>
        <w:t>otranji</w:t>
      </w:r>
      <w:r>
        <w:t xml:space="preserve">m </w:t>
      </w:r>
      <w:r>
        <w:t xml:space="preserve">delom stopala </w:t>
      </w:r>
      <w:r>
        <w:t>desne noge.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 xml:space="preserve">zaustavljanje visoke žoge z notranjim delom stopala </w:t>
      </w:r>
      <w:r>
        <w:t>lev</w:t>
      </w:r>
      <w:r>
        <w:t>e noge.</w:t>
      </w:r>
    </w:p>
    <w:p w:rsidR="004B2750" w:rsidRDefault="004B2750" w:rsidP="004B2750">
      <w:pPr>
        <w:ind w:left="360"/>
      </w:pPr>
      <w:r>
        <w:t>Dodatno navodilo za vaji 6 in 7 – žogo po zaustavljanju usmeri pred stojno nogo oziroma pred sabo.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>zaustavljanje visoke žoge z notranjim delom stopala desne noge.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>zaustavljanje visoke žoge z notranjim delom stopala desne noge.</w:t>
      </w:r>
    </w:p>
    <w:p w:rsidR="004B2750" w:rsidRDefault="00BF0173" w:rsidP="004B2750">
      <w:pPr>
        <w:ind w:left="360"/>
      </w:pPr>
      <w:r>
        <w:t>Dodatno navodilo za vaji 8 in 9 – ž</w:t>
      </w:r>
      <w:r w:rsidR="004B2750">
        <w:t>ogo</w:t>
      </w:r>
      <w:r>
        <w:t xml:space="preserve"> </w:t>
      </w:r>
      <w:r w:rsidR="004B2750">
        <w:t>po zaustavljanju usmeri za stojno nogo.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 xml:space="preserve">zaustavljanje visoke žoge z </w:t>
      </w:r>
      <w:r>
        <w:t>zuna</w:t>
      </w:r>
      <w:r>
        <w:t>njim delom stopala desne noge.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 xml:space="preserve">zaustavljanje visoke žoge z </w:t>
      </w:r>
      <w:r>
        <w:t>zun</w:t>
      </w:r>
      <w:r>
        <w:t xml:space="preserve">anjim delom stopala </w:t>
      </w:r>
      <w:r>
        <w:t>lev</w:t>
      </w:r>
      <w:r>
        <w:t>e noge.</w:t>
      </w:r>
    </w:p>
    <w:p w:rsidR="004B2750" w:rsidRDefault="004B2750" w:rsidP="004B2750">
      <w:pPr>
        <w:pStyle w:val="Odstavekseznama"/>
        <w:numPr>
          <w:ilvl w:val="0"/>
          <w:numId w:val="2"/>
        </w:numPr>
      </w:pPr>
      <w:r>
        <w:t>zaustavljanje visoke žoge s podplatom desne noge.</w:t>
      </w:r>
    </w:p>
    <w:p w:rsidR="00952FDC" w:rsidRDefault="004B2750" w:rsidP="000D670A">
      <w:pPr>
        <w:pStyle w:val="Odstavekseznama"/>
        <w:numPr>
          <w:ilvl w:val="0"/>
          <w:numId w:val="2"/>
        </w:numPr>
      </w:pPr>
      <w:r>
        <w:t>zaustavljanje visoke žoge s podplatom leve noge.</w:t>
      </w:r>
    </w:p>
    <w:p w:rsidR="00952FDC" w:rsidRDefault="00952FDC" w:rsidP="00952FDC">
      <w:r>
        <w:t xml:space="preserve">Igra </w:t>
      </w:r>
      <w:r w:rsidR="00BF0173">
        <w:t xml:space="preserve">1:1 ali 2:2 – če imaš možnost, pripravi igrišče, gole lahko označiš </w:t>
      </w:r>
      <w:r w:rsidR="009B4570">
        <w:t>s palicami, kamni ali oblačili, tako smo v mojih časih igrali nogomet</w:t>
      </w:r>
      <w:r>
        <w:t>.</w:t>
      </w:r>
      <w:r w:rsidR="009B4570">
        <w:t xml:space="preserve"> </w:t>
      </w:r>
      <w:r w:rsidR="009B45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B4570">
        <w:t xml:space="preserve"> Izzoveš pomočnika. Če je pomočnik mlajši brat, sestra, mami, igraš samo s slabšo nogo. Če igraš proti atiju, si upam trditi, da se bosta skupaj dogovorila o pravilih. Ali pa kar družinska partija nogometa. Fair-</w:t>
      </w:r>
      <w:proofErr w:type="spellStart"/>
      <w:r w:rsidR="009B4570">
        <w:t>play</w:t>
      </w:r>
      <w:proofErr w:type="spellEnd"/>
      <w:r w:rsidR="009B4570">
        <w:t>!</w:t>
      </w:r>
    </w:p>
    <w:p w:rsidR="00CD6642" w:rsidRDefault="00952FDC" w:rsidP="00BB3A0F">
      <w:r>
        <w:t>Žel</w:t>
      </w:r>
      <w:r w:rsidR="00CD6642">
        <w:t>im ti</w:t>
      </w:r>
      <w:r>
        <w:t xml:space="preserve"> oziroma vama</w:t>
      </w:r>
      <w:r w:rsidR="00CD6642">
        <w:t xml:space="preserve"> uspešno vadbo.</w:t>
      </w:r>
      <w:r w:rsidR="00F4457E" w:rsidRPr="00F4457E">
        <w:t xml:space="preserve"> </w:t>
      </w:r>
    </w:p>
    <w:p w:rsidR="000D670A" w:rsidRDefault="00CD6642">
      <w:r>
        <w:t>Učitelj Aleš</w:t>
      </w:r>
    </w:p>
    <w:sectPr w:rsidR="000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005"/>
    <w:multiLevelType w:val="hybridMultilevel"/>
    <w:tmpl w:val="4566A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5FFA"/>
    <w:multiLevelType w:val="hybridMultilevel"/>
    <w:tmpl w:val="8B90A3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0A"/>
    <w:rsid w:val="000D670A"/>
    <w:rsid w:val="004B2750"/>
    <w:rsid w:val="00762E7C"/>
    <w:rsid w:val="00904121"/>
    <w:rsid w:val="00952FDC"/>
    <w:rsid w:val="009B4570"/>
    <w:rsid w:val="009F685D"/>
    <w:rsid w:val="00A54953"/>
    <w:rsid w:val="00AC5F67"/>
    <w:rsid w:val="00BB3A0F"/>
    <w:rsid w:val="00BF0173"/>
    <w:rsid w:val="00C21A23"/>
    <w:rsid w:val="00CC7CFA"/>
    <w:rsid w:val="00CD6642"/>
    <w:rsid w:val="00E00E57"/>
    <w:rsid w:val="00EA1C58"/>
    <w:rsid w:val="00F4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8232"/>
  <w15:chartTrackingRefBased/>
  <w15:docId w15:val="{ADE18765-F9F1-4C05-8302-5D195B0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67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D670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D670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04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RxONajNW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2020-05-07T11:43:00Z</dcterms:created>
  <dcterms:modified xsi:type="dcterms:W3CDTF">2020-05-07T11:46:00Z</dcterms:modified>
</cp:coreProperties>
</file>