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26" w:rsidRPr="00733926" w:rsidRDefault="00733926" w:rsidP="00733926">
      <w:pPr>
        <w:rPr>
          <w:sz w:val="24"/>
          <w:szCs w:val="24"/>
        </w:rPr>
      </w:pPr>
      <w:r w:rsidRPr="00733926">
        <w:rPr>
          <w:sz w:val="24"/>
          <w:szCs w:val="24"/>
        </w:rPr>
        <w:t>Dragi učenci</w:t>
      </w:r>
      <w:r w:rsidR="008E6E82">
        <w:rPr>
          <w:sz w:val="24"/>
          <w:szCs w:val="24"/>
        </w:rPr>
        <w:t xml:space="preserve"> 8. razredov</w:t>
      </w:r>
      <w:r w:rsidRPr="00733926">
        <w:rPr>
          <w:sz w:val="24"/>
          <w:szCs w:val="24"/>
        </w:rPr>
        <w:t xml:space="preserve">, </w:t>
      </w:r>
    </w:p>
    <w:p w:rsidR="00733926" w:rsidRPr="00733926" w:rsidRDefault="008E6E82" w:rsidP="00733926">
      <w:pPr>
        <w:rPr>
          <w:sz w:val="24"/>
          <w:szCs w:val="24"/>
        </w:rPr>
      </w:pPr>
      <w:r>
        <w:rPr>
          <w:sz w:val="24"/>
          <w:szCs w:val="24"/>
        </w:rPr>
        <w:t xml:space="preserve">spodaj imate odgovore učnega lista (Aškerc: Čaša nesmrtnosti). Danes pa je vaša naloga, da mi boste napisali opis postopka ali opis naprave po svoji izbiri. Kot primer opisa postopka poglejte DZ 1, str. 87 (opis postopka izdelave čokolade), kot primer opisa naprave pa str. 107 (cvrtnik). Vaše naloge mi pošljite na </w:t>
      </w:r>
      <w:hyperlink r:id="rId4" w:history="1">
        <w:r w:rsidRPr="00F932C3">
          <w:rPr>
            <w:rStyle w:val="Hiperpovezava"/>
            <w:sz w:val="24"/>
            <w:szCs w:val="24"/>
          </w:rPr>
          <w:t>ursa.prsa@oskoroskabela.si</w:t>
        </w:r>
      </w:hyperlink>
      <w:r>
        <w:rPr>
          <w:sz w:val="24"/>
          <w:szCs w:val="24"/>
        </w:rPr>
        <w:t xml:space="preserve"> Pošljite mi kot </w:t>
      </w:r>
      <w:proofErr w:type="spellStart"/>
      <w:r>
        <w:rPr>
          <w:sz w:val="24"/>
          <w:szCs w:val="24"/>
        </w:rPr>
        <w:t>wordov</w:t>
      </w:r>
      <w:proofErr w:type="spellEnd"/>
      <w:r>
        <w:rPr>
          <w:sz w:val="24"/>
          <w:szCs w:val="24"/>
        </w:rPr>
        <w:t xml:space="preserve"> dokument, če boste pa pisali v zvezek, slikajte in mi v prilogi pošljite sliko. Besedila naj bo vsaj približno toliko kot v DZ.</w:t>
      </w:r>
    </w:p>
    <w:p w:rsidR="00733926" w:rsidRPr="00733926" w:rsidRDefault="00733926" w:rsidP="00733926">
      <w:pPr>
        <w:rPr>
          <w:sz w:val="24"/>
          <w:szCs w:val="24"/>
        </w:rPr>
      </w:pPr>
      <w:r w:rsidRPr="00733926">
        <w:rPr>
          <w:sz w:val="24"/>
          <w:szCs w:val="24"/>
        </w:rPr>
        <w:t>Srečno!</w:t>
      </w:r>
    </w:p>
    <w:p w:rsidR="00170BB8" w:rsidRDefault="008E6E82" w:rsidP="00733926">
      <w:pPr>
        <w:rPr>
          <w:sz w:val="24"/>
          <w:szCs w:val="24"/>
        </w:rPr>
      </w:pPr>
      <w:r>
        <w:rPr>
          <w:sz w:val="24"/>
          <w:szCs w:val="24"/>
        </w:rPr>
        <w:t>Učiteljica Urša</w:t>
      </w:r>
    </w:p>
    <w:p w:rsidR="00170BB8" w:rsidRDefault="008E6E82" w:rsidP="00733926">
      <w:pPr>
        <w:rPr>
          <w:sz w:val="24"/>
          <w:szCs w:val="24"/>
        </w:rPr>
      </w:pPr>
      <w:r>
        <w:rPr>
          <w:sz w:val="24"/>
          <w:szCs w:val="24"/>
        </w:rPr>
        <w:t>Rešitve</w:t>
      </w:r>
    </w:p>
    <w:p w:rsidR="00170BB8" w:rsidRPr="00170BB8" w:rsidRDefault="00170BB8" w:rsidP="00170BB8">
      <w:pPr>
        <w:rPr>
          <w:sz w:val="24"/>
          <w:szCs w:val="24"/>
        </w:rPr>
      </w:pPr>
      <w:r w:rsidRPr="00170BB8">
        <w:rPr>
          <w:sz w:val="24"/>
          <w:szCs w:val="24"/>
        </w:rPr>
        <w:t xml:space="preserve">Preberi Aškerčevo pesem </w:t>
      </w:r>
      <w:r w:rsidRPr="00170BB8">
        <w:rPr>
          <w:b/>
          <w:sz w:val="24"/>
          <w:szCs w:val="24"/>
        </w:rPr>
        <w:t>Čaša nesmrtnosti</w:t>
      </w:r>
      <w:r w:rsidRPr="00170BB8">
        <w:rPr>
          <w:sz w:val="24"/>
          <w:szCs w:val="24"/>
        </w:rPr>
        <w:t>, katere dogajanje je postavljeno v mu</w:t>
      </w:r>
      <w:r>
        <w:rPr>
          <w:sz w:val="24"/>
          <w:szCs w:val="24"/>
        </w:rPr>
        <w:t>slimanski svet</w:t>
      </w:r>
      <w:r w:rsidRPr="00170BB8">
        <w:rPr>
          <w:sz w:val="24"/>
          <w:szCs w:val="24"/>
        </w:rPr>
        <w:t>. Pesem vsebuje veliko neznanih besed, zato si pri razumevanju pomagaj s slovarčkom ob besedilu pesmi. V zvezek napiši avtorja in naslov pesmi ter odgovori na vprašanja.</w:t>
      </w:r>
    </w:p>
    <w:p w:rsidR="00170BB8" w:rsidRDefault="00170BB8" w:rsidP="00170BB8">
      <w:pPr>
        <w:rPr>
          <w:sz w:val="24"/>
          <w:szCs w:val="24"/>
        </w:rPr>
      </w:pPr>
      <w:r w:rsidRPr="00170BB8">
        <w:rPr>
          <w:sz w:val="24"/>
          <w:szCs w:val="24"/>
        </w:rPr>
        <w:t>a) Pesem ponovno preberi in določi osebe, ki nastopajo v pesmi (4 osebe + pripo</w:t>
      </w:r>
      <w:r>
        <w:rPr>
          <w:sz w:val="24"/>
          <w:szCs w:val="24"/>
        </w:rPr>
        <w:t>vedovalec)</w:t>
      </w:r>
      <w:r w:rsidRPr="00170BB8">
        <w:rPr>
          <w:sz w:val="24"/>
          <w:szCs w:val="24"/>
        </w:rPr>
        <w:t>.</w:t>
      </w:r>
    </w:p>
    <w:p w:rsidR="007E6655" w:rsidRPr="00170BB8" w:rsidRDefault="007E6655" w:rsidP="00170BB8">
      <w:pPr>
        <w:rPr>
          <w:sz w:val="24"/>
          <w:szCs w:val="24"/>
        </w:rPr>
      </w:pPr>
      <w:r>
        <w:rPr>
          <w:sz w:val="24"/>
          <w:szCs w:val="24"/>
        </w:rPr>
        <w:t xml:space="preserve">Emir in kalif </w:t>
      </w:r>
      <w:proofErr w:type="spellStart"/>
      <w:r>
        <w:rPr>
          <w:sz w:val="24"/>
          <w:szCs w:val="24"/>
        </w:rPr>
        <w:t>Abduraman</w:t>
      </w:r>
      <w:proofErr w:type="spellEnd"/>
      <w:r>
        <w:rPr>
          <w:sz w:val="24"/>
          <w:szCs w:val="24"/>
        </w:rPr>
        <w:t xml:space="preserve">, zdravnik </w:t>
      </w:r>
      <w:proofErr w:type="spellStart"/>
      <w:r>
        <w:rPr>
          <w:sz w:val="24"/>
          <w:szCs w:val="24"/>
        </w:rPr>
        <w:t>Hakim</w:t>
      </w:r>
      <w:proofErr w:type="spellEnd"/>
      <w:r>
        <w:rPr>
          <w:sz w:val="24"/>
          <w:szCs w:val="24"/>
        </w:rPr>
        <w:t xml:space="preserve">, čarovnik </w:t>
      </w:r>
      <w:proofErr w:type="spellStart"/>
      <w:r>
        <w:rPr>
          <w:sz w:val="24"/>
          <w:szCs w:val="24"/>
        </w:rPr>
        <w:t>Sofer</w:t>
      </w:r>
      <w:proofErr w:type="spellEnd"/>
      <w:r>
        <w:rPr>
          <w:sz w:val="24"/>
          <w:szCs w:val="24"/>
        </w:rPr>
        <w:t xml:space="preserve"> in derviš </w:t>
      </w:r>
      <w:proofErr w:type="spellStart"/>
      <w:r>
        <w:rPr>
          <w:sz w:val="24"/>
          <w:szCs w:val="24"/>
        </w:rPr>
        <w:t>Rašid</w:t>
      </w:r>
      <w:proofErr w:type="spellEnd"/>
      <w:r>
        <w:rPr>
          <w:sz w:val="24"/>
          <w:szCs w:val="24"/>
        </w:rPr>
        <w:t>.</w:t>
      </w:r>
    </w:p>
    <w:p w:rsidR="00170BB8" w:rsidRDefault="00170BB8" w:rsidP="00170BB8">
      <w:pPr>
        <w:rPr>
          <w:sz w:val="24"/>
          <w:szCs w:val="24"/>
        </w:rPr>
      </w:pPr>
      <w:r w:rsidRPr="00170BB8">
        <w:rPr>
          <w:sz w:val="24"/>
          <w:szCs w:val="24"/>
        </w:rPr>
        <w:t xml:space="preserve">b)  Glavni lik pesmi je islamski poglavar (kalif) in princ (emir) </w:t>
      </w:r>
      <w:proofErr w:type="spellStart"/>
      <w:r w:rsidRPr="00170BB8">
        <w:rPr>
          <w:b/>
          <w:sz w:val="24"/>
          <w:szCs w:val="24"/>
        </w:rPr>
        <w:t>Abduraman</w:t>
      </w:r>
      <w:proofErr w:type="spellEnd"/>
      <w:r w:rsidRPr="00170BB8">
        <w:rPr>
          <w:sz w:val="24"/>
          <w:szCs w:val="24"/>
        </w:rPr>
        <w:t>.  Česa si zaželi? Ob branju katere knjige začne razmišljati o tem?</w:t>
      </w:r>
    </w:p>
    <w:p w:rsidR="007E6655" w:rsidRPr="00170BB8" w:rsidRDefault="007E6655" w:rsidP="00170BB8">
      <w:pPr>
        <w:rPr>
          <w:sz w:val="24"/>
          <w:szCs w:val="24"/>
        </w:rPr>
      </w:pPr>
      <w:r>
        <w:rPr>
          <w:sz w:val="24"/>
          <w:szCs w:val="24"/>
        </w:rPr>
        <w:t>Ob branju Korana si zaželi biti nesmrten.</w:t>
      </w:r>
    </w:p>
    <w:p w:rsidR="00170BB8" w:rsidRDefault="00170BB8" w:rsidP="00170BB8">
      <w:pPr>
        <w:rPr>
          <w:sz w:val="24"/>
          <w:szCs w:val="24"/>
        </w:rPr>
      </w:pPr>
      <w:r>
        <w:rPr>
          <w:sz w:val="24"/>
          <w:szCs w:val="24"/>
        </w:rPr>
        <w:t>c) Ob pomoči</w:t>
      </w:r>
      <w:r w:rsidRPr="00170BB8">
        <w:rPr>
          <w:sz w:val="24"/>
          <w:szCs w:val="24"/>
        </w:rPr>
        <w:t xml:space="preserve"> 1. in 2. kitice določi </w:t>
      </w:r>
      <w:r w:rsidRPr="00170BB8">
        <w:rPr>
          <w:b/>
          <w:sz w:val="24"/>
          <w:szCs w:val="24"/>
        </w:rPr>
        <w:t>čas</w:t>
      </w:r>
      <w:r w:rsidRPr="00170BB8">
        <w:rPr>
          <w:sz w:val="24"/>
          <w:szCs w:val="24"/>
        </w:rPr>
        <w:t xml:space="preserve"> (del dneva in letni čas) in </w:t>
      </w:r>
      <w:r w:rsidRPr="00170BB8">
        <w:rPr>
          <w:b/>
          <w:sz w:val="24"/>
          <w:szCs w:val="24"/>
        </w:rPr>
        <w:t>kraj dogajanja</w:t>
      </w:r>
      <w:r w:rsidRPr="00170BB8">
        <w:rPr>
          <w:sz w:val="24"/>
          <w:szCs w:val="24"/>
        </w:rPr>
        <w:t>.</w:t>
      </w:r>
    </w:p>
    <w:p w:rsidR="007E6655" w:rsidRPr="00170BB8" w:rsidRDefault="007E6655" w:rsidP="00170BB8">
      <w:pPr>
        <w:rPr>
          <w:sz w:val="24"/>
          <w:szCs w:val="24"/>
        </w:rPr>
      </w:pPr>
      <w:r>
        <w:rPr>
          <w:sz w:val="24"/>
          <w:szCs w:val="24"/>
        </w:rPr>
        <w:t>Kordova, spomladansko jutro.</w:t>
      </w:r>
    </w:p>
    <w:p w:rsidR="00170BB8" w:rsidRPr="00170BB8" w:rsidRDefault="00170BB8" w:rsidP="00170BB8">
      <w:pPr>
        <w:rPr>
          <w:sz w:val="24"/>
          <w:szCs w:val="24"/>
        </w:rPr>
      </w:pPr>
      <w:r w:rsidRPr="00170BB8">
        <w:rPr>
          <w:sz w:val="24"/>
          <w:szCs w:val="24"/>
        </w:rPr>
        <w:t>č) Kdo vse je dal Kalifu nasvet za uresničitev želje in kaj so mu svetovali. Preglednico dopolni in prepiši v zvezek.</w:t>
      </w:r>
    </w:p>
    <w:tbl>
      <w:tblPr>
        <w:tblStyle w:val="Tabelamrea"/>
        <w:tblW w:w="0" w:type="auto"/>
        <w:tblLook w:val="04A0" w:firstRow="1" w:lastRow="0" w:firstColumn="1" w:lastColumn="0" w:noHBand="0" w:noVBand="1"/>
      </w:tblPr>
      <w:tblGrid>
        <w:gridCol w:w="3070"/>
        <w:gridCol w:w="3071"/>
        <w:gridCol w:w="3071"/>
      </w:tblGrid>
      <w:tr w:rsidR="00170BB8" w:rsidRPr="00170BB8" w:rsidTr="00AB1C36">
        <w:tc>
          <w:tcPr>
            <w:tcW w:w="3070" w:type="dxa"/>
          </w:tcPr>
          <w:p w:rsidR="00170BB8" w:rsidRPr="00170BB8" w:rsidRDefault="00170BB8" w:rsidP="00170BB8">
            <w:pPr>
              <w:spacing w:after="200" w:line="276" w:lineRule="auto"/>
              <w:rPr>
                <w:sz w:val="24"/>
                <w:szCs w:val="24"/>
              </w:rPr>
            </w:pPr>
            <w:r w:rsidRPr="00170BB8">
              <w:rPr>
                <w:sz w:val="24"/>
                <w:szCs w:val="24"/>
              </w:rPr>
              <w:t xml:space="preserve">Svetovalci </w:t>
            </w:r>
          </w:p>
        </w:tc>
        <w:tc>
          <w:tcPr>
            <w:tcW w:w="3071" w:type="dxa"/>
          </w:tcPr>
          <w:p w:rsidR="00170BB8" w:rsidRPr="00170BB8" w:rsidRDefault="00170BB8" w:rsidP="00170BB8">
            <w:pPr>
              <w:spacing w:after="200" w:line="276" w:lineRule="auto"/>
              <w:rPr>
                <w:sz w:val="24"/>
                <w:szCs w:val="24"/>
              </w:rPr>
            </w:pPr>
            <w:r w:rsidRPr="00170BB8">
              <w:rPr>
                <w:sz w:val="24"/>
                <w:szCs w:val="24"/>
              </w:rPr>
              <w:t xml:space="preserve">Nasveti </w:t>
            </w:r>
          </w:p>
        </w:tc>
        <w:tc>
          <w:tcPr>
            <w:tcW w:w="3071" w:type="dxa"/>
          </w:tcPr>
          <w:p w:rsidR="00170BB8" w:rsidRPr="00170BB8" w:rsidRDefault="00170BB8" w:rsidP="00170BB8">
            <w:pPr>
              <w:spacing w:after="200" w:line="276" w:lineRule="auto"/>
              <w:rPr>
                <w:sz w:val="24"/>
                <w:szCs w:val="24"/>
              </w:rPr>
            </w:pPr>
            <w:r w:rsidRPr="00170BB8">
              <w:rPr>
                <w:sz w:val="24"/>
                <w:szCs w:val="24"/>
              </w:rPr>
              <w:t>Njihova usoda</w:t>
            </w:r>
          </w:p>
        </w:tc>
      </w:tr>
      <w:tr w:rsidR="00170BB8" w:rsidRPr="00170BB8" w:rsidTr="00AB1C36">
        <w:tc>
          <w:tcPr>
            <w:tcW w:w="3070" w:type="dxa"/>
          </w:tcPr>
          <w:p w:rsidR="00170BB8" w:rsidRPr="00170BB8" w:rsidRDefault="007E6655" w:rsidP="00170BB8">
            <w:pPr>
              <w:spacing w:after="200" w:line="276" w:lineRule="auto"/>
              <w:rPr>
                <w:sz w:val="24"/>
                <w:szCs w:val="24"/>
              </w:rPr>
            </w:pPr>
            <w:proofErr w:type="spellStart"/>
            <w:r>
              <w:rPr>
                <w:sz w:val="24"/>
                <w:szCs w:val="24"/>
              </w:rPr>
              <w:t>Hakim</w:t>
            </w:r>
            <w:proofErr w:type="spellEnd"/>
          </w:p>
        </w:tc>
        <w:tc>
          <w:tcPr>
            <w:tcW w:w="3071" w:type="dxa"/>
          </w:tcPr>
          <w:p w:rsidR="00170BB8" w:rsidRPr="00170BB8" w:rsidRDefault="007E6655" w:rsidP="00170BB8">
            <w:pPr>
              <w:spacing w:after="200" w:line="276" w:lineRule="auto"/>
              <w:rPr>
                <w:sz w:val="24"/>
                <w:szCs w:val="24"/>
              </w:rPr>
            </w:pPr>
            <w:r>
              <w:rPr>
                <w:sz w:val="24"/>
                <w:szCs w:val="24"/>
              </w:rPr>
              <w:t>Čašo naj napolni z roso, v njej raztopi bisere in to pije sedem juter.</w:t>
            </w:r>
          </w:p>
        </w:tc>
        <w:tc>
          <w:tcPr>
            <w:tcW w:w="3071" w:type="dxa"/>
          </w:tcPr>
          <w:p w:rsidR="00170BB8" w:rsidRPr="00170BB8" w:rsidRDefault="007E6655" w:rsidP="00170BB8">
            <w:pPr>
              <w:spacing w:after="200" w:line="276" w:lineRule="auto"/>
              <w:rPr>
                <w:sz w:val="24"/>
                <w:szCs w:val="24"/>
              </w:rPr>
            </w:pPr>
            <w:r>
              <w:rPr>
                <w:sz w:val="24"/>
                <w:szCs w:val="24"/>
              </w:rPr>
              <w:t>Ne vemo.</w:t>
            </w:r>
          </w:p>
        </w:tc>
      </w:tr>
      <w:tr w:rsidR="00170BB8" w:rsidRPr="00170BB8" w:rsidTr="00AB1C36">
        <w:tc>
          <w:tcPr>
            <w:tcW w:w="3070" w:type="dxa"/>
          </w:tcPr>
          <w:p w:rsidR="00170BB8" w:rsidRPr="00170BB8" w:rsidRDefault="007E6655" w:rsidP="00170BB8">
            <w:pPr>
              <w:spacing w:after="200" w:line="276" w:lineRule="auto"/>
              <w:rPr>
                <w:sz w:val="24"/>
                <w:szCs w:val="24"/>
              </w:rPr>
            </w:pPr>
            <w:proofErr w:type="spellStart"/>
            <w:r>
              <w:rPr>
                <w:sz w:val="24"/>
                <w:szCs w:val="24"/>
              </w:rPr>
              <w:t>Sofer</w:t>
            </w:r>
            <w:proofErr w:type="spellEnd"/>
          </w:p>
        </w:tc>
        <w:tc>
          <w:tcPr>
            <w:tcW w:w="3071" w:type="dxa"/>
          </w:tcPr>
          <w:p w:rsidR="00170BB8" w:rsidRPr="00170BB8" w:rsidRDefault="007E6655" w:rsidP="00170BB8">
            <w:pPr>
              <w:spacing w:after="200" w:line="276" w:lineRule="auto"/>
              <w:rPr>
                <w:sz w:val="24"/>
                <w:szCs w:val="24"/>
              </w:rPr>
            </w:pPr>
            <w:r>
              <w:rPr>
                <w:sz w:val="24"/>
                <w:szCs w:val="24"/>
              </w:rPr>
              <w:t>Iz čaše naj spije stopljeno zlato.</w:t>
            </w:r>
          </w:p>
        </w:tc>
        <w:tc>
          <w:tcPr>
            <w:tcW w:w="3071" w:type="dxa"/>
          </w:tcPr>
          <w:p w:rsidR="00170BB8" w:rsidRPr="00170BB8" w:rsidRDefault="007E6655" w:rsidP="00170BB8">
            <w:pPr>
              <w:spacing w:after="200" w:line="276" w:lineRule="auto"/>
              <w:rPr>
                <w:sz w:val="24"/>
                <w:szCs w:val="24"/>
              </w:rPr>
            </w:pPr>
            <w:r>
              <w:rPr>
                <w:sz w:val="24"/>
                <w:szCs w:val="24"/>
              </w:rPr>
              <w:t>Kalif mu odseka glavo.</w:t>
            </w:r>
          </w:p>
        </w:tc>
      </w:tr>
      <w:tr w:rsidR="00170BB8" w:rsidRPr="00170BB8" w:rsidTr="00AB1C36">
        <w:tc>
          <w:tcPr>
            <w:tcW w:w="3070" w:type="dxa"/>
          </w:tcPr>
          <w:p w:rsidR="00170BB8" w:rsidRPr="00170BB8" w:rsidRDefault="007E6655" w:rsidP="00170BB8">
            <w:pPr>
              <w:spacing w:after="200" w:line="276" w:lineRule="auto"/>
              <w:rPr>
                <w:sz w:val="24"/>
                <w:szCs w:val="24"/>
              </w:rPr>
            </w:pPr>
            <w:proofErr w:type="spellStart"/>
            <w:r>
              <w:rPr>
                <w:sz w:val="24"/>
                <w:szCs w:val="24"/>
              </w:rPr>
              <w:t>Rašid</w:t>
            </w:r>
            <w:proofErr w:type="spellEnd"/>
          </w:p>
        </w:tc>
        <w:tc>
          <w:tcPr>
            <w:tcW w:w="3071" w:type="dxa"/>
          </w:tcPr>
          <w:p w:rsidR="00170BB8" w:rsidRPr="00170BB8" w:rsidRDefault="007E6655" w:rsidP="00170BB8">
            <w:pPr>
              <w:spacing w:after="200" w:line="276" w:lineRule="auto"/>
              <w:rPr>
                <w:sz w:val="24"/>
                <w:szCs w:val="24"/>
              </w:rPr>
            </w:pPr>
            <w:r>
              <w:rPr>
                <w:sz w:val="24"/>
                <w:szCs w:val="24"/>
              </w:rPr>
              <w:t>Čašo življenja naj napolni z dobrimi deli.</w:t>
            </w:r>
          </w:p>
        </w:tc>
        <w:tc>
          <w:tcPr>
            <w:tcW w:w="3071" w:type="dxa"/>
          </w:tcPr>
          <w:p w:rsidR="00170BB8" w:rsidRPr="00170BB8" w:rsidRDefault="007E6655" w:rsidP="00170BB8">
            <w:pPr>
              <w:spacing w:after="200" w:line="276" w:lineRule="auto"/>
              <w:rPr>
                <w:sz w:val="24"/>
                <w:szCs w:val="24"/>
              </w:rPr>
            </w:pPr>
            <w:r>
              <w:rPr>
                <w:sz w:val="24"/>
                <w:szCs w:val="24"/>
              </w:rPr>
              <w:t>Ne vemo.</w:t>
            </w:r>
          </w:p>
        </w:tc>
      </w:tr>
    </w:tbl>
    <w:p w:rsidR="00170BB8" w:rsidRDefault="00170BB8" w:rsidP="00170BB8">
      <w:pPr>
        <w:rPr>
          <w:sz w:val="24"/>
          <w:szCs w:val="24"/>
        </w:rPr>
      </w:pPr>
      <w:r w:rsidRPr="00170BB8">
        <w:rPr>
          <w:sz w:val="24"/>
          <w:szCs w:val="24"/>
        </w:rPr>
        <w:lastRenderedPageBreak/>
        <w:t xml:space="preserve">d) Kaj po mnenju Ali </w:t>
      </w:r>
      <w:proofErr w:type="spellStart"/>
      <w:r w:rsidRPr="00170BB8">
        <w:rPr>
          <w:sz w:val="24"/>
          <w:szCs w:val="24"/>
        </w:rPr>
        <w:t>Rašida</w:t>
      </w:r>
      <w:proofErr w:type="spellEnd"/>
      <w:r w:rsidRPr="00170BB8">
        <w:rPr>
          <w:sz w:val="24"/>
          <w:szCs w:val="24"/>
        </w:rPr>
        <w:t xml:space="preserve"> zagotavlja človeku nesmrtnost? Izpiši verz, v katerem se skriva sporočilo pesmi.</w:t>
      </w:r>
    </w:p>
    <w:p w:rsidR="007E6655" w:rsidRPr="00170BB8" w:rsidRDefault="007E6655" w:rsidP="00170BB8">
      <w:pPr>
        <w:rPr>
          <w:sz w:val="24"/>
          <w:szCs w:val="24"/>
        </w:rPr>
      </w:pPr>
      <w:r>
        <w:rPr>
          <w:sz w:val="24"/>
          <w:szCs w:val="24"/>
        </w:rPr>
        <w:t>Čaša tvoja je življenje tvoje.</w:t>
      </w:r>
      <w:bookmarkStart w:id="0" w:name="_GoBack"/>
      <w:bookmarkEnd w:id="0"/>
    </w:p>
    <w:p w:rsidR="00170BB8" w:rsidRPr="00733926" w:rsidRDefault="00170BB8" w:rsidP="00733926">
      <w:pPr>
        <w:rPr>
          <w:sz w:val="24"/>
          <w:szCs w:val="24"/>
        </w:rPr>
      </w:pPr>
    </w:p>
    <w:sectPr w:rsidR="00170BB8" w:rsidRPr="00733926"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170BB8"/>
    <w:rsid w:val="00190B90"/>
    <w:rsid w:val="00326F92"/>
    <w:rsid w:val="00406E34"/>
    <w:rsid w:val="00440C69"/>
    <w:rsid w:val="00504ED5"/>
    <w:rsid w:val="00591524"/>
    <w:rsid w:val="005B6ED7"/>
    <w:rsid w:val="007162BD"/>
    <w:rsid w:val="00733926"/>
    <w:rsid w:val="00736B46"/>
    <w:rsid w:val="00794E91"/>
    <w:rsid w:val="007E6655"/>
    <w:rsid w:val="0085472D"/>
    <w:rsid w:val="008E6E82"/>
    <w:rsid w:val="00AA1AE6"/>
    <w:rsid w:val="00AD3A06"/>
    <w:rsid w:val="00B44F85"/>
    <w:rsid w:val="00B67B23"/>
    <w:rsid w:val="00C32445"/>
    <w:rsid w:val="00C81EFB"/>
    <w:rsid w:val="00CE534D"/>
    <w:rsid w:val="00D968DE"/>
    <w:rsid w:val="00DF1BBE"/>
    <w:rsid w:val="00EA47F7"/>
    <w:rsid w:val="00EB2377"/>
    <w:rsid w:val="00F5064C"/>
    <w:rsid w:val="00FC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B409"/>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sa.prsa@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273</Words>
  <Characters>1560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25</cp:revision>
  <dcterms:created xsi:type="dcterms:W3CDTF">2016-11-08T12:45:00Z</dcterms:created>
  <dcterms:modified xsi:type="dcterms:W3CDTF">2020-03-24T10:33:00Z</dcterms:modified>
</cp:coreProperties>
</file>