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44C" w:rsidRDefault="001B4E83">
      <w:r>
        <w:t>IZBIRNI PREDMET ŠPORT ZA SPROSTITEV</w:t>
      </w:r>
    </w:p>
    <w:p w:rsidR="001B4E83" w:rsidRPr="001B4E83" w:rsidRDefault="001B4E83">
      <w:pPr>
        <w:rPr>
          <w:b/>
          <w:sz w:val="28"/>
          <w:szCs w:val="28"/>
        </w:rPr>
      </w:pPr>
      <w:r w:rsidRPr="001B4E83">
        <w:rPr>
          <w:b/>
          <w:sz w:val="28"/>
          <w:szCs w:val="28"/>
        </w:rPr>
        <w:t>ODZIV TELESA NA NAPOR</w:t>
      </w:r>
    </w:p>
    <w:p w:rsidR="001B4E83" w:rsidRDefault="001B4E83">
      <w:r>
        <w:t>Pozdravljen. Danes boš izvedel uro športa drugače. Vključil sem nekaj teoretičnih vsebin, ki ti bodo v pomoč pri razumevanju procesov v telesu med vadbo.</w:t>
      </w:r>
    </w:p>
    <w:p w:rsidR="001B4E83" w:rsidRDefault="001B4E83" w:rsidP="001B4E83">
      <w:pPr>
        <w:pStyle w:val="Odstavekseznama"/>
        <w:numPr>
          <w:ilvl w:val="0"/>
          <w:numId w:val="1"/>
        </w:numPr>
      </w:pPr>
      <w:r>
        <w:t>Najprej si pozorno oglej video na povezavi:</w:t>
      </w:r>
    </w:p>
    <w:p w:rsidR="001B4E83" w:rsidRDefault="001B4E83">
      <w:hyperlink r:id="rId5" w:history="1">
        <w:r w:rsidRPr="002A1B08">
          <w:rPr>
            <w:rStyle w:val="Hiperpovezava"/>
          </w:rPr>
          <w:t>https://youtu.be/99zveUfSJhg</w:t>
        </w:r>
      </w:hyperlink>
      <w:r>
        <w:t>.</w:t>
      </w:r>
    </w:p>
    <w:p w:rsidR="001B4E83" w:rsidRDefault="001B4E83" w:rsidP="001B4E83">
      <w:pPr>
        <w:pStyle w:val="Odstavekseznama"/>
        <w:numPr>
          <w:ilvl w:val="0"/>
          <w:numId w:val="1"/>
        </w:numPr>
      </w:pPr>
      <w:r>
        <w:t xml:space="preserve">Naslednji teden od ponedeljka do petka si izmeri srčni utrip v mirovanju po navodilih iz videa. </w:t>
      </w:r>
    </w:p>
    <w:p w:rsidR="001B4E83" w:rsidRDefault="001B4E83" w:rsidP="001B4E83">
      <w:pPr>
        <w:pStyle w:val="Odstavekseznama"/>
        <w:numPr>
          <w:ilvl w:val="0"/>
          <w:numId w:val="1"/>
        </w:numPr>
      </w:pPr>
      <w:r>
        <w:t>Izračunaj svoj maksimalni srčni utrip po navodilih iz videa.</w:t>
      </w:r>
    </w:p>
    <w:p w:rsidR="001B4E83" w:rsidRDefault="001B4E83" w:rsidP="001B4E83">
      <w:pPr>
        <w:pStyle w:val="Odstavekseznama"/>
        <w:numPr>
          <w:ilvl w:val="0"/>
          <w:numId w:val="1"/>
        </w:numPr>
      </w:pPr>
      <w:r>
        <w:t xml:space="preserve">Tvoj srčni utrip v mirovanju </w:t>
      </w:r>
      <w:r>
        <w:t xml:space="preserve">in tvoj maksimalni srčni utrip </w:t>
      </w:r>
      <w:r>
        <w:t>mi pošlji v petek</w:t>
      </w:r>
      <w:r w:rsidR="001706C5">
        <w:t>, 3. aprila 2020</w:t>
      </w:r>
      <w:r>
        <w:t xml:space="preserve"> na elektronski naslov </w:t>
      </w:r>
      <w:hyperlink r:id="rId6" w:history="1">
        <w:r w:rsidRPr="002A1B08">
          <w:rPr>
            <w:rStyle w:val="Hiperpovezava"/>
          </w:rPr>
          <w:t>ales.osljak@oskoroskabela.si</w:t>
        </w:r>
      </w:hyperlink>
      <w:r>
        <w:t>.</w:t>
      </w:r>
    </w:p>
    <w:p w:rsidR="001B4E83" w:rsidRDefault="001B4E83" w:rsidP="001B4E83">
      <w:pPr>
        <w:pStyle w:val="Odstavekseznama"/>
        <w:numPr>
          <w:ilvl w:val="0"/>
          <w:numId w:val="1"/>
        </w:numPr>
      </w:pPr>
      <w:r>
        <w:t xml:space="preserve">Izberi si šport oziroma gibalno aktivnost (tek, nogomet, </w:t>
      </w:r>
      <w:r w:rsidR="001706C5">
        <w:t>košarka,…</w:t>
      </w:r>
      <w:r>
        <w:t>)</w:t>
      </w:r>
      <w:r w:rsidR="001706C5">
        <w:t>.</w:t>
      </w:r>
    </w:p>
    <w:p w:rsidR="001706C5" w:rsidRDefault="001706C5" w:rsidP="004158E4">
      <w:pPr>
        <w:pStyle w:val="Odstavekseznama"/>
        <w:numPr>
          <w:ilvl w:val="0"/>
          <w:numId w:val="1"/>
        </w:numPr>
      </w:pPr>
      <w:r>
        <w:t xml:space="preserve">Načrtuj </w:t>
      </w:r>
      <w:r w:rsidR="004158E4">
        <w:t xml:space="preserve">in izvedi </w:t>
      </w:r>
      <w:r>
        <w:t>20 minut vadbe.</w:t>
      </w:r>
      <w:bookmarkStart w:id="0" w:name="_GoBack"/>
      <w:bookmarkEnd w:id="0"/>
    </w:p>
    <w:p w:rsidR="001706C5" w:rsidRDefault="001706C5" w:rsidP="001B4E83">
      <w:pPr>
        <w:pStyle w:val="Odstavekseznama"/>
        <w:numPr>
          <w:ilvl w:val="0"/>
          <w:numId w:val="1"/>
        </w:numPr>
      </w:pPr>
      <w:r>
        <w:t>Izmeri si srčni utrip pred vadbo, po desetih minutah vadbe, takoj po končani vadbi in pet minut po koncu vadbe. Vse podatke si skrbno zapiši in mi jih pošlji na enak način kot srčni utrip v mirovanju in maksimalni srčni utrip.</w:t>
      </w:r>
    </w:p>
    <w:p w:rsidR="001706C5" w:rsidRDefault="001706C5" w:rsidP="001B4E83">
      <w:pPr>
        <w:pStyle w:val="Odstavekseznama"/>
        <w:numPr>
          <w:ilvl w:val="0"/>
          <w:numId w:val="1"/>
        </w:numPr>
      </w:pPr>
      <w:r>
        <w:t xml:space="preserve">V elektronsko sporočilo, ki mi ga boš poslal, napišeš še kratek opis vadbe (npr. nogomet – vodenje žoge, strel na gol, košarka – meti na koš iz </w:t>
      </w:r>
      <w:proofErr w:type="spellStart"/>
      <w:r>
        <w:t>dvokoraka</w:t>
      </w:r>
      <w:proofErr w:type="spellEnd"/>
      <w:r>
        <w:t>…) in kateri tip vadbe si izvajal – aerobni ali anaerobni tip. Oba tipa vadbe sta pojasnjena v video posnetku.</w:t>
      </w:r>
    </w:p>
    <w:p w:rsidR="001706C5" w:rsidRDefault="001706C5" w:rsidP="001706C5">
      <w:r>
        <w:rPr>
          <w:noProof/>
        </w:rPr>
        <w:drawing>
          <wp:anchor distT="0" distB="0" distL="114300" distR="114300" simplePos="0" relativeHeight="251658240" behindDoc="1" locked="0" layoutInCell="1" allowOverlap="1">
            <wp:simplePos x="0" y="0"/>
            <wp:positionH relativeFrom="column">
              <wp:posOffset>2193925</wp:posOffset>
            </wp:positionH>
            <wp:positionV relativeFrom="paragraph">
              <wp:posOffset>125095</wp:posOffset>
            </wp:positionV>
            <wp:extent cx="3398520" cy="2718816"/>
            <wp:effectExtent l="0" t="0" r="0" b="5715"/>
            <wp:wrapNone/>
            <wp:docPr id="1" name="Slika 1" descr="Famous Sports Quote | Quote Number 607223 | Pictur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ous Sports Quote | Quote Number 607223 | Picture Quo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8520" cy="27188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E83" w:rsidRDefault="001706C5">
      <w:r>
        <w:t>Učitelj Aleš</w:t>
      </w:r>
    </w:p>
    <w:sectPr w:rsidR="001B4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A79FF"/>
    <w:multiLevelType w:val="hybridMultilevel"/>
    <w:tmpl w:val="5770C94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83"/>
    <w:rsid w:val="0006044C"/>
    <w:rsid w:val="001706C5"/>
    <w:rsid w:val="001B4E83"/>
    <w:rsid w:val="004158E4"/>
    <w:rsid w:val="00EA11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79FD"/>
  <w15:chartTrackingRefBased/>
  <w15:docId w15:val="{FC54629F-263A-44A3-9463-A0966785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B4E83"/>
    <w:rPr>
      <w:color w:val="0563C1" w:themeColor="hyperlink"/>
      <w:u w:val="single"/>
    </w:rPr>
  </w:style>
  <w:style w:type="character" w:styleId="Nerazreenaomemba">
    <w:name w:val="Unresolved Mention"/>
    <w:basedOn w:val="Privzetapisavaodstavka"/>
    <w:uiPriority w:val="99"/>
    <w:semiHidden/>
    <w:unhideWhenUsed/>
    <w:rsid w:val="001B4E83"/>
    <w:rPr>
      <w:color w:val="605E5C"/>
      <w:shd w:val="clear" w:color="auto" w:fill="E1DFDD"/>
    </w:rPr>
  </w:style>
  <w:style w:type="paragraph" w:styleId="Odstavekseznama">
    <w:name w:val="List Paragraph"/>
    <w:basedOn w:val="Navaden"/>
    <w:uiPriority w:val="34"/>
    <w:qFormat/>
    <w:rsid w:val="001B4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s.osljak@oskoroskabela.si" TargetMode="External"/><Relationship Id="rId5" Type="http://schemas.openxmlformats.org/officeDocument/2006/relationships/hyperlink" Target="https://youtu.be/99zveUfSJh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193</Words>
  <Characters>1103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Ošljak</dc:creator>
  <cp:keywords/>
  <dc:description/>
  <cp:lastModifiedBy>Aleš Ošljak</cp:lastModifiedBy>
  <cp:revision>2</cp:revision>
  <dcterms:created xsi:type="dcterms:W3CDTF">2020-03-27T11:10:00Z</dcterms:created>
  <dcterms:modified xsi:type="dcterms:W3CDTF">2020-03-27T11:31:00Z</dcterms:modified>
</cp:coreProperties>
</file>