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5447"/>
      </w:tblGrid>
      <w:tr w:rsidR="00984CC1" w:rsidTr="00984CC1">
        <w:tc>
          <w:tcPr>
            <w:tcW w:w="4531" w:type="dxa"/>
          </w:tcPr>
          <w:p w:rsidR="00984CC1" w:rsidRPr="004F1F5E" w:rsidRDefault="00984CC1" w:rsidP="00984CC1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theme="minorHAnsi"/>
                <w:b/>
                <w:color w:val="FF0000"/>
                <w:sz w:val="28"/>
                <w:szCs w:val="28"/>
              </w:rPr>
              <w:t>TOREK, 12. 5</w:t>
            </w:r>
            <w:r w:rsidRPr="004F1F5E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</w:p>
          <w:p w:rsidR="00984CC1" w:rsidRPr="004F1F5E" w:rsidRDefault="00984CC1" w:rsidP="00984CC1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F1F5E">
              <w:rPr>
                <w:rFonts w:cstheme="minorHAnsi"/>
                <w:b/>
                <w:color w:val="FF0000"/>
                <w:sz w:val="28"/>
                <w:szCs w:val="28"/>
              </w:rPr>
              <w:t>DKE 7. B</w:t>
            </w:r>
          </w:p>
          <w:p w:rsidR="00984CC1" w:rsidRDefault="00984CC1" w:rsidP="00E43FD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984CC1" w:rsidRDefault="00984CC1" w:rsidP="00E43FD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BAC0F25" wp14:editId="72CDF4D3">
                  <wp:extent cx="3321706" cy="822960"/>
                  <wp:effectExtent l="0" t="0" r="0" b="0"/>
                  <wp:docPr id="5" name="Slika 4" descr="Varuhinja človekovih pravic s sodelavci v Kobaridu | Obči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aruhinja človekovih pravic s sodelavci v Kobaridu | Obči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932" cy="8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1DB" w:rsidRDefault="004171DB" w:rsidP="00E43FD9">
      <w:pPr>
        <w:spacing w:after="0"/>
        <w:rPr>
          <w:rFonts w:cstheme="minorHAnsi"/>
          <w:color w:val="0070C0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4171DB" w:rsidTr="004171DB">
        <w:tc>
          <w:tcPr>
            <w:tcW w:w="5807" w:type="dxa"/>
          </w:tcPr>
          <w:p w:rsidR="004171DB" w:rsidRDefault="004171DB" w:rsidP="004171DB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9123C">
              <w:rPr>
                <w:rFonts w:cstheme="minorHAnsi"/>
                <w:color w:val="0070C0"/>
                <w:sz w:val="24"/>
                <w:szCs w:val="24"/>
              </w:rPr>
              <w:t>Pozdravljeni, učenci!</w:t>
            </w:r>
          </w:p>
          <w:p w:rsidR="004171DB" w:rsidRDefault="004171DB" w:rsidP="004171D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4171DB" w:rsidRDefault="004171DB" w:rsidP="004171DB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63FA5">
              <w:rPr>
                <w:rFonts w:cstheme="minorHAnsi"/>
                <w:color w:val="0070C0"/>
                <w:sz w:val="24"/>
                <w:szCs w:val="24"/>
              </w:rPr>
              <w:t xml:space="preserve">Spet je tu etika. </w:t>
            </w:r>
          </w:p>
          <w:p w:rsidR="004171DB" w:rsidRDefault="004171DB" w:rsidP="004171DB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Kdor je pri etiki med oceno, bo rešil kratek kviz. Poslala vam ga bom na mail tekom tega oz. naslednjega tedna. Tam bodo tudi navodila, kako ga reševati.</w:t>
            </w:r>
          </w:p>
          <w:p w:rsidR="00984CC1" w:rsidRDefault="00984CC1" w:rsidP="004171D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4171DB" w:rsidRDefault="004171DB" w:rsidP="004171DB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63FA5">
              <w:rPr>
                <w:rFonts w:cstheme="minorHAnsi"/>
                <w:color w:val="0070C0"/>
                <w:sz w:val="24"/>
                <w:szCs w:val="24"/>
              </w:rPr>
              <w:t>Danes boste spoznali, kako v Sloveniji in svetu varujemo človekove pravice.</w:t>
            </w:r>
          </w:p>
          <w:p w:rsidR="004171DB" w:rsidRPr="00A63FA5" w:rsidRDefault="004171DB" w:rsidP="004171D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4171DB" w:rsidRDefault="004171DB" w:rsidP="00E43FD9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55" w:type="dxa"/>
          </w:tcPr>
          <w:p w:rsidR="004171DB" w:rsidRDefault="004171DB" w:rsidP="00E43FD9">
            <w:pPr>
              <w:rPr>
                <w:noProof/>
                <w:lang w:eastAsia="sl-SI"/>
              </w:rPr>
            </w:pPr>
          </w:p>
          <w:p w:rsidR="004171DB" w:rsidRDefault="004171DB" w:rsidP="00E43FD9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</w:t>
            </w:r>
            <w:r>
              <w:rPr>
                <w:noProof/>
                <w:lang w:eastAsia="sl-SI"/>
              </w:rPr>
              <w:drawing>
                <wp:inline distT="0" distB="0" distL="0" distR="0" wp14:anchorId="3FAF9E88" wp14:editId="3EF7EB31">
                  <wp:extent cx="1332992" cy="1666240"/>
                  <wp:effectExtent l="0" t="0" r="635" b="0"/>
                  <wp:docPr id="3" name="Slika 2" descr="Ombudsman of the Philippine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mbudsman of the Philippine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00" cy="167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FA5" w:rsidRPr="00A63FA5" w:rsidRDefault="00A63FA5" w:rsidP="00E43FD9">
      <w:pPr>
        <w:spacing w:after="0"/>
        <w:rPr>
          <w:rFonts w:cstheme="minorHAnsi"/>
          <w:color w:val="0070C0"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933"/>
      </w:tblGrid>
      <w:tr w:rsidR="00E43FD9" w:rsidRPr="00A63FA5" w:rsidTr="004171DB">
        <w:trPr>
          <w:jc w:val="center"/>
        </w:trPr>
        <w:tc>
          <w:tcPr>
            <w:tcW w:w="7933" w:type="dxa"/>
          </w:tcPr>
          <w:p w:rsidR="00A63FA5" w:rsidRPr="00A63FA5" w:rsidRDefault="00A63FA5" w:rsidP="000713B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A63FA5" w:rsidRPr="00A63FA5" w:rsidRDefault="00A63FA5" w:rsidP="000713B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63FA5">
              <w:rPr>
                <w:rFonts w:cstheme="minorHAnsi"/>
                <w:color w:val="FF0000"/>
                <w:sz w:val="24"/>
                <w:szCs w:val="24"/>
              </w:rPr>
              <w:t xml:space="preserve">Žiga in </w:t>
            </w:r>
            <w:proofErr w:type="spellStart"/>
            <w:r w:rsidRPr="00A63FA5">
              <w:rPr>
                <w:rFonts w:cstheme="minorHAnsi"/>
                <w:color w:val="FF0000"/>
                <w:sz w:val="24"/>
                <w:szCs w:val="24"/>
              </w:rPr>
              <w:t>Lejla</w:t>
            </w:r>
            <w:proofErr w:type="spellEnd"/>
            <w:r w:rsidRPr="00A63FA5">
              <w:rPr>
                <w:rFonts w:cstheme="minorHAnsi"/>
                <w:color w:val="FF0000"/>
                <w:sz w:val="24"/>
                <w:szCs w:val="24"/>
              </w:rPr>
              <w:t xml:space="preserve"> slikajta in pošljita mi popravo pisnega ocenjevanja znanja pri DKE.</w:t>
            </w:r>
          </w:p>
          <w:p w:rsidR="00E43FD9" w:rsidRPr="00A63FA5" w:rsidRDefault="00E43FD9" w:rsidP="000713B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63FA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A63FA5" w:rsidRPr="00A63FA5" w:rsidRDefault="00A63FA5" w:rsidP="00C00C37">
      <w:pPr>
        <w:spacing w:after="0"/>
        <w:rPr>
          <w:sz w:val="24"/>
          <w:szCs w:val="24"/>
        </w:rPr>
      </w:pPr>
    </w:p>
    <w:p w:rsidR="00A63FA5" w:rsidRPr="00A63FA5" w:rsidRDefault="00A63FA5" w:rsidP="00C00C37">
      <w:pPr>
        <w:spacing w:after="0"/>
        <w:rPr>
          <w:sz w:val="24"/>
          <w:szCs w:val="24"/>
          <w:u w:val="single"/>
        </w:rPr>
      </w:pPr>
      <w:r w:rsidRPr="00A63FA5">
        <w:rPr>
          <w:sz w:val="24"/>
          <w:szCs w:val="24"/>
          <w:u w:val="single"/>
        </w:rPr>
        <w:t>NAPOTKI ZA DELO</w:t>
      </w:r>
    </w:p>
    <w:p w:rsidR="00A63FA5" w:rsidRDefault="00A63FA5" w:rsidP="00C00C37">
      <w:pPr>
        <w:spacing w:after="0"/>
        <w:rPr>
          <w:sz w:val="24"/>
          <w:szCs w:val="24"/>
        </w:rPr>
      </w:pPr>
    </w:p>
    <w:p w:rsidR="00A63FA5" w:rsidRDefault="00A63FA5" w:rsidP="00A63FA5">
      <w:pPr>
        <w:spacing w:after="0"/>
        <w:rPr>
          <w:sz w:val="24"/>
          <w:szCs w:val="24"/>
        </w:rPr>
      </w:pPr>
      <w:r w:rsidRPr="00A63FA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63FA5">
        <w:rPr>
          <w:sz w:val="24"/>
          <w:szCs w:val="24"/>
        </w:rPr>
        <w:t>Preberi besedilo v DZ, str. 69</w:t>
      </w:r>
      <w:r w:rsidR="004171DB">
        <w:rPr>
          <w:sz w:val="24"/>
          <w:szCs w:val="24"/>
        </w:rPr>
        <w:t xml:space="preserve"> (Kje so zapisane človekove pravice?)</w:t>
      </w:r>
      <w:r w:rsidRPr="00A63FA5">
        <w:rPr>
          <w:sz w:val="24"/>
          <w:szCs w:val="24"/>
        </w:rPr>
        <w:t>.</w:t>
      </w:r>
    </w:p>
    <w:p w:rsidR="00A63FA5" w:rsidRDefault="00A63FA5" w:rsidP="00A63FA5">
      <w:pPr>
        <w:spacing w:after="0"/>
        <w:rPr>
          <w:sz w:val="24"/>
          <w:szCs w:val="24"/>
        </w:rPr>
      </w:pPr>
      <w:r>
        <w:rPr>
          <w:sz w:val="24"/>
          <w:szCs w:val="24"/>
        </w:rPr>
        <w:t>V besedilu podčrtaj dokumente, ki varujejo človekove</w:t>
      </w:r>
      <w:r w:rsidR="004171DB">
        <w:rPr>
          <w:sz w:val="24"/>
          <w:szCs w:val="24"/>
        </w:rPr>
        <w:t xml:space="preserve"> pravice (tako v SLO, kot v EU) in reši tudi nalogo 2.</w:t>
      </w:r>
    </w:p>
    <w:p w:rsidR="004171DB" w:rsidRDefault="004171DB" w:rsidP="00A63FA5">
      <w:pPr>
        <w:spacing w:after="0"/>
        <w:rPr>
          <w:sz w:val="24"/>
          <w:szCs w:val="24"/>
        </w:rPr>
      </w:pPr>
    </w:p>
    <w:p w:rsidR="00A63FA5" w:rsidRDefault="004171DB" w:rsidP="00C00C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63FA5">
        <w:rPr>
          <w:sz w:val="24"/>
          <w:szCs w:val="24"/>
        </w:rPr>
        <w:t>Oglejte si posnetek na spodnji povezavi:</w:t>
      </w:r>
    </w:p>
    <w:p w:rsidR="00C00C37" w:rsidRPr="00A63FA5" w:rsidRDefault="00607047" w:rsidP="00C00C37">
      <w:pPr>
        <w:spacing w:after="0"/>
        <w:rPr>
          <w:sz w:val="24"/>
          <w:szCs w:val="24"/>
        </w:rPr>
      </w:pPr>
      <w:hyperlink r:id="rId7" w:history="1">
        <w:r w:rsidR="00C00C37" w:rsidRPr="00A63FA5">
          <w:rPr>
            <w:rStyle w:val="Hiperpovezava"/>
            <w:sz w:val="24"/>
            <w:szCs w:val="24"/>
          </w:rPr>
          <w:t>https://www.youtube.com/watch?v=sGtAuVBrWas</w:t>
        </w:r>
      </w:hyperlink>
    </w:p>
    <w:p w:rsidR="004171DB" w:rsidRDefault="004171DB">
      <w:pPr>
        <w:rPr>
          <w:sz w:val="8"/>
          <w:szCs w:val="8"/>
        </w:rPr>
      </w:pPr>
    </w:p>
    <w:p w:rsidR="004171DB" w:rsidRDefault="004171DB">
      <w:pPr>
        <w:rPr>
          <w:sz w:val="24"/>
          <w:szCs w:val="24"/>
        </w:rPr>
      </w:pPr>
      <w:r>
        <w:rPr>
          <w:sz w:val="24"/>
          <w:szCs w:val="24"/>
        </w:rPr>
        <w:t>Kaj pomeni izraz OMBUDSMAN in kdo to nalogo opravlja v Sloveniji?</w:t>
      </w:r>
    </w:p>
    <w:p w:rsidR="004171DB" w:rsidRDefault="004171DB">
      <w:pPr>
        <w:rPr>
          <w:sz w:val="24"/>
          <w:szCs w:val="24"/>
        </w:rPr>
      </w:pPr>
      <w:r>
        <w:rPr>
          <w:sz w:val="24"/>
          <w:szCs w:val="24"/>
        </w:rPr>
        <w:t>3. Reši vaje 1., 2. in 3. (DZ, str. 70 – 71).</w:t>
      </w:r>
    </w:p>
    <w:p w:rsidR="004171DB" w:rsidRDefault="004171DB">
      <w:pPr>
        <w:rPr>
          <w:sz w:val="24"/>
          <w:szCs w:val="24"/>
        </w:rPr>
      </w:pPr>
    </w:p>
    <w:p w:rsidR="00A63FA5" w:rsidRPr="004171DB" w:rsidRDefault="004171DB">
      <w:pPr>
        <w:rPr>
          <w:color w:val="0070C0"/>
          <w:sz w:val="24"/>
          <w:szCs w:val="24"/>
        </w:rPr>
      </w:pPr>
      <w:r w:rsidRPr="004171DB">
        <w:rPr>
          <w:color w:val="0070C0"/>
          <w:sz w:val="24"/>
          <w:szCs w:val="24"/>
        </w:rPr>
        <w:t xml:space="preserve">Lep pozdrav </w:t>
      </w:r>
      <w:r w:rsidRPr="004171DB">
        <w:rPr>
          <w:color w:val="0070C0"/>
          <w:sz w:val="24"/>
          <w:szCs w:val="24"/>
        </w:rPr>
        <w:sym w:font="Wingdings" w:char="F04A"/>
      </w:r>
      <w:r w:rsidRPr="004171DB">
        <w:rPr>
          <w:color w:val="0070C0"/>
          <w:sz w:val="24"/>
          <w:szCs w:val="24"/>
        </w:rPr>
        <w:t>,</w:t>
      </w:r>
    </w:p>
    <w:p w:rsidR="004171DB" w:rsidRPr="004171DB" w:rsidRDefault="004171D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</w:t>
      </w:r>
      <w:r w:rsidRPr="004171DB">
        <w:rPr>
          <w:color w:val="0070C0"/>
          <w:sz w:val="24"/>
          <w:szCs w:val="24"/>
        </w:rPr>
        <w:t>čiteljica Andreja</w:t>
      </w:r>
    </w:p>
    <w:p w:rsidR="004171DB" w:rsidRDefault="004171DB">
      <w:pPr>
        <w:rPr>
          <w:sz w:val="24"/>
          <w:szCs w:val="24"/>
        </w:rPr>
      </w:pPr>
    </w:p>
    <w:p w:rsidR="00A63FA5" w:rsidRPr="00A63FA5" w:rsidRDefault="00A63FA5">
      <w:pPr>
        <w:rPr>
          <w:sz w:val="24"/>
          <w:szCs w:val="24"/>
        </w:rPr>
      </w:pPr>
      <w:r w:rsidRPr="00A63FA5">
        <w:rPr>
          <w:sz w:val="24"/>
          <w:szCs w:val="24"/>
        </w:rPr>
        <w:t>REŠITVE VAJ IZ PREJŠNJE URE</w:t>
      </w:r>
    </w:p>
    <w:p w:rsidR="00A63FA5" w:rsidRDefault="00A63FA5">
      <w:r>
        <w:rPr>
          <w:noProof/>
          <w:lang w:eastAsia="sl-SI"/>
        </w:rPr>
        <w:lastRenderedPageBreak/>
        <w:drawing>
          <wp:inline distT="0" distB="0" distL="0" distR="0" wp14:anchorId="0B74874C" wp14:editId="099BB189">
            <wp:extent cx="5753100" cy="471244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9524" cy="473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94424"/>
    <w:multiLevelType w:val="hybridMultilevel"/>
    <w:tmpl w:val="477CB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FB"/>
    <w:rsid w:val="004171DB"/>
    <w:rsid w:val="00607047"/>
    <w:rsid w:val="007963FB"/>
    <w:rsid w:val="00984CC1"/>
    <w:rsid w:val="00A63FA5"/>
    <w:rsid w:val="00C00C37"/>
    <w:rsid w:val="00D630B2"/>
    <w:rsid w:val="00E4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47594-AFA2-495E-BF02-B15C6BE4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0C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00C37"/>
    <w:rPr>
      <w:color w:val="0000FF"/>
      <w:u w:val="single"/>
    </w:rPr>
  </w:style>
  <w:style w:type="table" w:styleId="Tabelamrea">
    <w:name w:val="Table Grid"/>
    <w:basedOn w:val="Navadnatabela"/>
    <w:uiPriority w:val="39"/>
    <w:rsid w:val="00E4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A63FA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6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GtAuVBrW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2020-05-11T09:01:00Z</dcterms:created>
  <dcterms:modified xsi:type="dcterms:W3CDTF">2020-05-11T09:01:00Z</dcterms:modified>
</cp:coreProperties>
</file>