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Pr="00AC5E1A" w:rsidRDefault="003719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SREDA</w:t>
      </w:r>
      <w:r w:rsidR="004243D1" w:rsidRPr="00AC5E1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5416">
        <w:rPr>
          <w:rFonts w:ascii="Times New Roman" w:hAnsi="Times New Roman" w:cs="Times New Roman"/>
          <w:b/>
          <w:sz w:val="24"/>
          <w:szCs w:val="24"/>
        </w:rPr>
        <w:t>maj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81863">
        <w:rPr>
          <w:rFonts w:ascii="Times New Roman" w:hAnsi="Times New Roman" w:cs="Times New Roman"/>
          <w:b/>
          <w:sz w:val="24"/>
          <w:szCs w:val="24"/>
        </w:rPr>
        <w:t xml:space="preserve"> (7. a)</w:t>
      </w:r>
    </w:p>
    <w:p w:rsidR="000657A8" w:rsidRDefault="00DC694F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Dragi</w:t>
      </w:r>
      <w:r w:rsidR="00C03C61" w:rsidRPr="006C0CE8">
        <w:rPr>
          <w:rFonts w:ascii="Comic Sans MS" w:hAnsi="Comic Sans MS" w:cs="Times New Roman"/>
          <w:sz w:val="24"/>
          <w:szCs w:val="24"/>
        </w:rPr>
        <w:t xml:space="preserve"> 7. a</w:t>
      </w:r>
      <w:r w:rsidR="000E55B7" w:rsidRPr="006C0CE8">
        <w:rPr>
          <w:rFonts w:ascii="Comic Sans MS" w:hAnsi="Comic Sans MS" w:cs="Times New Roman"/>
          <w:sz w:val="24"/>
          <w:szCs w:val="24"/>
        </w:rPr>
        <w:t>,</w:t>
      </w:r>
    </w:p>
    <w:p w:rsidR="0037192E" w:rsidRDefault="0037192E" w:rsidP="00127F5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kako se vam zdi nova obravnavana snov o stavčnih členih? Bo šlo? Nič skrbeti, bomo še vadili! Ko končamo z obravnavo stavčnih členov, smo se učiteljice mešanih skupin pri SLJ dogovorile, da bomo prek zooma povadili skupaj. </w:t>
      </w:r>
    </w:p>
    <w:p w:rsidR="00127D5F" w:rsidRDefault="0037192E" w:rsidP="00127F5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Na</w:t>
      </w:r>
      <w:r w:rsidR="00127D5F">
        <w:rPr>
          <w:rFonts w:ascii="Comic Sans MS" w:hAnsi="Comic Sans MS" w:cs="Times New Roman"/>
          <w:sz w:val="24"/>
          <w:szCs w:val="24"/>
        </w:rPr>
        <w:t>jprej</w:t>
      </w:r>
      <w:r w:rsidR="000B5D3C">
        <w:rPr>
          <w:rFonts w:ascii="Comic Sans MS" w:hAnsi="Comic Sans MS" w:cs="Times New Roman"/>
          <w:sz w:val="24"/>
          <w:szCs w:val="24"/>
        </w:rPr>
        <w:t xml:space="preserve"> včerajšnje</w:t>
      </w:r>
      <w:r w:rsidR="00127D5F">
        <w:rPr>
          <w:rFonts w:ascii="Comic Sans MS" w:hAnsi="Comic Sans MS" w:cs="Times New Roman"/>
          <w:sz w:val="24"/>
          <w:szCs w:val="24"/>
        </w:rPr>
        <w:t xml:space="preserve"> rešitve: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92E">
        <w:rPr>
          <w:rFonts w:ascii="Times New Roman" w:hAnsi="Times New Roman" w:cs="Times New Roman"/>
          <w:b/>
          <w:sz w:val="24"/>
          <w:szCs w:val="24"/>
        </w:rPr>
        <w:t>Sestavine stavka –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92E">
        <w:rPr>
          <w:rFonts w:ascii="Times New Roman" w:hAnsi="Times New Roman" w:cs="Times New Roman"/>
          <w:b/>
          <w:sz w:val="24"/>
          <w:szCs w:val="24"/>
        </w:rPr>
        <w:t>stavčni členi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7192E">
        <w:rPr>
          <w:rFonts w:ascii="Times New Roman" w:hAnsi="Times New Roman" w:cs="Times New Roman"/>
          <w:sz w:val="24"/>
          <w:szCs w:val="24"/>
        </w:rPr>
        <w:t>Iz enega.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sz w:val="24"/>
          <w:szCs w:val="24"/>
        </w:rPr>
        <w:t>Ima en glagol v osebni obliki.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sz w:val="24"/>
          <w:szCs w:val="24"/>
        </w:rPr>
        <w:t>Iz dveh.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sz w:val="24"/>
          <w:szCs w:val="24"/>
        </w:rPr>
        <w:t>V povedi sta dva glagola v osebni obliki.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7192E">
        <w:rPr>
          <w:rFonts w:ascii="Times New Roman" w:hAnsi="Times New Roman" w:cs="Times New Roman"/>
          <w:sz w:val="24"/>
          <w:szCs w:val="24"/>
        </w:rPr>
        <w:t>Vijugajo.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sz w:val="24"/>
          <w:szCs w:val="24"/>
        </w:rPr>
        <w:t>Smučarji.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sz w:val="24"/>
          <w:szCs w:val="24"/>
        </w:rPr>
        <w:t>Veselo.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sz w:val="24"/>
          <w:szCs w:val="24"/>
        </w:rPr>
        <w:t>Na Krvavcu.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7192E">
        <w:rPr>
          <w:rFonts w:ascii="Times New Roman" w:hAnsi="Times New Roman" w:cs="Times New Roman"/>
          <w:sz w:val="24"/>
          <w:szCs w:val="24"/>
        </w:rPr>
        <w:t>Stavek sestoji iz več delov. Ti deli stavka nosijo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sz w:val="24"/>
          <w:szCs w:val="24"/>
        </w:rPr>
        <w:t>različne podatke.</w:t>
      </w:r>
    </w:p>
    <w:p w:rsidR="0037192E" w:rsidRPr="0037192E" w:rsidRDefault="0037192E" w:rsidP="00371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7192E">
        <w:rPr>
          <w:rFonts w:ascii="Times New Roman" w:hAnsi="Times New Roman" w:cs="Times New Roman"/>
          <w:sz w:val="24"/>
          <w:szCs w:val="24"/>
        </w:rPr>
        <w:t>več, različne</w:t>
      </w:r>
    </w:p>
    <w:p w:rsidR="0021439A" w:rsidRDefault="0037192E" w:rsidP="0037192E">
      <w:pPr>
        <w:rPr>
          <w:rFonts w:ascii="Times New Roman" w:hAnsi="Times New Roman" w:cs="Times New Roman"/>
          <w:sz w:val="24"/>
          <w:szCs w:val="24"/>
        </w:rPr>
      </w:pPr>
      <w:r w:rsidRPr="0037192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7192E">
        <w:rPr>
          <w:rFonts w:ascii="Times New Roman" w:hAnsi="Times New Roman" w:cs="Times New Roman"/>
          <w:sz w:val="24"/>
          <w:szCs w:val="24"/>
        </w:rPr>
        <w:t>3, 4, 3, 4, 4</w:t>
      </w:r>
    </w:p>
    <w:p w:rsidR="00B22880" w:rsidRPr="00281863" w:rsidRDefault="00B22880" w:rsidP="0037192E">
      <w:pPr>
        <w:rPr>
          <w:rFonts w:ascii="Comic Sans MS" w:hAnsi="Comic Sans MS" w:cs="Times New Roman"/>
          <w:sz w:val="24"/>
          <w:szCs w:val="24"/>
        </w:rPr>
      </w:pPr>
      <w:r w:rsidRPr="00281863">
        <w:rPr>
          <w:rFonts w:ascii="Comic Sans MS" w:hAnsi="Comic Sans MS" w:cs="Times New Roman"/>
          <w:sz w:val="24"/>
          <w:szCs w:val="24"/>
        </w:rPr>
        <w:t>Najprej si preberite, kaj piše na spodnji sliki. Tako se podčrtujejo stavčni členi.</w:t>
      </w:r>
    </w:p>
    <w:p w:rsidR="0037192E" w:rsidRPr="00B22880" w:rsidRDefault="00B22880" w:rsidP="002818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3345180" cy="2386330"/>
            <wp:effectExtent l="0" t="0" r="7620" b="0"/>
            <wp:docPr id="2" name="Slika 2" descr="Stavek – stavčni čl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vek – stavčni čle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285" cy="23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2880" w:rsidRDefault="005F46F9" w:rsidP="00E30DE8">
      <w:pPr>
        <w:rPr>
          <w:rFonts w:ascii="Comic Sans MS" w:hAnsi="Comic Sans MS" w:cs="Times New Roman"/>
          <w:sz w:val="24"/>
          <w:szCs w:val="24"/>
        </w:rPr>
      </w:pPr>
      <w:r w:rsidRPr="005F46F9">
        <w:rPr>
          <w:rFonts w:ascii="Comic Sans MS" w:hAnsi="Comic Sans MS" w:cs="Times New Roman"/>
          <w:sz w:val="24"/>
          <w:szCs w:val="24"/>
        </w:rPr>
        <w:t xml:space="preserve">Danes </w:t>
      </w:r>
      <w:r w:rsidR="0037192E">
        <w:rPr>
          <w:rFonts w:ascii="Comic Sans MS" w:hAnsi="Comic Sans MS" w:cs="Times New Roman"/>
          <w:sz w:val="24"/>
          <w:szCs w:val="24"/>
        </w:rPr>
        <w:t xml:space="preserve">bomo naredili nekaj vaj iz osebka, predmeta, povedka in prislovnega določila. Potem pa bomo obravnavali še vsak člen posebej. Danes boste rešili od 6. naloge na strani 80 do vključno </w:t>
      </w:r>
      <w:r w:rsidR="00B22880">
        <w:rPr>
          <w:rFonts w:ascii="Comic Sans MS" w:hAnsi="Comic Sans MS" w:cs="Times New Roman"/>
          <w:sz w:val="24"/>
          <w:szCs w:val="24"/>
        </w:rPr>
        <w:t xml:space="preserve">15. naloge na strani 84. Rdeče okvirčke prepišite v zvezke (tudi 4. nalogo). Naloge 16, 17 in 18 na str. 83 in 84 so izbirne, vendar toplo priporočam, da jih naredite. </w:t>
      </w:r>
    </w:p>
    <w:p w:rsidR="00E30DE8" w:rsidRPr="00A01098" w:rsidRDefault="00B22880" w:rsidP="00E30DE8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Lepo vas pozdravlja učiteljica Urša</w:t>
      </w:r>
      <w:r w:rsidR="00E30DE8" w:rsidRPr="00A01098">
        <w:rPr>
          <w:rFonts w:ascii="Comic Sans MS" w:hAnsi="Comic Sans MS" w:cs="Times New Roman"/>
          <w:sz w:val="24"/>
          <w:szCs w:val="24"/>
        </w:rPr>
        <w:t xml:space="preserve">! </w:t>
      </w:r>
    </w:p>
    <w:sectPr w:rsidR="00E30DE8" w:rsidRPr="00A0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94649DE"/>
    <w:multiLevelType w:val="hybridMultilevel"/>
    <w:tmpl w:val="ED0A344C"/>
    <w:lvl w:ilvl="0" w:tplc="12742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7916"/>
    <w:multiLevelType w:val="multilevel"/>
    <w:tmpl w:val="48F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6025363F"/>
    <w:multiLevelType w:val="hybridMultilevel"/>
    <w:tmpl w:val="814E27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4273E"/>
    <w:rsid w:val="000657A8"/>
    <w:rsid w:val="000854F1"/>
    <w:rsid w:val="000B5D3C"/>
    <w:rsid w:val="000E55B7"/>
    <w:rsid w:val="00127D5F"/>
    <w:rsid w:val="00127F55"/>
    <w:rsid w:val="001B37D6"/>
    <w:rsid w:val="001D16C9"/>
    <w:rsid w:val="001D36AA"/>
    <w:rsid w:val="001F6FFB"/>
    <w:rsid w:val="0021439A"/>
    <w:rsid w:val="00242D83"/>
    <w:rsid w:val="00281863"/>
    <w:rsid w:val="00286368"/>
    <w:rsid w:val="002A1780"/>
    <w:rsid w:val="002D3B7A"/>
    <w:rsid w:val="002F29A5"/>
    <w:rsid w:val="003050B2"/>
    <w:rsid w:val="00313DDC"/>
    <w:rsid w:val="0036134B"/>
    <w:rsid w:val="0037192E"/>
    <w:rsid w:val="003A37D2"/>
    <w:rsid w:val="003A3877"/>
    <w:rsid w:val="003A4AED"/>
    <w:rsid w:val="00415924"/>
    <w:rsid w:val="004243D1"/>
    <w:rsid w:val="00442EA0"/>
    <w:rsid w:val="00450FCE"/>
    <w:rsid w:val="004C03BD"/>
    <w:rsid w:val="00543645"/>
    <w:rsid w:val="00556DE9"/>
    <w:rsid w:val="005B0E03"/>
    <w:rsid w:val="005C23AD"/>
    <w:rsid w:val="005C5FB5"/>
    <w:rsid w:val="005F46F9"/>
    <w:rsid w:val="00632876"/>
    <w:rsid w:val="006436B0"/>
    <w:rsid w:val="00656C01"/>
    <w:rsid w:val="006620EB"/>
    <w:rsid w:val="00672947"/>
    <w:rsid w:val="006A41BE"/>
    <w:rsid w:val="006A67A6"/>
    <w:rsid w:val="006C0CE8"/>
    <w:rsid w:val="006C719A"/>
    <w:rsid w:val="006D202C"/>
    <w:rsid w:val="006E2C9F"/>
    <w:rsid w:val="006F31AE"/>
    <w:rsid w:val="006F68FA"/>
    <w:rsid w:val="006F736B"/>
    <w:rsid w:val="00707BA6"/>
    <w:rsid w:val="007145E1"/>
    <w:rsid w:val="00721672"/>
    <w:rsid w:val="0073504A"/>
    <w:rsid w:val="00765E2F"/>
    <w:rsid w:val="007953CD"/>
    <w:rsid w:val="007E5C69"/>
    <w:rsid w:val="007E5D1B"/>
    <w:rsid w:val="008067C1"/>
    <w:rsid w:val="008202CB"/>
    <w:rsid w:val="00846EE2"/>
    <w:rsid w:val="00860032"/>
    <w:rsid w:val="008B5B0B"/>
    <w:rsid w:val="008E392D"/>
    <w:rsid w:val="008E7508"/>
    <w:rsid w:val="0090734F"/>
    <w:rsid w:val="00922441"/>
    <w:rsid w:val="00935816"/>
    <w:rsid w:val="0093743B"/>
    <w:rsid w:val="00954B37"/>
    <w:rsid w:val="009A03B2"/>
    <w:rsid w:val="009A4ACE"/>
    <w:rsid w:val="009D7AB5"/>
    <w:rsid w:val="009E36C7"/>
    <w:rsid w:val="009F543F"/>
    <w:rsid w:val="00A01098"/>
    <w:rsid w:val="00A33D73"/>
    <w:rsid w:val="00A46745"/>
    <w:rsid w:val="00A9015D"/>
    <w:rsid w:val="00AC5E1A"/>
    <w:rsid w:val="00B22880"/>
    <w:rsid w:val="00B375D7"/>
    <w:rsid w:val="00B423F3"/>
    <w:rsid w:val="00B562C0"/>
    <w:rsid w:val="00B668EF"/>
    <w:rsid w:val="00B830AE"/>
    <w:rsid w:val="00B90611"/>
    <w:rsid w:val="00B91882"/>
    <w:rsid w:val="00B96039"/>
    <w:rsid w:val="00C0137F"/>
    <w:rsid w:val="00C03C61"/>
    <w:rsid w:val="00CA1F33"/>
    <w:rsid w:val="00CE2A1E"/>
    <w:rsid w:val="00CE544F"/>
    <w:rsid w:val="00D33117"/>
    <w:rsid w:val="00D410CD"/>
    <w:rsid w:val="00D54EEC"/>
    <w:rsid w:val="00D8357C"/>
    <w:rsid w:val="00D91B46"/>
    <w:rsid w:val="00DB1EB9"/>
    <w:rsid w:val="00DC694F"/>
    <w:rsid w:val="00E25416"/>
    <w:rsid w:val="00E30DE8"/>
    <w:rsid w:val="00E712E0"/>
    <w:rsid w:val="00E82BB9"/>
    <w:rsid w:val="00E938D1"/>
    <w:rsid w:val="00E94E10"/>
    <w:rsid w:val="00EB6842"/>
    <w:rsid w:val="00F206D5"/>
    <w:rsid w:val="00F76036"/>
    <w:rsid w:val="00F87EAE"/>
    <w:rsid w:val="00F96741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C444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6E2C9F"/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CA1F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A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65</cp:revision>
  <dcterms:created xsi:type="dcterms:W3CDTF">2020-03-18T09:53:00Z</dcterms:created>
  <dcterms:modified xsi:type="dcterms:W3CDTF">2020-05-26T10:26:00Z</dcterms:modified>
</cp:coreProperties>
</file>