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CD" w:rsidRDefault="00ED48BF">
      <w:pPr>
        <w:rPr>
          <w:rFonts w:ascii="Times New Roman" w:hAnsi="Times New Roman" w:cs="Times New Roman"/>
          <w:sz w:val="24"/>
          <w:szCs w:val="24"/>
        </w:rPr>
      </w:pPr>
      <w:bookmarkStart w:id="0" w:name="_GoBack"/>
      <w:bookmarkEnd w:id="0"/>
      <w:r>
        <w:rPr>
          <w:rFonts w:ascii="Times New Roman" w:hAnsi="Times New Roman" w:cs="Times New Roman"/>
          <w:sz w:val="24"/>
          <w:szCs w:val="24"/>
        </w:rPr>
        <w:t>ČETRTEK</w:t>
      </w:r>
      <w:r w:rsidR="002349CD">
        <w:rPr>
          <w:rFonts w:ascii="Times New Roman" w:hAnsi="Times New Roman" w:cs="Times New Roman"/>
          <w:sz w:val="24"/>
          <w:szCs w:val="24"/>
        </w:rPr>
        <w:t xml:space="preserve">, </w:t>
      </w:r>
      <w:r>
        <w:rPr>
          <w:rFonts w:ascii="Times New Roman" w:hAnsi="Times New Roman" w:cs="Times New Roman"/>
          <w:sz w:val="24"/>
          <w:szCs w:val="24"/>
        </w:rPr>
        <w:t>9</w:t>
      </w:r>
      <w:r w:rsidR="002349CD">
        <w:rPr>
          <w:rFonts w:ascii="Times New Roman" w:hAnsi="Times New Roman" w:cs="Times New Roman"/>
          <w:sz w:val="24"/>
          <w:szCs w:val="24"/>
        </w:rPr>
        <w:t>. april 2020</w:t>
      </w:r>
    </w:p>
    <w:p w:rsidR="006F31AE" w:rsidRPr="00D4664D" w:rsidRDefault="00BD3685">
      <w:pPr>
        <w:rPr>
          <w:rFonts w:ascii="Times New Roman" w:hAnsi="Times New Roman" w:cs="Times New Roman"/>
          <w:sz w:val="24"/>
          <w:szCs w:val="24"/>
        </w:rPr>
      </w:pPr>
      <w:r w:rsidRPr="00D4664D">
        <w:rPr>
          <w:rFonts w:ascii="Times New Roman" w:hAnsi="Times New Roman" w:cs="Times New Roman"/>
          <w:sz w:val="24"/>
          <w:szCs w:val="24"/>
        </w:rPr>
        <w:t>Dragi</w:t>
      </w:r>
      <w:r w:rsidR="00B23BD9">
        <w:rPr>
          <w:rFonts w:ascii="Times New Roman" w:hAnsi="Times New Roman" w:cs="Times New Roman"/>
          <w:sz w:val="24"/>
          <w:szCs w:val="24"/>
        </w:rPr>
        <w:t xml:space="preserve"> šestošolci</w:t>
      </w:r>
      <w:r w:rsidR="00575681" w:rsidRPr="00D4664D">
        <w:rPr>
          <w:rFonts w:ascii="Times New Roman" w:hAnsi="Times New Roman" w:cs="Times New Roman"/>
          <w:sz w:val="24"/>
          <w:szCs w:val="24"/>
        </w:rPr>
        <w:t>,</w:t>
      </w:r>
    </w:p>
    <w:p w:rsidR="00A50D4A" w:rsidRDefault="006A5AC0" w:rsidP="00ED48BF">
      <w:pPr>
        <w:rPr>
          <w:rFonts w:ascii="Times New Roman" w:hAnsi="Times New Roman" w:cs="Times New Roman"/>
          <w:sz w:val="24"/>
          <w:szCs w:val="24"/>
        </w:rPr>
      </w:pPr>
      <w:r w:rsidRPr="00D4664D">
        <w:rPr>
          <w:rFonts w:ascii="Times New Roman" w:hAnsi="Times New Roman" w:cs="Times New Roman"/>
          <w:sz w:val="24"/>
          <w:szCs w:val="24"/>
        </w:rPr>
        <w:t>s</w:t>
      </w:r>
      <w:r w:rsidR="00972201" w:rsidRPr="00D4664D">
        <w:rPr>
          <w:rFonts w:ascii="Times New Roman" w:hAnsi="Times New Roman" w:cs="Times New Roman"/>
          <w:sz w:val="24"/>
          <w:szCs w:val="24"/>
        </w:rPr>
        <w:t>podaj vam posredujem rešitve</w:t>
      </w:r>
      <w:r w:rsidR="00B23BD9">
        <w:rPr>
          <w:rFonts w:ascii="Times New Roman" w:hAnsi="Times New Roman" w:cs="Times New Roman"/>
          <w:sz w:val="24"/>
          <w:szCs w:val="24"/>
        </w:rPr>
        <w:t xml:space="preserve"> učnega lista</w:t>
      </w:r>
      <w:r w:rsidR="00972201" w:rsidRPr="00D4664D">
        <w:rPr>
          <w:rFonts w:ascii="Times New Roman" w:hAnsi="Times New Roman" w:cs="Times New Roman"/>
          <w:sz w:val="24"/>
          <w:szCs w:val="24"/>
        </w:rPr>
        <w:t>.</w:t>
      </w:r>
      <w:r w:rsidR="00D4664D" w:rsidRPr="00D4664D">
        <w:rPr>
          <w:rFonts w:ascii="Times New Roman" w:hAnsi="Times New Roman" w:cs="Times New Roman"/>
          <w:sz w:val="24"/>
          <w:szCs w:val="24"/>
        </w:rPr>
        <w:t xml:space="preserve"> </w:t>
      </w:r>
      <w:r w:rsidR="00B23BD9">
        <w:rPr>
          <w:rFonts w:ascii="Times New Roman" w:hAnsi="Times New Roman" w:cs="Times New Roman"/>
          <w:sz w:val="24"/>
          <w:szCs w:val="24"/>
        </w:rPr>
        <w:t>Up</w:t>
      </w:r>
      <w:r w:rsidR="00ED48BF">
        <w:rPr>
          <w:rFonts w:ascii="Times New Roman" w:hAnsi="Times New Roman" w:cs="Times New Roman"/>
          <w:sz w:val="24"/>
          <w:szCs w:val="24"/>
        </w:rPr>
        <w:t>am, da vam je šlo</w:t>
      </w:r>
      <w:r w:rsidR="00B23BD9">
        <w:rPr>
          <w:rFonts w:ascii="Times New Roman" w:hAnsi="Times New Roman" w:cs="Times New Roman"/>
          <w:sz w:val="24"/>
          <w:szCs w:val="24"/>
        </w:rPr>
        <w:t>.</w:t>
      </w:r>
      <w:r w:rsidR="00ED48BF">
        <w:rPr>
          <w:rFonts w:ascii="Times New Roman" w:hAnsi="Times New Roman" w:cs="Times New Roman"/>
          <w:sz w:val="24"/>
          <w:szCs w:val="24"/>
        </w:rPr>
        <w:t xml:space="preserve"> Zraven sem vam napisala še nekaj pripomb, da boste lažje razumeli.</w:t>
      </w:r>
      <w:r w:rsidR="00B23BD9">
        <w:rPr>
          <w:rFonts w:ascii="Times New Roman" w:hAnsi="Times New Roman" w:cs="Times New Roman"/>
          <w:sz w:val="24"/>
          <w:szCs w:val="24"/>
        </w:rPr>
        <w:t xml:space="preserve"> </w:t>
      </w:r>
    </w:p>
    <w:p w:rsidR="00ED48BF" w:rsidRDefault="00ED48BF" w:rsidP="00ED48BF">
      <w:pPr>
        <w:rPr>
          <w:rFonts w:ascii="Times New Roman" w:hAnsi="Times New Roman" w:cs="Times New Roman"/>
          <w:sz w:val="24"/>
          <w:szCs w:val="24"/>
        </w:rPr>
      </w:pPr>
      <w:r>
        <w:rPr>
          <w:rFonts w:ascii="Times New Roman" w:hAnsi="Times New Roman" w:cs="Times New Roman"/>
          <w:sz w:val="24"/>
          <w:szCs w:val="24"/>
        </w:rPr>
        <w:t>Tako. Zdaj pa si bomo malce oddahn</w:t>
      </w:r>
      <w:r w:rsidR="00B06892">
        <w:rPr>
          <w:rFonts w:ascii="Times New Roman" w:hAnsi="Times New Roman" w:cs="Times New Roman"/>
          <w:sz w:val="24"/>
          <w:szCs w:val="24"/>
        </w:rPr>
        <w:t>ili od jezika in se lotili</w:t>
      </w:r>
      <w:r>
        <w:rPr>
          <w:rFonts w:ascii="Times New Roman" w:hAnsi="Times New Roman" w:cs="Times New Roman"/>
          <w:sz w:val="24"/>
          <w:szCs w:val="24"/>
        </w:rPr>
        <w:t xml:space="preserve"> književnosti. Pogledali si bomo odlomek iz prvega slovenskega romana z naslovom Deseti brat, ki ga je napisal Josip Jurčič</w:t>
      </w:r>
      <w:r w:rsidR="004D6A68">
        <w:rPr>
          <w:rFonts w:ascii="Times New Roman" w:hAnsi="Times New Roman" w:cs="Times New Roman"/>
          <w:sz w:val="24"/>
          <w:szCs w:val="24"/>
        </w:rPr>
        <w:t xml:space="preserve"> in je izšel leta 1866.</w:t>
      </w:r>
    </w:p>
    <w:p w:rsidR="004D6A68" w:rsidRDefault="004D6A68" w:rsidP="00ED48BF">
      <w:pPr>
        <w:rPr>
          <w:rFonts w:ascii="Times New Roman" w:hAnsi="Times New Roman" w:cs="Times New Roman"/>
          <w:sz w:val="24"/>
          <w:szCs w:val="24"/>
        </w:rPr>
      </w:pPr>
      <w:r>
        <w:rPr>
          <w:rFonts w:ascii="Times New Roman" w:hAnsi="Times New Roman" w:cs="Times New Roman"/>
          <w:sz w:val="24"/>
          <w:szCs w:val="24"/>
        </w:rPr>
        <w:t>Najprej si preberite sledečo kratko obnovo celega romana:</w:t>
      </w:r>
    </w:p>
    <w:p w:rsidR="004D6A68" w:rsidRDefault="004D6A68" w:rsidP="004D6A68">
      <w:pPr>
        <w:rPr>
          <w:rFonts w:ascii="Times New Roman" w:hAnsi="Times New Roman" w:cs="Times New Roman"/>
          <w:sz w:val="24"/>
          <w:szCs w:val="24"/>
        </w:rPr>
      </w:pPr>
      <w:r w:rsidRPr="004D6A68">
        <w:rPr>
          <w:rFonts w:ascii="Times New Roman" w:hAnsi="Times New Roman" w:cs="Times New Roman"/>
          <w:i/>
          <w:sz w:val="24"/>
          <w:szCs w:val="24"/>
        </w:rPr>
        <w:t xml:space="preserve">Lovre Kvas je končal ljubljanski licej. Ni hotel ustreči materini želji, da bi študiral teologijo, ampak je hotel iti v daljna mesta v višje šole. Starši niso bili zadovoljni z njegovo odločitvijo, zato so mu odrekli podporo. Lovru je prišlo prav, da je po priporočilu dobil začasno službo učitelja sinu premožnega graščaka Benjamina G* na gradu </w:t>
      </w:r>
      <w:proofErr w:type="spellStart"/>
      <w:r w:rsidRPr="004D6A68">
        <w:rPr>
          <w:rFonts w:ascii="Times New Roman" w:hAnsi="Times New Roman" w:cs="Times New Roman"/>
          <w:i/>
          <w:sz w:val="24"/>
          <w:szCs w:val="24"/>
        </w:rPr>
        <w:t>Slemenice</w:t>
      </w:r>
      <w:proofErr w:type="spellEnd"/>
      <w:r w:rsidRPr="004D6A68">
        <w:rPr>
          <w:rFonts w:ascii="Times New Roman" w:hAnsi="Times New Roman" w:cs="Times New Roman"/>
          <w:i/>
          <w:sz w:val="24"/>
          <w:szCs w:val="24"/>
        </w:rPr>
        <w:t xml:space="preserve">. Na poti proti </w:t>
      </w:r>
      <w:proofErr w:type="spellStart"/>
      <w:r w:rsidRPr="004D6A68">
        <w:rPr>
          <w:rFonts w:ascii="Times New Roman" w:hAnsi="Times New Roman" w:cs="Times New Roman"/>
          <w:i/>
          <w:sz w:val="24"/>
          <w:szCs w:val="24"/>
        </w:rPr>
        <w:t>Slemenicam</w:t>
      </w:r>
      <w:proofErr w:type="spellEnd"/>
      <w:r w:rsidRPr="004D6A68">
        <w:rPr>
          <w:rFonts w:ascii="Times New Roman" w:hAnsi="Times New Roman" w:cs="Times New Roman"/>
          <w:i/>
          <w:sz w:val="24"/>
          <w:szCs w:val="24"/>
        </w:rPr>
        <w:t xml:space="preserve"> je srečal desetega brata Martinka Spaka, ki je bil nezakonski sin graščaka Piškava, ki je izkoristil njegovo mater zaradi denarja, nato pa jo zapustil. Nadel si je vzdevek deseti brat, da bi se maščeval očetu za materino trpljenje. Lovre je bil čeden mladenič, star malo čez 20. Po mnenju profesorja iz Ljubljane je bil eden najbolj pridnih učencev. Na </w:t>
      </w:r>
      <w:proofErr w:type="spellStart"/>
      <w:r w:rsidRPr="004D6A68">
        <w:rPr>
          <w:rFonts w:ascii="Times New Roman" w:hAnsi="Times New Roman" w:cs="Times New Roman"/>
          <w:i/>
          <w:sz w:val="24"/>
          <w:szCs w:val="24"/>
        </w:rPr>
        <w:t>Slemenicah</w:t>
      </w:r>
      <w:proofErr w:type="spellEnd"/>
      <w:r w:rsidRPr="004D6A68">
        <w:rPr>
          <w:rFonts w:ascii="Times New Roman" w:hAnsi="Times New Roman" w:cs="Times New Roman"/>
          <w:i/>
          <w:sz w:val="24"/>
          <w:szCs w:val="24"/>
        </w:rPr>
        <w:t xml:space="preserve"> je nameraval ostati dve leti, nato pa nadaljevati šolanje na višjih šolah. Bil je slabotnega telesnega zdravja in trpel je materialno pomanjkanje. Zaljubil se je v Manico, hčer graščaka Benjamina. Tudi on je bil všeč njej in veliko sta se družila. Manica naj bi se poročila z Marijanom, sinom graščaka Piškava. Lovre se je bal tekmeca Marijana, saj je trdil, da sam Manice ni vreden. S tem se Manica ni strinjala in mu je cel čas vlivala pogum in samozavest. Starši so začeli sumiti čustva zaljubljencev, Manica pa je slišala njun pogovor, v katerem je graščak povedal, da bo moral Lovre s </w:t>
      </w:r>
      <w:proofErr w:type="spellStart"/>
      <w:r w:rsidRPr="004D6A68">
        <w:rPr>
          <w:rFonts w:ascii="Times New Roman" w:hAnsi="Times New Roman" w:cs="Times New Roman"/>
          <w:i/>
          <w:sz w:val="24"/>
          <w:szCs w:val="24"/>
        </w:rPr>
        <w:t>Slemenic</w:t>
      </w:r>
      <w:proofErr w:type="spellEnd"/>
      <w:r w:rsidRPr="004D6A68">
        <w:rPr>
          <w:rFonts w:ascii="Times New Roman" w:hAnsi="Times New Roman" w:cs="Times New Roman"/>
          <w:i/>
          <w:sz w:val="24"/>
          <w:szCs w:val="24"/>
        </w:rPr>
        <w:t xml:space="preserve">, če je to res. Zaradi tega je bila Manica žalostna in ni hotela, da bi starša izvedela za njena čustva. Resnico je slišal Marijan, ki Manici ni hotel obljubiti, da ne bo ničesar povedal. Marijan in Lovre sta se sprla, prepir pa je slišal </w:t>
      </w:r>
      <w:proofErr w:type="spellStart"/>
      <w:r w:rsidRPr="004D6A68">
        <w:rPr>
          <w:rFonts w:ascii="Times New Roman" w:hAnsi="Times New Roman" w:cs="Times New Roman"/>
          <w:i/>
          <w:sz w:val="24"/>
          <w:szCs w:val="24"/>
        </w:rPr>
        <w:t>Martinek</w:t>
      </w:r>
      <w:proofErr w:type="spellEnd"/>
      <w:r w:rsidRPr="004D6A68">
        <w:rPr>
          <w:rFonts w:ascii="Times New Roman" w:hAnsi="Times New Roman" w:cs="Times New Roman"/>
          <w:i/>
          <w:sz w:val="24"/>
          <w:szCs w:val="24"/>
        </w:rPr>
        <w:t xml:space="preserve"> in posegel vmes. Z Marijanom sta se stepla in Marijan je po nesreči sprožil puško ter ustrelil Martinka. Marijan je obležal hudo poškodovan, za napad so obtožili Lovra, a se je razkrila resnica. </w:t>
      </w:r>
      <w:proofErr w:type="spellStart"/>
      <w:r w:rsidRPr="004D6A68">
        <w:rPr>
          <w:rFonts w:ascii="Times New Roman" w:hAnsi="Times New Roman" w:cs="Times New Roman"/>
          <w:i/>
          <w:sz w:val="24"/>
          <w:szCs w:val="24"/>
        </w:rPr>
        <w:t>Martinek</w:t>
      </w:r>
      <w:proofErr w:type="spellEnd"/>
      <w:r w:rsidRPr="004D6A68">
        <w:rPr>
          <w:rFonts w:ascii="Times New Roman" w:hAnsi="Times New Roman" w:cs="Times New Roman"/>
          <w:i/>
          <w:sz w:val="24"/>
          <w:szCs w:val="24"/>
        </w:rPr>
        <w:t xml:space="preserve"> je k sebi poklical Lovra in mu povedal zgodbo o svoji materi. Povedal mu tudi, da je on njegov bratranec. Maničina starša sta izvedela za ljubezen in sklenila, da bi bil Lovre primeren zet, če bi imel premoženje. Piškav je napisal pismo sinu, v katerem mu je povedal resnico, nato pa odšel neznano kam. Marijan je prepustil grad in Manico Lovru. Lovre in Manica sta zaživela na gradu Piškava, Lovre pa je izvedel, da je deseti brat umrl. Z Marijanom sta mu postavila spominek iz rezanega kamna.</w:t>
      </w:r>
    </w:p>
    <w:p w:rsidR="004D6A68" w:rsidRDefault="004D6A68" w:rsidP="004D6A68">
      <w:pPr>
        <w:rPr>
          <w:rFonts w:ascii="Times New Roman" w:hAnsi="Times New Roman" w:cs="Times New Roman"/>
          <w:sz w:val="24"/>
          <w:szCs w:val="24"/>
        </w:rPr>
      </w:pPr>
    </w:p>
    <w:p w:rsidR="004D6A68" w:rsidRDefault="004D6A68" w:rsidP="004D6A68">
      <w:pPr>
        <w:spacing w:after="0" w:line="240" w:lineRule="auto"/>
        <w:rPr>
          <w:rFonts w:ascii="Times New Roman" w:hAnsi="Times New Roman" w:cs="Times New Roman"/>
          <w:sz w:val="24"/>
          <w:szCs w:val="24"/>
        </w:rPr>
      </w:pPr>
      <w:r>
        <w:rPr>
          <w:rFonts w:ascii="Times New Roman" w:hAnsi="Times New Roman" w:cs="Times New Roman"/>
          <w:sz w:val="24"/>
          <w:szCs w:val="24"/>
        </w:rPr>
        <w:t>Zdaj pa odprite berila in najdite odlomek: Josip Jurčič: Kako je Krjavelj s hudičem opravil.</w:t>
      </w:r>
    </w:p>
    <w:p w:rsidR="004D6A68" w:rsidRPr="004D6A68" w:rsidRDefault="004D6A68" w:rsidP="004D6A68">
      <w:pPr>
        <w:spacing w:after="0" w:line="240" w:lineRule="auto"/>
        <w:rPr>
          <w:rFonts w:ascii="Times New Roman" w:hAnsi="Times New Roman" w:cs="Times New Roman"/>
          <w:sz w:val="24"/>
          <w:szCs w:val="24"/>
        </w:rPr>
      </w:pPr>
      <w:r>
        <w:rPr>
          <w:rFonts w:ascii="Times New Roman" w:hAnsi="Times New Roman" w:cs="Times New Roman"/>
          <w:sz w:val="24"/>
          <w:szCs w:val="24"/>
        </w:rPr>
        <w:t>Krjavelj je stranski lik v knjigi, nekakšen vaški posebnež.</w:t>
      </w:r>
      <w:r w:rsidR="00B06892">
        <w:rPr>
          <w:rFonts w:ascii="Times New Roman" w:hAnsi="Times New Roman" w:cs="Times New Roman"/>
          <w:sz w:val="24"/>
          <w:szCs w:val="24"/>
        </w:rPr>
        <w:t xml:space="preserve"> Odlomek preberite, kar na glas, da še malo povadite branje.</w:t>
      </w:r>
      <w:r>
        <w:rPr>
          <w:rFonts w:ascii="Times New Roman" w:hAnsi="Times New Roman" w:cs="Times New Roman"/>
          <w:sz w:val="24"/>
          <w:szCs w:val="24"/>
        </w:rPr>
        <w:t xml:space="preserve"> Upam, da vam bo zgodbica všeč!</w:t>
      </w:r>
    </w:p>
    <w:p w:rsidR="004D6A68" w:rsidRDefault="004D6A68">
      <w:pPr>
        <w:rPr>
          <w:rFonts w:ascii="Times New Roman" w:hAnsi="Times New Roman" w:cs="Times New Roman"/>
          <w:sz w:val="24"/>
          <w:szCs w:val="24"/>
        </w:rPr>
      </w:pPr>
    </w:p>
    <w:p w:rsidR="004D6A68" w:rsidRDefault="002349CD">
      <w:pPr>
        <w:rPr>
          <w:rFonts w:ascii="Times New Roman" w:hAnsi="Times New Roman" w:cs="Times New Roman"/>
          <w:sz w:val="24"/>
          <w:szCs w:val="24"/>
        </w:rPr>
      </w:pPr>
      <w:r>
        <w:rPr>
          <w:rFonts w:ascii="Times New Roman" w:hAnsi="Times New Roman" w:cs="Times New Roman"/>
          <w:sz w:val="24"/>
          <w:szCs w:val="24"/>
        </w:rPr>
        <w:t>L</w:t>
      </w:r>
      <w:r w:rsidR="004D6A68">
        <w:rPr>
          <w:rFonts w:ascii="Times New Roman" w:hAnsi="Times New Roman" w:cs="Times New Roman"/>
          <w:sz w:val="24"/>
          <w:szCs w:val="24"/>
        </w:rPr>
        <w:t>ep pozdravček,</w:t>
      </w:r>
    </w:p>
    <w:p w:rsidR="00A50D4A" w:rsidRPr="00D4664D" w:rsidRDefault="00A50D4A">
      <w:pPr>
        <w:rPr>
          <w:rFonts w:ascii="Times New Roman" w:hAnsi="Times New Roman" w:cs="Times New Roman"/>
          <w:sz w:val="24"/>
          <w:szCs w:val="24"/>
        </w:rPr>
      </w:pPr>
      <w:r w:rsidRPr="00D4664D">
        <w:rPr>
          <w:rFonts w:ascii="Times New Roman" w:hAnsi="Times New Roman" w:cs="Times New Roman"/>
          <w:sz w:val="24"/>
          <w:szCs w:val="24"/>
        </w:rPr>
        <w:t>u</w:t>
      </w:r>
      <w:r w:rsidR="00051956" w:rsidRPr="00D4664D">
        <w:rPr>
          <w:rFonts w:ascii="Times New Roman" w:hAnsi="Times New Roman" w:cs="Times New Roman"/>
          <w:sz w:val="24"/>
          <w:szCs w:val="24"/>
        </w:rPr>
        <w:t>čiteljica Urša</w:t>
      </w:r>
      <w:r w:rsidRPr="00D4664D">
        <w:rPr>
          <w:rFonts w:ascii="Times New Roman" w:hAnsi="Times New Roman" w:cs="Times New Roman"/>
          <w:sz w:val="24"/>
          <w:szCs w:val="24"/>
        </w:rPr>
        <w:t xml:space="preserve"> </w:t>
      </w:r>
    </w:p>
    <w:p w:rsidR="002349CD" w:rsidRPr="004D6A68" w:rsidRDefault="004D6A68" w:rsidP="004D6A68">
      <w:pPr>
        <w:spacing w:after="0" w:line="240" w:lineRule="auto"/>
        <w:ind w:left="-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2349CD" w:rsidRDefault="002349CD" w:rsidP="00A10261">
      <w:pPr>
        <w:spacing w:after="200" w:line="276" w:lineRule="auto"/>
        <w:rPr>
          <w:rFonts w:ascii="Calibri" w:eastAsia="Calibri" w:hAnsi="Calibri" w:cs="Times New Roman"/>
          <w:b/>
        </w:rPr>
      </w:pPr>
    </w:p>
    <w:p w:rsidR="002349CD" w:rsidRPr="002349CD" w:rsidRDefault="002349CD" w:rsidP="002349CD">
      <w:pPr>
        <w:spacing w:after="200" w:line="276" w:lineRule="auto"/>
        <w:rPr>
          <w:rFonts w:ascii="Calibri" w:eastAsia="Calibri" w:hAnsi="Calibri" w:cs="Times New Roman"/>
          <w:b/>
        </w:rPr>
      </w:pPr>
      <w:r w:rsidRPr="002349CD">
        <w:rPr>
          <w:rFonts w:ascii="Calibri" w:eastAsia="Calibri" w:hAnsi="Calibri" w:cs="Times New Roman"/>
          <w:b/>
        </w:rPr>
        <w:lastRenderedPageBreak/>
        <w:t>ŠTEVNIK</w:t>
      </w:r>
      <w:r w:rsidR="00D71420">
        <w:rPr>
          <w:rFonts w:ascii="Calibri" w:eastAsia="Calibri" w:hAnsi="Calibri" w:cs="Times New Roman"/>
          <w:b/>
        </w:rPr>
        <w:t xml:space="preserve"> (rešitve)</w:t>
      </w:r>
    </w:p>
    <w:p w:rsidR="002349CD" w:rsidRPr="002349CD" w:rsidRDefault="002349CD" w:rsidP="002349CD">
      <w:pPr>
        <w:spacing w:after="200" w:line="276" w:lineRule="auto"/>
        <w:rPr>
          <w:rFonts w:ascii="Calibri" w:eastAsia="Calibri" w:hAnsi="Calibri" w:cs="Times New Roman"/>
          <w:b/>
        </w:rPr>
      </w:pPr>
      <w:r w:rsidRPr="002349CD">
        <w:rPr>
          <w:rFonts w:ascii="Calibri" w:eastAsia="Calibri" w:hAnsi="Calibri" w:cs="Times New Roman"/>
          <w:b/>
        </w:rPr>
        <w:t>1. Krepko natisnjene števnike prepiši v preglednico.</w:t>
      </w:r>
    </w:p>
    <w:p w:rsidR="002349CD" w:rsidRPr="002349CD" w:rsidRDefault="002349CD" w:rsidP="002349CD">
      <w:pPr>
        <w:spacing w:after="200" w:line="276" w:lineRule="auto"/>
        <w:rPr>
          <w:rFonts w:ascii="Calibri" w:eastAsia="Calibri" w:hAnsi="Calibri" w:cs="Times New Roman"/>
        </w:rPr>
      </w:pPr>
      <w:r w:rsidRPr="002349CD">
        <w:rPr>
          <w:rFonts w:ascii="Calibri" w:eastAsia="Calibri" w:hAnsi="Calibri" w:cs="Times New Roman"/>
        </w:rPr>
        <w:t xml:space="preserve">Rekel je, da gre za </w:t>
      </w:r>
      <w:r w:rsidRPr="002349CD">
        <w:rPr>
          <w:rFonts w:ascii="Calibri" w:eastAsia="Calibri" w:hAnsi="Calibri" w:cs="Times New Roman"/>
          <w:b/>
        </w:rPr>
        <w:t>dva</w:t>
      </w:r>
      <w:r w:rsidRPr="002349CD">
        <w:rPr>
          <w:rFonts w:ascii="Calibri" w:eastAsia="Calibri" w:hAnsi="Calibri" w:cs="Times New Roman"/>
        </w:rPr>
        <w:t xml:space="preserve"> dni, a danes teče že </w:t>
      </w:r>
      <w:r w:rsidRPr="002349CD">
        <w:rPr>
          <w:rFonts w:ascii="Calibri" w:eastAsia="Calibri" w:hAnsi="Calibri" w:cs="Times New Roman"/>
          <w:b/>
        </w:rPr>
        <w:t>peti</w:t>
      </w:r>
      <w:r w:rsidRPr="002349CD">
        <w:rPr>
          <w:rFonts w:ascii="Calibri" w:eastAsia="Calibri" w:hAnsi="Calibri" w:cs="Times New Roman"/>
        </w:rPr>
        <w:t xml:space="preserve"> dan in še ga ni. –France  Prešeren se je rodil </w:t>
      </w:r>
      <w:r w:rsidRPr="002349CD">
        <w:rPr>
          <w:rFonts w:ascii="Calibri" w:eastAsia="Calibri" w:hAnsi="Calibri" w:cs="Times New Roman"/>
          <w:b/>
        </w:rPr>
        <w:t>3.</w:t>
      </w:r>
      <w:r w:rsidRPr="002349CD">
        <w:rPr>
          <w:rFonts w:ascii="Calibri" w:eastAsia="Calibri" w:hAnsi="Calibri" w:cs="Times New Roman"/>
        </w:rPr>
        <w:t xml:space="preserve"> decembra  </w:t>
      </w:r>
      <w:r w:rsidRPr="002349CD">
        <w:rPr>
          <w:rFonts w:ascii="Calibri" w:eastAsia="Calibri" w:hAnsi="Calibri" w:cs="Times New Roman"/>
          <w:b/>
        </w:rPr>
        <w:t>1800</w:t>
      </w:r>
      <w:r w:rsidRPr="002349CD">
        <w:rPr>
          <w:rFonts w:ascii="Calibri" w:eastAsia="Calibri" w:hAnsi="Calibri" w:cs="Times New Roman"/>
        </w:rPr>
        <w:t xml:space="preserve">. – Ta knjiga je iz </w:t>
      </w:r>
      <w:r w:rsidRPr="002349CD">
        <w:rPr>
          <w:rFonts w:ascii="Calibri" w:eastAsia="Calibri" w:hAnsi="Calibri" w:cs="Times New Roman"/>
          <w:b/>
        </w:rPr>
        <w:t>petnajstega</w:t>
      </w:r>
      <w:r w:rsidRPr="002349CD">
        <w:rPr>
          <w:rFonts w:ascii="Calibri" w:eastAsia="Calibri" w:hAnsi="Calibri" w:cs="Times New Roman"/>
        </w:rPr>
        <w:t xml:space="preserve"> stoletja. – </w:t>
      </w:r>
      <w:r w:rsidRPr="002349CD">
        <w:rPr>
          <w:rFonts w:ascii="Calibri" w:eastAsia="Calibri" w:hAnsi="Calibri" w:cs="Times New Roman"/>
          <w:b/>
        </w:rPr>
        <w:t>Tisočdevetstoenaindevetdesetega</w:t>
      </w:r>
      <w:r w:rsidRPr="002349CD">
        <w:rPr>
          <w:rFonts w:ascii="Calibri" w:eastAsia="Calibri" w:hAnsi="Calibri" w:cs="Times New Roman"/>
        </w:rPr>
        <w:t xml:space="preserve">  smo po </w:t>
      </w:r>
      <w:r w:rsidRPr="002349CD">
        <w:rPr>
          <w:rFonts w:ascii="Calibri" w:eastAsia="Calibri" w:hAnsi="Calibri" w:cs="Times New Roman"/>
          <w:b/>
        </w:rPr>
        <w:t>1000</w:t>
      </w:r>
      <w:r w:rsidRPr="002349CD">
        <w:rPr>
          <w:rFonts w:ascii="Calibri" w:eastAsia="Calibri" w:hAnsi="Calibri" w:cs="Times New Roman"/>
        </w:rPr>
        <w:t xml:space="preserve"> letih spet dobili samostojnost. </w:t>
      </w:r>
    </w:p>
    <w:tbl>
      <w:tblPr>
        <w:tblStyle w:val="Tabelamrea"/>
        <w:tblW w:w="0" w:type="auto"/>
        <w:tblLook w:val="04A0" w:firstRow="1" w:lastRow="0" w:firstColumn="1" w:lastColumn="0" w:noHBand="0" w:noVBand="1"/>
      </w:tblPr>
      <w:tblGrid>
        <w:gridCol w:w="4498"/>
        <w:gridCol w:w="4564"/>
      </w:tblGrid>
      <w:tr w:rsidR="002349CD" w:rsidRPr="002349CD" w:rsidTr="008467D5">
        <w:tc>
          <w:tcPr>
            <w:tcW w:w="4606" w:type="dxa"/>
          </w:tcPr>
          <w:p w:rsidR="002349CD" w:rsidRPr="002349CD" w:rsidRDefault="002349CD" w:rsidP="002349CD">
            <w:pPr>
              <w:rPr>
                <w:rFonts w:ascii="Calibri" w:eastAsia="Calibri" w:hAnsi="Calibri" w:cs="Times New Roman"/>
              </w:rPr>
            </w:pPr>
            <w:r w:rsidRPr="002349CD">
              <w:rPr>
                <w:rFonts w:ascii="Calibri" w:eastAsia="Calibri" w:hAnsi="Calibri" w:cs="Times New Roman"/>
              </w:rPr>
              <w:t>Glavni števniki</w:t>
            </w:r>
          </w:p>
        </w:tc>
        <w:tc>
          <w:tcPr>
            <w:tcW w:w="4606" w:type="dxa"/>
          </w:tcPr>
          <w:p w:rsidR="002349CD" w:rsidRPr="002349CD" w:rsidRDefault="002349CD" w:rsidP="002349CD">
            <w:pPr>
              <w:rPr>
                <w:rFonts w:ascii="Calibri" w:eastAsia="Calibri" w:hAnsi="Calibri" w:cs="Times New Roman"/>
              </w:rPr>
            </w:pPr>
            <w:r w:rsidRPr="002349CD">
              <w:rPr>
                <w:rFonts w:ascii="Calibri" w:eastAsia="Calibri" w:hAnsi="Calibri" w:cs="Times New Roman"/>
              </w:rPr>
              <w:t>Vrstilni števniki</w:t>
            </w:r>
          </w:p>
        </w:tc>
      </w:tr>
      <w:tr w:rsidR="002349CD" w:rsidRPr="002349CD" w:rsidTr="008467D5">
        <w:tc>
          <w:tcPr>
            <w:tcW w:w="4606" w:type="dxa"/>
          </w:tcPr>
          <w:p w:rsidR="002349CD" w:rsidRPr="002349CD" w:rsidRDefault="002349CD" w:rsidP="002349CD">
            <w:pPr>
              <w:rPr>
                <w:rFonts w:ascii="Calibri" w:eastAsia="Calibri" w:hAnsi="Calibri" w:cs="Times New Roman"/>
              </w:rPr>
            </w:pPr>
          </w:p>
          <w:p w:rsidR="002349CD" w:rsidRPr="002349CD" w:rsidRDefault="00D71420" w:rsidP="002349CD">
            <w:pPr>
              <w:rPr>
                <w:rFonts w:ascii="Calibri" w:eastAsia="Calibri" w:hAnsi="Calibri" w:cs="Times New Roman"/>
              </w:rPr>
            </w:pPr>
            <w:r>
              <w:rPr>
                <w:rFonts w:ascii="Calibri" w:eastAsia="Calibri" w:hAnsi="Calibri" w:cs="Times New Roman"/>
              </w:rPr>
              <w:t>dva, 1800, 1000</w:t>
            </w:r>
          </w:p>
          <w:p w:rsidR="002349CD" w:rsidRPr="002349CD" w:rsidRDefault="002349CD" w:rsidP="002349CD">
            <w:pPr>
              <w:rPr>
                <w:rFonts w:ascii="Calibri" w:eastAsia="Calibri" w:hAnsi="Calibri" w:cs="Times New Roman"/>
              </w:rPr>
            </w:pPr>
          </w:p>
        </w:tc>
        <w:tc>
          <w:tcPr>
            <w:tcW w:w="4606" w:type="dxa"/>
          </w:tcPr>
          <w:p w:rsidR="002349CD" w:rsidRPr="002349CD" w:rsidRDefault="00D71420" w:rsidP="002349CD">
            <w:pPr>
              <w:rPr>
                <w:rFonts w:ascii="Calibri" w:eastAsia="Calibri" w:hAnsi="Calibri" w:cs="Times New Roman"/>
              </w:rPr>
            </w:pPr>
            <w:r>
              <w:rPr>
                <w:rFonts w:ascii="Calibri" w:eastAsia="Calibri" w:hAnsi="Calibri" w:cs="Times New Roman"/>
              </w:rPr>
              <w:t xml:space="preserve">peti, 3., </w:t>
            </w:r>
            <w:r w:rsidRPr="00D71420">
              <w:rPr>
                <w:rFonts w:ascii="Calibri" w:eastAsia="Calibri" w:hAnsi="Calibri" w:cs="Times New Roman"/>
              </w:rPr>
              <w:t>petnajstega, Tisočdevetstoenaindevetdesetega</w:t>
            </w:r>
          </w:p>
        </w:tc>
      </w:tr>
      <w:tr w:rsidR="002349CD" w:rsidRPr="002349CD" w:rsidTr="008467D5">
        <w:tc>
          <w:tcPr>
            <w:tcW w:w="4606" w:type="dxa"/>
          </w:tcPr>
          <w:p w:rsidR="002349CD" w:rsidRPr="002349CD" w:rsidRDefault="002349CD" w:rsidP="002349CD">
            <w:pPr>
              <w:rPr>
                <w:rFonts w:ascii="Calibri" w:eastAsia="Calibri" w:hAnsi="Calibri" w:cs="Times New Roman"/>
              </w:rPr>
            </w:pPr>
            <w:r w:rsidRPr="002349CD">
              <w:rPr>
                <w:rFonts w:ascii="Calibri" w:eastAsia="Calibri" w:hAnsi="Calibri" w:cs="Times New Roman"/>
              </w:rPr>
              <w:t>vprašalnica</w:t>
            </w:r>
            <w:r w:rsidR="00D71420">
              <w:rPr>
                <w:rFonts w:ascii="Calibri" w:eastAsia="Calibri" w:hAnsi="Calibri" w:cs="Times New Roman"/>
              </w:rPr>
              <w:t xml:space="preserve">    koliko</w:t>
            </w:r>
          </w:p>
        </w:tc>
        <w:tc>
          <w:tcPr>
            <w:tcW w:w="4606" w:type="dxa"/>
          </w:tcPr>
          <w:p w:rsidR="002349CD" w:rsidRPr="002349CD" w:rsidRDefault="002349CD" w:rsidP="002349CD">
            <w:pPr>
              <w:rPr>
                <w:rFonts w:ascii="Calibri" w:eastAsia="Calibri" w:hAnsi="Calibri" w:cs="Times New Roman"/>
              </w:rPr>
            </w:pPr>
            <w:r w:rsidRPr="002349CD">
              <w:rPr>
                <w:rFonts w:ascii="Calibri" w:eastAsia="Calibri" w:hAnsi="Calibri" w:cs="Times New Roman"/>
              </w:rPr>
              <w:t>vprašalnica</w:t>
            </w:r>
            <w:r w:rsidR="00D71420">
              <w:rPr>
                <w:rFonts w:ascii="Calibri" w:eastAsia="Calibri" w:hAnsi="Calibri" w:cs="Times New Roman"/>
              </w:rPr>
              <w:t xml:space="preserve">  kateri</w:t>
            </w:r>
          </w:p>
        </w:tc>
      </w:tr>
    </w:tbl>
    <w:p w:rsidR="002349CD" w:rsidRPr="002349CD" w:rsidRDefault="002349CD" w:rsidP="002349CD">
      <w:pPr>
        <w:spacing w:after="200" w:line="276" w:lineRule="auto"/>
        <w:rPr>
          <w:rFonts w:ascii="Calibri" w:eastAsia="Calibri" w:hAnsi="Calibri" w:cs="Times New Roman"/>
        </w:rPr>
      </w:pPr>
    </w:p>
    <w:p w:rsidR="002349CD" w:rsidRPr="002349CD" w:rsidRDefault="002349CD" w:rsidP="002349CD">
      <w:pPr>
        <w:spacing w:after="200" w:line="276" w:lineRule="auto"/>
        <w:rPr>
          <w:rFonts w:ascii="Calibri" w:eastAsia="Calibri" w:hAnsi="Calibri" w:cs="Times New Roman"/>
          <w:b/>
        </w:rPr>
      </w:pPr>
      <w:r w:rsidRPr="002349CD">
        <w:rPr>
          <w:rFonts w:ascii="Calibri" w:eastAsia="Calibri" w:hAnsi="Calibri" w:cs="Times New Roman"/>
          <w:b/>
        </w:rPr>
        <w:t>2. Na prazna mesta vstavi EN ali EDEN.</w:t>
      </w:r>
    </w:p>
    <w:p w:rsidR="002349CD" w:rsidRPr="002349CD" w:rsidRDefault="00D71420" w:rsidP="002349CD">
      <w:pPr>
        <w:spacing w:after="200" w:line="276" w:lineRule="auto"/>
        <w:rPr>
          <w:rFonts w:ascii="Calibri" w:eastAsia="Calibri" w:hAnsi="Calibri" w:cs="Times New Roman"/>
        </w:rPr>
      </w:pPr>
      <w:r w:rsidRPr="00D71420">
        <w:rPr>
          <w:rFonts w:ascii="Calibri" w:eastAsia="Calibri" w:hAnsi="Calibri" w:cs="Times New Roman"/>
          <w:u w:val="single"/>
        </w:rPr>
        <w:t>En</w:t>
      </w:r>
      <w:r w:rsidR="002349CD" w:rsidRPr="002349CD">
        <w:rPr>
          <w:rFonts w:ascii="Calibri" w:eastAsia="Calibri" w:hAnsi="Calibri" w:cs="Times New Roman"/>
        </w:rPr>
        <w:t xml:space="preserve"> človek je stal, drugi je sed</w:t>
      </w:r>
      <w:r>
        <w:rPr>
          <w:rFonts w:ascii="Calibri" w:eastAsia="Calibri" w:hAnsi="Calibri" w:cs="Times New Roman"/>
        </w:rPr>
        <w:t>el. – Dva zmoreta več kot EDEN. – Bil je EDEN</w:t>
      </w:r>
      <w:r w:rsidR="002349CD" w:rsidRPr="002349CD">
        <w:rPr>
          <w:rFonts w:ascii="Calibri" w:eastAsia="Calibri" w:hAnsi="Calibri" w:cs="Times New Roman"/>
        </w:rPr>
        <w:t xml:space="preserve"> od njih.</w:t>
      </w:r>
      <w:r>
        <w:rPr>
          <w:rFonts w:ascii="Calibri" w:eastAsia="Calibri" w:hAnsi="Calibri" w:cs="Times New Roman"/>
        </w:rPr>
        <w:t xml:space="preserve"> *Razlika je sledeča. Poglejte prvi primer. </w:t>
      </w:r>
      <w:r w:rsidR="0025531A">
        <w:rPr>
          <w:rFonts w:ascii="Calibri" w:eastAsia="Calibri" w:hAnsi="Calibri" w:cs="Times New Roman"/>
        </w:rPr>
        <w:t>'En' stoji pred samostalnikom (človek). 'Eden' pa stoji samostojno. Vidite, da ni zraven nobenega samostalnika?</w:t>
      </w:r>
    </w:p>
    <w:p w:rsidR="002349CD" w:rsidRPr="002349CD" w:rsidRDefault="002349CD" w:rsidP="002349CD">
      <w:pPr>
        <w:spacing w:after="200" w:line="276" w:lineRule="auto"/>
        <w:rPr>
          <w:rFonts w:ascii="Calibri" w:eastAsia="Calibri" w:hAnsi="Calibri" w:cs="Times New Roman"/>
          <w:b/>
        </w:rPr>
      </w:pPr>
      <w:r w:rsidRPr="002349CD">
        <w:rPr>
          <w:rFonts w:ascii="Calibri" w:eastAsia="Calibri" w:hAnsi="Calibri" w:cs="Times New Roman"/>
          <w:b/>
        </w:rPr>
        <w:t>3. Števnike zapiši s številko.</w:t>
      </w:r>
    </w:p>
    <w:p w:rsidR="002349CD" w:rsidRPr="002349CD" w:rsidRDefault="0025531A" w:rsidP="002349CD">
      <w:pPr>
        <w:spacing w:after="200" w:line="276" w:lineRule="auto"/>
        <w:rPr>
          <w:rFonts w:ascii="Calibri" w:eastAsia="Calibri" w:hAnsi="Calibri" w:cs="Times New Roman"/>
        </w:rPr>
      </w:pPr>
      <w:r>
        <w:rPr>
          <w:rFonts w:ascii="Calibri" w:eastAsia="Calibri" w:hAnsi="Calibri" w:cs="Times New Roman"/>
        </w:rPr>
        <w:t>peti   5.       pet   5</w:t>
      </w:r>
      <w:r w:rsidR="002349CD" w:rsidRPr="002349CD">
        <w:rPr>
          <w:rFonts w:ascii="Calibri" w:eastAsia="Calibri" w:hAnsi="Calibri" w:cs="Times New Roman"/>
        </w:rPr>
        <w:t xml:space="preserve">     </w:t>
      </w:r>
      <w:r>
        <w:rPr>
          <w:rFonts w:ascii="Calibri" w:eastAsia="Calibri" w:hAnsi="Calibri" w:cs="Times New Roman"/>
        </w:rPr>
        <w:t xml:space="preserve">     stodvainštirideseti    142.</w:t>
      </w:r>
      <w:r w:rsidR="002349CD" w:rsidRPr="002349CD">
        <w:rPr>
          <w:rFonts w:ascii="Calibri" w:eastAsia="Calibri" w:hAnsi="Calibri" w:cs="Times New Roman"/>
        </w:rPr>
        <w:t xml:space="preserve">       </w:t>
      </w:r>
      <w:r>
        <w:rPr>
          <w:rFonts w:ascii="Calibri" w:eastAsia="Calibri" w:hAnsi="Calibri" w:cs="Times New Roman"/>
        </w:rPr>
        <w:t xml:space="preserve">     sto dvainštirideset  142</w:t>
      </w:r>
    </w:p>
    <w:p w:rsidR="002349CD" w:rsidRPr="002349CD" w:rsidRDefault="002349CD" w:rsidP="002349CD">
      <w:pPr>
        <w:spacing w:after="200" w:line="276" w:lineRule="auto"/>
        <w:rPr>
          <w:rFonts w:ascii="Calibri" w:eastAsia="Calibri" w:hAnsi="Calibri" w:cs="Times New Roman"/>
          <w:b/>
        </w:rPr>
      </w:pPr>
      <w:r w:rsidRPr="002349CD">
        <w:rPr>
          <w:rFonts w:ascii="Calibri" w:eastAsia="Calibri" w:hAnsi="Calibri" w:cs="Times New Roman"/>
          <w:b/>
        </w:rPr>
        <w:t>4. Števnike zapiši z besedo.</w:t>
      </w:r>
    </w:p>
    <w:p w:rsidR="002349CD" w:rsidRPr="002349CD" w:rsidRDefault="0025531A" w:rsidP="002349CD">
      <w:pPr>
        <w:spacing w:after="200" w:line="276" w:lineRule="auto"/>
        <w:rPr>
          <w:rFonts w:ascii="Calibri" w:eastAsia="Calibri" w:hAnsi="Calibri" w:cs="Times New Roman"/>
        </w:rPr>
      </w:pPr>
      <w:r>
        <w:rPr>
          <w:rFonts w:ascii="Calibri" w:eastAsia="Calibri" w:hAnsi="Calibri" w:cs="Times New Roman"/>
        </w:rPr>
        <w:t>315 tristo petnajst    67 sedeminšestdeset</w:t>
      </w:r>
    </w:p>
    <w:p w:rsidR="002349CD" w:rsidRPr="002349CD" w:rsidRDefault="002349CD" w:rsidP="002349CD">
      <w:pPr>
        <w:spacing w:after="200" w:line="276" w:lineRule="auto"/>
        <w:rPr>
          <w:rFonts w:ascii="Calibri" w:eastAsia="Calibri" w:hAnsi="Calibri" w:cs="Times New Roman"/>
        </w:rPr>
      </w:pPr>
      <w:r w:rsidRPr="002349CD">
        <w:rPr>
          <w:rFonts w:ascii="Calibri" w:eastAsia="Calibri" w:hAnsi="Calibri" w:cs="Times New Roman"/>
        </w:rPr>
        <w:t>3</w:t>
      </w:r>
      <w:r w:rsidR="0025531A">
        <w:rPr>
          <w:rFonts w:ascii="Calibri" w:eastAsia="Calibri" w:hAnsi="Calibri" w:cs="Times New Roman"/>
        </w:rPr>
        <w:t>15. tristopetnajsti   300 tristo</w:t>
      </w:r>
    </w:p>
    <w:p w:rsidR="002349CD" w:rsidRPr="002349CD" w:rsidRDefault="0025531A" w:rsidP="002349CD">
      <w:pPr>
        <w:spacing w:after="200" w:line="276" w:lineRule="auto"/>
        <w:rPr>
          <w:rFonts w:ascii="Calibri" w:eastAsia="Calibri" w:hAnsi="Calibri" w:cs="Times New Roman"/>
        </w:rPr>
      </w:pPr>
      <w:r>
        <w:rPr>
          <w:rFonts w:ascii="Calibri" w:eastAsia="Calibri" w:hAnsi="Calibri" w:cs="Times New Roman"/>
        </w:rPr>
        <w:t>1786 tisoč sedemsto šestinosemdeset  1 000 000 en milijon</w:t>
      </w:r>
    </w:p>
    <w:p w:rsidR="002349CD" w:rsidRPr="002349CD" w:rsidRDefault="002349CD" w:rsidP="002349CD">
      <w:pPr>
        <w:spacing w:after="200" w:line="276" w:lineRule="auto"/>
        <w:rPr>
          <w:rFonts w:ascii="Calibri" w:eastAsia="Calibri" w:hAnsi="Calibri" w:cs="Times New Roman"/>
          <w:b/>
        </w:rPr>
      </w:pPr>
      <w:r w:rsidRPr="002349CD">
        <w:rPr>
          <w:rFonts w:ascii="Calibri" w:eastAsia="Calibri" w:hAnsi="Calibri" w:cs="Times New Roman"/>
          <w:b/>
        </w:rPr>
        <w:t>5. Prečrtaj napačne zapise in jih popravi.</w:t>
      </w:r>
    </w:p>
    <w:p w:rsidR="002349CD" w:rsidRPr="002349CD" w:rsidRDefault="002349CD" w:rsidP="002349CD">
      <w:pPr>
        <w:spacing w:after="200" w:line="276" w:lineRule="auto"/>
        <w:rPr>
          <w:rFonts w:ascii="Calibri" w:eastAsia="Calibri" w:hAnsi="Calibri" w:cs="Times New Roman"/>
        </w:rPr>
      </w:pPr>
      <w:r w:rsidRPr="002349CD">
        <w:rPr>
          <w:rFonts w:ascii="Calibri" w:eastAsia="Calibri" w:hAnsi="Calibri" w:cs="Times New Roman"/>
        </w:rPr>
        <w:t>6.</w:t>
      </w:r>
      <w:r w:rsidR="0025531A">
        <w:rPr>
          <w:rFonts w:ascii="Calibri" w:eastAsia="Calibri" w:hAnsi="Calibri" w:cs="Times New Roman"/>
        </w:rPr>
        <w:t xml:space="preserve"> </w:t>
      </w:r>
      <w:r w:rsidRPr="002349CD">
        <w:rPr>
          <w:rFonts w:ascii="Calibri" w:eastAsia="Calibri" w:hAnsi="Calibri" w:cs="Times New Roman"/>
        </w:rPr>
        <w:t xml:space="preserve">razred </w:t>
      </w:r>
      <w:r w:rsidR="0025531A">
        <w:rPr>
          <w:rFonts w:ascii="Calibri" w:eastAsia="Calibri" w:hAnsi="Calibri" w:cs="Times New Roman"/>
        </w:rPr>
        <w:t>(presledek za piko!)</w:t>
      </w:r>
      <w:r w:rsidRPr="002349CD">
        <w:rPr>
          <w:rFonts w:ascii="Calibri" w:eastAsia="Calibri" w:hAnsi="Calibri" w:cs="Times New Roman"/>
        </w:rPr>
        <w:t xml:space="preserve">                    9. 3. 2016   </w:t>
      </w:r>
      <w:r w:rsidR="0025531A">
        <w:rPr>
          <w:rFonts w:ascii="Calibri" w:eastAsia="Calibri" w:hAnsi="Calibri" w:cs="Times New Roman"/>
        </w:rPr>
        <w:t>(pravilno, vmes so presledki!)</w:t>
      </w:r>
      <w:r w:rsidRPr="002349CD">
        <w:rPr>
          <w:rFonts w:ascii="Calibri" w:eastAsia="Calibri" w:hAnsi="Calibri" w:cs="Times New Roman"/>
        </w:rPr>
        <w:t xml:space="preserve">               Prešernova ul.</w:t>
      </w:r>
      <w:r w:rsidR="0025531A">
        <w:rPr>
          <w:rFonts w:ascii="Calibri" w:eastAsia="Calibri" w:hAnsi="Calibri" w:cs="Times New Roman"/>
        </w:rPr>
        <w:t xml:space="preserve"> </w:t>
      </w:r>
      <w:r w:rsidRPr="002349CD">
        <w:rPr>
          <w:rFonts w:ascii="Calibri" w:eastAsia="Calibri" w:hAnsi="Calibri" w:cs="Times New Roman"/>
        </w:rPr>
        <w:t>8</w:t>
      </w:r>
      <w:r w:rsidR="0025531A">
        <w:rPr>
          <w:rFonts w:ascii="Calibri" w:eastAsia="Calibri" w:hAnsi="Calibri" w:cs="Times New Roman"/>
        </w:rPr>
        <w:t xml:space="preserve"> (presledek za piko!)</w:t>
      </w:r>
      <w:r w:rsidRPr="002349CD">
        <w:rPr>
          <w:rFonts w:ascii="Calibri" w:eastAsia="Calibri" w:hAnsi="Calibri" w:cs="Times New Roman"/>
        </w:rPr>
        <w:t xml:space="preserve">                 10</w:t>
      </w:r>
      <w:r w:rsidR="0025531A">
        <w:rPr>
          <w:rFonts w:ascii="Calibri" w:eastAsia="Calibri" w:hAnsi="Calibri" w:cs="Times New Roman"/>
        </w:rPr>
        <w:t xml:space="preserve"> </w:t>
      </w:r>
      <w:r w:rsidRPr="002349CD">
        <w:rPr>
          <w:rFonts w:ascii="Calibri" w:eastAsia="Calibri" w:hAnsi="Calibri" w:cs="Times New Roman"/>
        </w:rPr>
        <w:t>kg krompirja</w:t>
      </w:r>
      <w:r w:rsidR="0025531A">
        <w:rPr>
          <w:rFonts w:ascii="Calibri" w:eastAsia="Calibri" w:hAnsi="Calibri" w:cs="Times New Roman"/>
        </w:rPr>
        <w:t xml:space="preserve"> (presledek za 10)</w:t>
      </w:r>
      <w:r w:rsidRPr="002349CD">
        <w:rPr>
          <w:rFonts w:ascii="Calibri" w:eastAsia="Calibri" w:hAnsi="Calibri" w:cs="Times New Roman"/>
        </w:rPr>
        <w:t xml:space="preserve">             2 dcl vode</w:t>
      </w:r>
      <w:r w:rsidR="0025531A">
        <w:rPr>
          <w:rFonts w:ascii="Calibri" w:eastAsia="Calibri" w:hAnsi="Calibri" w:cs="Times New Roman"/>
        </w:rPr>
        <w:t xml:space="preserve"> (pravilno)</w:t>
      </w:r>
    </w:p>
    <w:p w:rsidR="002349CD" w:rsidRPr="00ED48BF" w:rsidRDefault="002349CD" w:rsidP="002349CD">
      <w:pPr>
        <w:spacing w:after="200" w:line="276" w:lineRule="auto"/>
        <w:rPr>
          <w:rFonts w:ascii="Calibri" w:eastAsia="Calibri" w:hAnsi="Calibri" w:cs="Times New Roman"/>
        </w:rPr>
      </w:pPr>
      <w:r w:rsidRPr="002349CD">
        <w:rPr>
          <w:rFonts w:ascii="Calibri" w:eastAsia="Calibri" w:hAnsi="Calibri" w:cs="Times New Roman"/>
        </w:rPr>
        <w:t>popust 25</w:t>
      </w:r>
      <w:r w:rsidR="0025531A">
        <w:rPr>
          <w:rFonts w:ascii="Calibri" w:eastAsia="Calibri" w:hAnsi="Calibri" w:cs="Times New Roman"/>
        </w:rPr>
        <w:t xml:space="preserve"> </w:t>
      </w:r>
      <w:r w:rsidRPr="002349CD">
        <w:rPr>
          <w:rFonts w:ascii="Calibri" w:eastAsia="Calibri" w:hAnsi="Calibri" w:cs="Times New Roman"/>
        </w:rPr>
        <w:t xml:space="preserve">%   </w:t>
      </w:r>
      <w:r w:rsidR="0025531A">
        <w:rPr>
          <w:rFonts w:ascii="Calibri" w:eastAsia="Calibri" w:hAnsi="Calibri" w:cs="Times New Roman"/>
        </w:rPr>
        <w:t>(načeloma se % ločujejo od števila)</w:t>
      </w:r>
      <w:r w:rsidR="00ED48BF">
        <w:rPr>
          <w:rFonts w:ascii="Calibri" w:eastAsia="Calibri" w:hAnsi="Calibri" w:cs="Times New Roman"/>
        </w:rPr>
        <w:t xml:space="preserve">            ob 12.30 (brez uri, ker nimamo polne ure, lahko pa npr. napišemo ob 16. uri, ker je polna)</w:t>
      </w:r>
      <w:r w:rsidRPr="002349CD">
        <w:rPr>
          <w:rFonts w:ascii="Calibri" w:eastAsia="Calibri" w:hAnsi="Calibri" w:cs="Times New Roman"/>
        </w:rPr>
        <w:t xml:space="preserve">              25 EUR</w:t>
      </w:r>
      <w:r w:rsidR="00ED48BF">
        <w:rPr>
          <w:rFonts w:ascii="Calibri" w:eastAsia="Calibri" w:hAnsi="Calibri" w:cs="Times New Roman"/>
        </w:rPr>
        <w:t xml:space="preserve"> (pravilno)</w:t>
      </w:r>
      <w:r w:rsidRPr="002349CD">
        <w:rPr>
          <w:rFonts w:ascii="Calibri" w:eastAsia="Calibri" w:hAnsi="Calibri" w:cs="Times New Roman"/>
        </w:rPr>
        <w:t xml:space="preserve">        ob 15.40  </w:t>
      </w:r>
      <w:r w:rsidR="00ED48BF">
        <w:rPr>
          <w:rFonts w:ascii="Calibri" w:eastAsia="Calibri" w:hAnsi="Calibri" w:cs="Times New Roman"/>
        </w:rPr>
        <w:t>(pravilno)</w:t>
      </w:r>
      <w:r w:rsidRPr="002349CD">
        <w:rPr>
          <w:rFonts w:ascii="Calibri" w:eastAsia="Calibri" w:hAnsi="Calibri" w:cs="Times New Roman"/>
        </w:rPr>
        <w:t xml:space="preserve">     300</w:t>
      </w:r>
      <w:r w:rsidR="00ED48BF">
        <w:rPr>
          <w:rFonts w:ascii="Calibri" w:eastAsia="Calibri" w:hAnsi="Calibri" w:cs="Times New Roman"/>
        </w:rPr>
        <w:t xml:space="preserve"> </w:t>
      </w:r>
      <w:r w:rsidRPr="002349CD">
        <w:rPr>
          <w:rFonts w:ascii="Calibri" w:eastAsia="Calibri" w:hAnsi="Calibri" w:cs="Times New Roman"/>
        </w:rPr>
        <w:t xml:space="preserve">€ </w:t>
      </w:r>
      <w:r w:rsidR="00ED48BF">
        <w:rPr>
          <w:rFonts w:ascii="Calibri" w:eastAsia="Calibri" w:hAnsi="Calibri" w:cs="Times New Roman"/>
        </w:rPr>
        <w:t>(presledek za 300!)</w:t>
      </w:r>
      <w:r w:rsidRPr="002349CD">
        <w:rPr>
          <w:rFonts w:ascii="Calibri" w:eastAsia="Calibri" w:hAnsi="Calibri" w:cs="Times New Roman"/>
        </w:rPr>
        <w:t xml:space="preserve">              -10</w:t>
      </w:r>
      <w:r w:rsidR="00ED48BF">
        <w:rPr>
          <w:rFonts w:ascii="Calibri" w:eastAsia="Calibri" w:hAnsi="Calibri" w:cs="Times New Roman"/>
        </w:rPr>
        <w:t xml:space="preserve"> </w:t>
      </w:r>
      <w:r w:rsidRPr="002349CD">
        <w:rPr>
          <w:rFonts w:ascii="Calibri" w:eastAsia="Calibri" w:hAnsi="Calibri" w:cs="Times New Roman"/>
        </w:rPr>
        <w:t xml:space="preserve">°C </w:t>
      </w:r>
      <w:r w:rsidR="00ED48BF">
        <w:rPr>
          <w:rFonts w:ascii="Calibri" w:eastAsia="Calibri" w:hAnsi="Calibri" w:cs="Times New Roman"/>
        </w:rPr>
        <w:t>(presledek za številko!)</w:t>
      </w:r>
    </w:p>
    <w:p w:rsidR="002349CD" w:rsidRPr="002349CD" w:rsidRDefault="002349CD" w:rsidP="002349CD">
      <w:pPr>
        <w:spacing w:after="200" w:line="276" w:lineRule="auto"/>
        <w:rPr>
          <w:rFonts w:ascii="Calibri" w:eastAsia="Calibri" w:hAnsi="Calibri" w:cs="Times New Roman"/>
          <w:b/>
        </w:rPr>
      </w:pPr>
      <w:r w:rsidRPr="002349CD">
        <w:rPr>
          <w:rFonts w:ascii="Calibri" w:eastAsia="Calibri" w:hAnsi="Calibri" w:cs="Times New Roman"/>
          <w:b/>
        </w:rPr>
        <w:t xml:space="preserve">6. Na glas preberi letnice.   </w:t>
      </w:r>
    </w:p>
    <w:p w:rsidR="002349CD" w:rsidRPr="002349CD" w:rsidRDefault="002349CD" w:rsidP="002349CD">
      <w:pPr>
        <w:spacing w:after="200" w:line="276" w:lineRule="auto"/>
        <w:rPr>
          <w:rFonts w:ascii="Calibri" w:eastAsia="Calibri" w:hAnsi="Calibri" w:cs="Times New Roman"/>
        </w:rPr>
      </w:pPr>
      <w:r w:rsidRPr="002349CD">
        <w:rPr>
          <w:rFonts w:ascii="Calibri" w:eastAsia="Calibri" w:hAnsi="Calibri" w:cs="Times New Roman"/>
        </w:rPr>
        <w:t xml:space="preserve">1918              leta 2016            1999. leta  </w:t>
      </w:r>
      <w:r w:rsidR="00ED48BF">
        <w:rPr>
          <w:rFonts w:ascii="Calibri" w:eastAsia="Calibri" w:hAnsi="Calibri" w:cs="Times New Roman"/>
        </w:rPr>
        <w:t>dodamo končnico –ega!</w:t>
      </w:r>
      <w:r w:rsidRPr="002349CD">
        <w:rPr>
          <w:rFonts w:ascii="Calibri" w:eastAsia="Calibri" w:hAnsi="Calibri" w:cs="Times New Roman"/>
        </w:rPr>
        <w:t xml:space="preserve">       1951.</w:t>
      </w:r>
      <w:r w:rsidR="00ED48BF">
        <w:rPr>
          <w:rFonts w:ascii="Calibri" w:eastAsia="Calibri" w:hAnsi="Calibri" w:cs="Times New Roman"/>
        </w:rPr>
        <w:t xml:space="preserve"> </w:t>
      </w:r>
      <w:r w:rsidR="00ED48BF" w:rsidRPr="00ED48BF">
        <w:rPr>
          <w:rFonts w:ascii="Calibri" w:eastAsia="Calibri" w:hAnsi="Calibri" w:cs="Times New Roman"/>
        </w:rPr>
        <w:t>dodamo končnico –ega!</w:t>
      </w:r>
    </w:p>
    <w:p w:rsidR="002349CD" w:rsidRPr="002349CD" w:rsidRDefault="002349CD" w:rsidP="002349CD">
      <w:pPr>
        <w:spacing w:after="200" w:line="276" w:lineRule="auto"/>
        <w:rPr>
          <w:rFonts w:ascii="Calibri" w:eastAsia="Calibri" w:hAnsi="Calibri" w:cs="Times New Roman"/>
          <w:b/>
        </w:rPr>
      </w:pPr>
      <w:r w:rsidRPr="002349CD">
        <w:rPr>
          <w:rFonts w:ascii="Calibri" w:eastAsia="Calibri" w:hAnsi="Calibri" w:cs="Times New Roman"/>
          <w:b/>
        </w:rPr>
        <w:t>7. Napiši piko ob številki, kjer je potrebno.</w:t>
      </w:r>
    </w:p>
    <w:p w:rsidR="002349CD" w:rsidRPr="002349CD" w:rsidRDefault="002349CD" w:rsidP="002349CD">
      <w:pPr>
        <w:spacing w:after="200" w:line="276" w:lineRule="auto"/>
        <w:rPr>
          <w:rFonts w:ascii="Calibri" w:eastAsia="Calibri" w:hAnsi="Calibri" w:cs="Times New Roman"/>
        </w:rPr>
      </w:pPr>
      <w:r w:rsidRPr="002349CD">
        <w:rPr>
          <w:rFonts w:ascii="Calibri" w:eastAsia="Calibri" w:hAnsi="Calibri" w:cs="Times New Roman"/>
        </w:rPr>
        <w:t>Prva sve</w:t>
      </w:r>
      <w:r w:rsidR="00ED48BF">
        <w:rPr>
          <w:rFonts w:ascii="Calibri" w:eastAsia="Calibri" w:hAnsi="Calibri" w:cs="Times New Roman"/>
        </w:rPr>
        <w:t>tovna vojna se je začela 1914. leta. – Leto 1939  štejemo za začetek 2. svetovne vojne.</w:t>
      </w:r>
      <w:r w:rsidRPr="002349CD">
        <w:rPr>
          <w:rFonts w:ascii="Calibri" w:eastAsia="Calibri" w:hAnsi="Calibri" w:cs="Times New Roman"/>
        </w:rPr>
        <w:t xml:space="preserve"> </w:t>
      </w:r>
      <w:r w:rsidR="00ED48BF">
        <w:rPr>
          <w:rFonts w:ascii="Calibri" w:eastAsia="Calibri" w:hAnsi="Calibri" w:cs="Times New Roman"/>
        </w:rPr>
        <w:t>V</w:t>
      </w:r>
      <w:r w:rsidRPr="002349CD">
        <w:rPr>
          <w:rFonts w:ascii="Calibri" w:eastAsia="Calibri" w:hAnsi="Calibri" w:cs="Times New Roman"/>
        </w:rPr>
        <w:t xml:space="preserve"> 80</w:t>
      </w:r>
      <w:r w:rsidR="00ED48BF">
        <w:rPr>
          <w:rFonts w:ascii="Calibri" w:eastAsia="Calibri" w:hAnsi="Calibri" w:cs="Times New Roman"/>
        </w:rPr>
        <w:t xml:space="preserve">. letih 20. </w:t>
      </w:r>
      <w:r w:rsidRPr="002349CD">
        <w:rPr>
          <w:rFonts w:ascii="Calibri" w:eastAsia="Calibri" w:hAnsi="Calibri" w:cs="Times New Roman"/>
        </w:rPr>
        <w:t>stoletja je bil popu</w:t>
      </w:r>
      <w:r w:rsidR="00ED48BF">
        <w:rPr>
          <w:rFonts w:ascii="Calibri" w:eastAsia="Calibri" w:hAnsi="Calibri" w:cs="Times New Roman"/>
        </w:rPr>
        <w:t xml:space="preserve">laren punk. – prepovedano do 3. </w:t>
      </w:r>
      <w:r w:rsidRPr="002349CD">
        <w:rPr>
          <w:rFonts w:ascii="Calibri" w:eastAsia="Calibri" w:hAnsi="Calibri" w:cs="Times New Roman"/>
        </w:rPr>
        <w:t>leta starosti.</w:t>
      </w:r>
    </w:p>
    <w:sectPr w:rsidR="002349CD" w:rsidRPr="00234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F6A1C"/>
    <w:multiLevelType w:val="hybridMultilevel"/>
    <w:tmpl w:val="6B367006"/>
    <w:lvl w:ilvl="0" w:tplc="2666800A">
      <w:start w:val="1"/>
      <w:numFmt w:val="decimal"/>
      <w:lvlText w:val="%1."/>
      <w:lvlJc w:val="left"/>
      <w:pPr>
        <w:ind w:left="-349" w:hanging="360"/>
      </w:pPr>
      <w:rPr>
        <w:rFonts w:hint="default"/>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abstractNum w:abstractNumId="1" w15:restartNumberingAfterBreak="0">
    <w:nsid w:val="477A50C6"/>
    <w:multiLevelType w:val="hybridMultilevel"/>
    <w:tmpl w:val="0C20A12E"/>
    <w:lvl w:ilvl="0" w:tplc="74427D58">
      <w:start w:val="2"/>
      <w:numFmt w:val="lowerLetter"/>
      <w:lvlText w:val="%1)"/>
      <w:lvlJc w:val="left"/>
      <w:pPr>
        <w:ind w:left="371" w:hanging="360"/>
      </w:pPr>
      <w:rPr>
        <w:rFonts w:hint="default"/>
      </w:rPr>
    </w:lvl>
    <w:lvl w:ilvl="1" w:tplc="04240019" w:tentative="1">
      <w:start w:val="1"/>
      <w:numFmt w:val="lowerLetter"/>
      <w:lvlText w:val="%2."/>
      <w:lvlJc w:val="left"/>
      <w:pPr>
        <w:ind w:left="1091" w:hanging="360"/>
      </w:pPr>
    </w:lvl>
    <w:lvl w:ilvl="2" w:tplc="0424001B" w:tentative="1">
      <w:start w:val="1"/>
      <w:numFmt w:val="lowerRoman"/>
      <w:lvlText w:val="%3."/>
      <w:lvlJc w:val="right"/>
      <w:pPr>
        <w:ind w:left="1811" w:hanging="180"/>
      </w:pPr>
    </w:lvl>
    <w:lvl w:ilvl="3" w:tplc="0424000F" w:tentative="1">
      <w:start w:val="1"/>
      <w:numFmt w:val="decimal"/>
      <w:lvlText w:val="%4."/>
      <w:lvlJc w:val="left"/>
      <w:pPr>
        <w:ind w:left="2531" w:hanging="360"/>
      </w:pPr>
    </w:lvl>
    <w:lvl w:ilvl="4" w:tplc="04240019" w:tentative="1">
      <w:start w:val="1"/>
      <w:numFmt w:val="lowerLetter"/>
      <w:lvlText w:val="%5."/>
      <w:lvlJc w:val="left"/>
      <w:pPr>
        <w:ind w:left="3251" w:hanging="360"/>
      </w:pPr>
    </w:lvl>
    <w:lvl w:ilvl="5" w:tplc="0424001B" w:tentative="1">
      <w:start w:val="1"/>
      <w:numFmt w:val="lowerRoman"/>
      <w:lvlText w:val="%6."/>
      <w:lvlJc w:val="right"/>
      <w:pPr>
        <w:ind w:left="3971" w:hanging="180"/>
      </w:pPr>
    </w:lvl>
    <w:lvl w:ilvl="6" w:tplc="0424000F" w:tentative="1">
      <w:start w:val="1"/>
      <w:numFmt w:val="decimal"/>
      <w:lvlText w:val="%7."/>
      <w:lvlJc w:val="left"/>
      <w:pPr>
        <w:ind w:left="4691" w:hanging="360"/>
      </w:pPr>
    </w:lvl>
    <w:lvl w:ilvl="7" w:tplc="04240019" w:tentative="1">
      <w:start w:val="1"/>
      <w:numFmt w:val="lowerLetter"/>
      <w:lvlText w:val="%8."/>
      <w:lvlJc w:val="left"/>
      <w:pPr>
        <w:ind w:left="5411" w:hanging="360"/>
      </w:pPr>
    </w:lvl>
    <w:lvl w:ilvl="8" w:tplc="0424001B" w:tentative="1">
      <w:start w:val="1"/>
      <w:numFmt w:val="lowerRoman"/>
      <w:lvlText w:val="%9."/>
      <w:lvlJc w:val="right"/>
      <w:pPr>
        <w:ind w:left="6131" w:hanging="180"/>
      </w:pPr>
    </w:lvl>
  </w:abstractNum>
  <w:abstractNum w:abstractNumId="2" w15:restartNumberingAfterBreak="0">
    <w:nsid w:val="56C57A0A"/>
    <w:multiLevelType w:val="hybridMultilevel"/>
    <w:tmpl w:val="BB46FDB4"/>
    <w:lvl w:ilvl="0" w:tplc="51B4B906">
      <w:start w:val="12"/>
      <w:numFmt w:val="decimal"/>
      <w:lvlText w:val="%1."/>
      <w:lvlJc w:val="left"/>
      <w:pPr>
        <w:ind w:left="360" w:hanging="360"/>
      </w:pPr>
      <w:rPr>
        <w:rFonts w:hint="default"/>
      </w:rPr>
    </w:lvl>
    <w:lvl w:ilvl="1" w:tplc="04240019" w:tentative="1">
      <w:start w:val="1"/>
      <w:numFmt w:val="lowerLetter"/>
      <w:lvlText w:val="%2."/>
      <w:lvlJc w:val="left"/>
      <w:pPr>
        <w:ind w:left="731" w:hanging="360"/>
      </w:pPr>
    </w:lvl>
    <w:lvl w:ilvl="2" w:tplc="0424001B" w:tentative="1">
      <w:start w:val="1"/>
      <w:numFmt w:val="lowerRoman"/>
      <w:lvlText w:val="%3."/>
      <w:lvlJc w:val="right"/>
      <w:pPr>
        <w:ind w:left="1451" w:hanging="180"/>
      </w:pPr>
    </w:lvl>
    <w:lvl w:ilvl="3" w:tplc="0424000F" w:tentative="1">
      <w:start w:val="1"/>
      <w:numFmt w:val="decimal"/>
      <w:lvlText w:val="%4."/>
      <w:lvlJc w:val="left"/>
      <w:pPr>
        <w:ind w:left="2171" w:hanging="360"/>
      </w:pPr>
    </w:lvl>
    <w:lvl w:ilvl="4" w:tplc="04240019" w:tentative="1">
      <w:start w:val="1"/>
      <w:numFmt w:val="lowerLetter"/>
      <w:lvlText w:val="%5."/>
      <w:lvlJc w:val="left"/>
      <w:pPr>
        <w:ind w:left="2891" w:hanging="360"/>
      </w:pPr>
    </w:lvl>
    <w:lvl w:ilvl="5" w:tplc="0424001B" w:tentative="1">
      <w:start w:val="1"/>
      <w:numFmt w:val="lowerRoman"/>
      <w:lvlText w:val="%6."/>
      <w:lvlJc w:val="right"/>
      <w:pPr>
        <w:ind w:left="3611" w:hanging="180"/>
      </w:pPr>
    </w:lvl>
    <w:lvl w:ilvl="6" w:tplc="0424000F" w:tentative="1">
      <w:start w:val="1"/>
      <w:numFmt w:val="decimal"/>
      <w:lvlText w:val="%7."/>
      <w:lvlJc w:val="left"/>
      <w:pPr>
        <w:ind w:left="4331" w:hanging="360"/>
      </w:pPr>
    </w:lvl>
    <w:lvl w:ilvl="7" w:tplc="04240019" w:tentative="1">
      <w:start w:val="1"/>
      <w:numFmt w:val="lowerLetter"/>
      <w:lvlText w:val="%8."/>
      <w:lvlJc w:val="left"/>
      <w:pPr>
        <w:ind w:left="5051" w:hanging="360"/>
      </w:pPr>
    </w:lvl>
    <w:lvl w:ilvl="8" w:tplc="0424001B" w:tentative="1">
      <w:start w:val="1"/>
      <w:numFmt w:val="lowerRoman"/>
      <w:lvlText w:val="%9."/>
      <w:lvlJc w:val="right"/>
      <w:pPr>
        <w:ind w:left="57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78"/>
    <w:rsid w:val="00051956"/>
    <w:rsid w:val="000B2ABF"/>
    <w:rsid w:val="000E7D88"/>
    <w:rsid w:val="001600F9"/>
    <w:rsid w:val="002349CD"/>
    <w:rsid w:val="0025531A"/>
    <w:rsid w:val="00271897"/>
    <w:rsid w:val="00377C78"/>
    <w:rsid w:val="0040173E"/>
    <w:rsid w:val="00495C5C"/>
    <w:rsid w:val="004D6A68"/>
    <w:rsid w:val="00561D9B"/>
    <w:rsid w:val="00575681"/>
    <w:rsid w:val="00602E13"/>
    <w:rsid w:val="006A44B2"/>
    <w:rsid w:val="006A5AC0"/>
    <w:rsid w:val="006E2A74"/>
    <w:rsid w:val="006F31AE"/>
    <w:rsid w:val="00895337"/>
    <w:rsid w:val="008B3050"/>
    <w:rsid w:val="008C68CC"/>
    <w:rsid w:val="00925D85"/>
    <w:rsid w:val="009454FE"/>
    <w:rsid w:val="009503B6"/>
    <w:rsid w:val="00972201"/>
    <w:rsid w:val="00990401"/>
    <w:rsid w:val="00A10261"/>
    <w:rsid w:val="00A16557"/>
    <w:rsid w:val="00A50D4A"/>
    <w:rsid w:val="00B06892"/>
    <w:rsid w:val="00B23BD9"/>
    <w:rsid w:val="00B66B38"/>
    <w:rsid w:val="00B9177B"/>
    <w:rsid w:val="00BD3685"/>
    <w:rsid w:val="00C66EE0"/>
    <w:rsid w:val="00C74284"/>
    <w:rsid w:val="00C746AE"/>
    <w:rsid w:val="00C824E4"/>
    <w:rsid w:val="00CC4F6A"/>
    <w:rsid w:val="00D4664D"/>
    <w:rsid w:val="00D71420"/>
    <w:rsid w:val="00D91B96"/>
    <w:rsid w:val="00E279D8"/>
    <w:rsid w:val="00ED48BF"/>
    <w:rsid w:val="00F353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8C551-F260-498B-8AE4-0E0AB513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0173E"/>
    <w:rPr>
      <w:color w:val="0563C1" w:themeColor="hyperlink"/>
      <w:u w:val="single"/>
    </w:rPr>
  </w:style>
  <w:style w:type="table" w:styleId="Tabelamrea">
    <w:name w:val="Table Grid"/>
    <w:basedOn w:val="Navadnatabela"/>
    <w:uiPriority w:val="59"/>
    <w:rsid w:val="00A1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Prša</dc:creator>
  <cp:keywords/>
  <dc:description/>
  <cp:lastModifiedBy>SIO Administrator</cp:lastModifiedBy>
  <cp:revision>2</cp:revision>
  <dcterms:created xsi:type="dcterms:W3CDTF">2020-04-08T16:02:00Z</dcterms:created>
  <dcterms:modified xsi:type="dcterms:W3CDTF">2020-04-08T16:02:00Z</dcterms:modified>
</cp:coreProperties>
</file>