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21E" w:rsidRDefault="00ED621E" w:rsidP="00ED621E">
      <w:pPr>
        <w:jc w:val="right"/>
      </w:pPr>
      <w:r>
        <w:t>PETE</w:t>
      </w:r>
      <w:r w:rsidR="00266AC3">
        <w:t>EEEEEE</w:t>
      </w:r>
      <w:r>
        <w:t>K, 27. 3.</w:t>
      </w:r>
      <w:r w:rsidR="00266AC3">
        <w:t xml:space="preserve"> </w:t>
      </w:r>
      <w:r w:rsidR="00266AC3">
        <w:sym w:font="Wingdings" w:char="F04A"/>
      </w:r>
    </w:p>
    <w:tbl>
      <w:tblPr>
        <w:tblStyle w:val="Tabelamrea"/>
        <w:tblW w:w="9639" w:type="dxa"/>
        <w:tblInd w:w="-5" w:type="dxa"/>
        <w:tblLook w:val="04A0" w:firstRow="1" w:lastRow="0" w:firstColumn="1" w:lastColumn="0" w:noHBand="0" w:noVBand="1"/>
      </w:tblPr>
      <w:tblGrid>
        <w:gridCol w:w="9639"/>
      </w:tblGrid>
      <w:tr w:rsidR="00BF195B" w:rsidRPr="004E3D8E" w:rsidTr="00987F44">
        <w:tc>
          <w:tcPr>
            <w:tcW w:w="9639" w:type="dxa"/>
          </w:tcPr>
          <w:p w:rsidR="00BF195B" w:rsidRDefault="00BF195B" w:rsidP="001D6B77">
            <w:pPr>
              <w:spacing w:after="0" w:line="240" w:lineRule="auto"/>
              <w:rPr>
                <w:rFonts w:asciiTheme="minorHAnsi" w:hAnsiTheme="minorHAnsi" w:cstheme="minorHAnsi"/>
                <w:sz w:val="28"/>
                <w:szCs w:val="28"/>
              </w:rPr>
            </w:pPr>
            <w:r>
              <w:rPr>
                <w:rFonts w:asciiTheme="minorHAnsi" w:hAnsiTheme="minorHAnsi" w:cstheme="minorHAnsi"/>
                <w:b/>
                <w:sz w:val="28"/>
                <w:szCs w:val="28"/>
              </w:rPr>
              <w:t xml:space="preserve">MAT – </w:t>
            </w:r>
            <w:r>
              <w:rPr>
                <w:rFonts w:asciiTheme="minorHAnsi" w:hAnsiTheme="minorHAnsi" w:cstheme="minorHAnsi"/>
                <w:sz w:val="28"/>
                <w:szCs w:val="28"/>
              </w:rPr>
              <w:t>DENAR</w:t>
            </w:r>
          </w:p>
          <w:p w:rsidR="00ED621E" w:rsidRPr="00BF195B" w:rsidRDefault="00ED621E" w:rsidP="001D6B77">
            <w:pPr>
              <w:spacing w:after="0" w:line="240" w:lineRule="auto"/>
              <w:rPr>
                <w:rFonts w:asciiTheme="minorHAnsi" w:hAnsiTheme="minorHAnsi" w:cstheme="minorHAnsi"/>
                <w:b/>
                <w:sz w:val="28"/>
                <w:szCs w:val="28"/>
              </w:rPr>
            </w:pPr>
            <w:r>
              <w:rPr>
                <w:rFonts w:asciiTheme="minorHAnsi" w:hAnsiTheme="minorHAnsi" w:cstheme="minorHAnsi"/>
                <w:sz w:val="28"/>
                <w:szCs w:val="28"/>
              </w:rPr>
              <w:t xml:space="preserve">Razlaga: </w:t>
            </w:r>
          </w:p>
          <w:p w:rsidR="00BF195B" w:rsidRDefault="00987F44" w:rsidP="001D6B77">
            <w:pPr>
              <w:spacing w:after="0" w:line="240" w:lineRule="auto"/>
              <w:rPr>
                <w:rFonts w:asciiTheme="minorHAnsi" w:hAnsiTheme="minorHAnsi" w:cstheme="minorHAnsi"/>
                <w:sz w:val="28"/>
                <w:szCs w:val="28"/>
              </w:rPr>
            </w:pPr>
            <w:r>
              <w:rPr>
                <w:rFonts w:asciiTheme="minorHAnsi" w:hAnsiTheme="minorHAnsi" w:cstheme="minorHAnsi"/>
                <w:sz w:val="28"/>
                <w:szCs w:val="28"/>
              </w:rPr>
              <w:t>Denarni zneski so lahko zapisani na različne načine. Primer:</w:t>
            </w:r>
          </w:p>
          <w:p w:rsidR="00987F44" w:rsidRDefault="00987F44" w:rsidP="001D6B77">
            <w:pPr>
              <w:spacing w:after="0" w:line="240" w:lineRule="auto"/>
              <w:rPr>
                <w:rFonts w:asciiTheme="minorHAnsi" w:hAnsiTheme="minorHAnsi" w:cstheme="minorHAnsi"/>
                <w:sz w:val="28"/>
                <w:szCs w:val="28"/>
              </w:rPr>
            </w:pPr>
          </w:p>
          <w:p w:rsidR="00987F44" w:rsidRDefault="00BF195B" w:rsidP="001D6B77">
            <w:pPr>
              <w:spacing w:after="0" w:line="240" w:lineRule="auto"/>
              <w:rPr>
                <w:rFonts w:asciiTheme="minorHAnsi" w:hAnsiTheme="minorHAnsi" w:cstheme="minorHAnsi"/>
                <w:sz w:val="32"/>
                <w:szCs w:val="32"/>
              </w:rPr>
            </w:pPr>
            <w:r w:rsidRPr="00987F44">
              <w:rPr>
                <w:rFonts w:asciiTheme="minorHAnsi" w:hAnsiTheme="minorHAnsi" w:cstheme="minorHAnsi"/>
                <w:sz w:val="32"/>
                <w:szCs w:val="32"/>
              </w:rPr>
              <w:t>15 € in 20c napišemo takole 15,20 €</w:t>
            </w:r>
            <w:r w:rsidR="00987F44" w:rsidRPr="00987F44">
              <w:rPr>
                <w:rFonts w:asciiTheme="minorHAnsi" w:hAnsiTheme="minorHAnsi" w:cstheme="minorHAnsi"/>
                <w:sz w:val="32"/>
                <w:szCs w:val="32"/>
              </w:rPr>
              <w:t xml:space="preserve"> </w:t>
            </w:r>
          </w:p>
          <w:p w:rsidR="00BF195B" w:rsidRDefault="00987F44" w:rsidP="001D6B77">
            <w:pPr>
              <w:spacing w:after="0" w:line="240" w:lineRule="auto"/>
              <w:rPr>
                <w:rFonts w:asciiTheme="minorHAnsi" w:hAnsiTheme="minorHAnsi" w:cstheme="minorHAnsi"/>
                <w:sz w:val="32"/>
                <w:szCs w:val="32"/>
              </w:rPr>
            </w:pPr>
            <w:r>
              <w:rPr>
                <w:rFonts w:asciiTheme="minorHAnsi" w:hAnsiTheme="minorHAnsi" w:cstheme="minorHAnsi"/>
                <w:sz w:val="32"/>
                <w:szCs w:val="32"/>
              </w:rPr>
              <w:t xml:space="preserve">13 </w:t>
            </w:r>
            <w:r w:rsidRPr="00987F44">
              <w:rPr>
                <w:rFonts w:asciiTheme="minorHAnsi" w:hAnsiTheme="minorHAnsi" w:cstheme="minorHAnsi"/>
                <w:sz w:val="32"/>
                <w:szCs w:val="32"/>
              </w:rPr>
              <w:t>€</w:t>
            </w:r>
            <w:r>
              <w:rPr>
                <w:rFonts w:asciiTheme="minorHAnsi" w:hAnsiTheme="minorHAnsi" w:cstheme="minorHAnsi"/>
                <w:sz w:val="32"/>
                <w:szCs w:val="32"/>
              </w:rPr>
              <w:t xml:space="preserve"> in 6c = 13,06 </w:t>
            </w:r>
            <w:r w:rsidRPr="00987F44">
              <w:rPr>
                <w:rFonts w:asciiTheme="minorHAnsi" w:hAnsiTheme="minorHAnsi" w:cstheme="minorHAnsi"/>
                <w:sz w:val="32"/>
                <w:szCs w:val="32"/>
              </w:rPr>
              <w:t>€</w:t>
            </w:r>
            <w:r>
              <w:rPr>
                <w:rFonts w:asciiTheme="minorHAnsi" w:hAnsiTheme="minorHAnsi" w:cstheme="minorHAnsi"/>
                <w:sz w:val="32"/>
                <w:szCs w:val="32"/>
              </w:rPr>
              <w:t xml:space="preserve">       </w:t>
            </w:r>
            <w:r w:rsidRPr="00987F44">
              <w:rPr>
                <w:rFonts w:asciiTheme="minorHAnsi" w:hAnsiTheme="minorHAnsi" w:cstheme="minorHAnsi"/>
                <w:sz w:val="32"/>
                <w:szCs w:val="32"/>
              </w:rPr>
              <w:t>in obratno:</w:t>
            </w:r>
          </w:p>
          <w:p w:rsidR="00987F44" w:rsidRPr="00987F44" w:rsidRDefault="00987F44" w:rsidP="001D6B77">
            <w:pPr>
              <w:spacing w:after="0" w:line="240" w:lineRule="auto"/>
              <w:rPr>
                <w:rFonts w:asciiTheme="minorHAnsi" w:hAnsiTheme="minorHAnsi" w:cstheme="minorHAnsi"/>
                <w:sz w:val="32"/>
                <w:szCs w:val="32"/>
              </w:rPr>
            </w:pPr>
          </w:p>
          <w:p w:rsidR="00987F44" w:rsidRDefault="00987F44" w:rsidP="001D6B77">
            <w:pPr>
              <w:spacing w:after="0" w:line="240" w:lineRule="auto"/>
              <w:rPr>
                <w:rFonts w:asciiTheme="minorHAnsi" w:hAnsiTheme="minorHAnsi" w:cstheme="minorHAnsi"/>
                <w:sz w:val="32"/>
                <w:szCs w:val="32"/>
              </w:rPr>
            </w:pPr>
            <w:r w:rsidRPr="00987F44">
              <w:rPr>
                <w:rFonts w:asciiTheme="minorHAnsi" w:hAnsiTheme="minorHAnsi" w:cstheme="minorHAnsi"/>
                <w:sz w:val="32"/>
                <w:szCs w:val="32"/>
              </w:rPr>
              <w:t>4, 15 € = 4 € in 15c</w:t>
            </w:r>
          </w:p>
          <w:p w:rsidR="00987F44" w:rsidRDefault="00987F44" w:rsidP="001D6B77">
            <w:pPr>
              <w:spacing w:after="0" w:line="240" w:lineRule="auto"/>
              <w:rPr>
                <w:rFonts w:asciiTheme="minorHAnsi" w:hAnsiTheme="minorHAnsi" w:cstheme="minorHAnsi"/>
                <w:sz w:val="32"/>
                <w:szCs w:val="32"/>
              </w:rPr>
            </w:pPr>
            <w:r>
              <w:rPr>
                <w:rFonts w:asciiTheme="minorHAnsi" w:hAnsiTheme="minorHAnsi" w:cstheme="minorHAnsi"/>
                <w:sz w:val="32"/>
                <w:szCs w:val="32"/>
              </w:rPr>
              <w:t xml:space="preserve">50,05 </w:t>
            </w:r>
            <w:r w:rsidRPr="00987F44">
              <w:rPr>
                <w:rFonts w:asciiTheme="minorHAnsi" w:hAnsiTheme="minorHAnsi" w:cstheme="minorHAnsi"/>
                <w:sz w:val="32"/>
                <w:szCs w:val="32"/>
              </w:rPr>
              <w:t>€</w:t>
            </w:r>
            <w:r>
              <w:rPr>
                <w:rFonts w:asciiTheme="minorHAnsi" w:hAnsiTheme="minorHAnsi" w:cstheme="minorHAnsi"/>
                <w:sz w:val="32"/>
                <w:szCs w:val="32"/>
              </w:rPr>
              <w:t xml:space="preserve"> = 50 </w:t>
            </w:r>
            <w:r w:rsidRPr="00987F44">
              <w:rPr>
                <w:rFonts w:asciiTheme="minorHAnsi" w:hAnsiTheme="minorHAnsi" w:cstheme="minorHAnsi"/>
                <w:sz w:val="32"/>
                <w:szCs w:val="32"/>
              </w:rPr>
              <w:t>€</w:t>
            </w:r>
            <w:r>
              <w:rPr>
                <w:rFonts w:asciiTheme="minorHAnsi" w:hAnsiTheme="minorHAnsi" w:cstheme="minorHAnsi"/>
                <w:sz w:val="32"/>
                <w:szCs w:val="32"/>
              </w:rPr>
              <w:t xml:space="preserve"> in 5c</w:t>
            </w:r>
          </w:p>
          <w:p w:rsidR="00ED621E" w:rsidRPr="00ED621E" w:rsidRDefault="00ED621E" w:rsidP="001D6B77">
            <w:pPr>
              <w:spacing w:after="0" w:line="240" w:lineRule="auto"/>
              <w:rPr>
                <w:rFonts w:asciiTheme="minorHAnsi" w:hAnsiTheme="minorHAnsi" w:cstheme="minorHAnsi"/>
                <w:color w:val="FF0000"/>
                <w:sz w:val="32"/>
                <w:szCs w:val="32"/>
              </w:rPr>
            </w:pPr>
            <w:r w:rsidRPr="00ED621E">
              <w:rPr>
                <w:rFonts w:asciiTheme="minorHAnsi" w:hAnsiTheme="minorHAnsi" w:cstheme="minorHAnsi"/>
                <w:color w:val="FF0000"/>
                <w:sz w:val="32"/>
                <w:szCs w:val="32"/>
              </w:rPr>
              <w:t xml:space="preserve">Kar je na levi strani pred decimalno vejico so evri, kar </w:t>
            </w:r>
            <w:r w:rsidR="001872D3">
              <w:rPr>
                <w:rFonts w:asciiTheme="minorHAnsi" w:hAnsiTheme="minorHAnsi" w:cstheme="minorHAnsi"/>
                <w:color w:val="FF0000"/>
                <w:sz w:val="32"/>
                <w:szCs w:val="32"/>
              </w:rPr>
              <w:t xml:space="preserve">pa </w:t>
            </w:r>
            <w:r w:rsidR="00D72335">
              <w:rPr>
                <w:rFonts w:asciiTheme="minorHAnsi" w:hAnsiTheme="minorHAnsi" w:cstheme="minorHAnsi"/>
                <w:color w:val="FF0000"/>
                <w:sz w:val="32"/>
                <w:szCs w:val="32"/>
              </w:rPr>
              <w:t xml:space="preserve">na </w:t>
            </w:r>
            <w:r w:rsidR="001872D3">
              <w:rPr>
                <w:rFonts w:asciiTheme="minorHAnsi" w:hAnsiTheme="minorHAnsi" w:cstheme="minorHAnsi"/>
                <w:color w:val="FF0000"/>
                <w:sz w:val="32"/>
                <w:szCs w:val="32"/>
              </w:rPr>
              <w:t>desni</w:t>
            </w:r>
            <w:r w:rsidRPr="00ED621E">
              <w:rPr>
                <w:rFonts w:asciiTheme="minorHAnsi" w:hAnsiTheme="minorHAnsi" w:cstheme="minorHAnsi"/>
                <w:color w:val="FF0000"/>
                <w:sz w:val="32"/>
                <w:szCs w:val="32"/>
              </w:rPr>
              <w:t>, pa centi.</w:t>
            </w:r>
          </w:p>
          <w:p w:rsidR="00987F44" w:rsidRPr="00987F44" w:rsidRDefault="00987F44" w:rsidP="001D6B77">
            <w:pPr>
              <w:spacing w:after="0" w:line="240" w:lineRule="auto"/>
              <w:rPr>
                <w:rFonts w:asciiTheme="minorHAnsi" w:hAnsiTheme="minorHAnsi" w:cstheme="minorHAnsi"/>
                <w:sz w:val="32"/>
                <w:szCs w:val="32"/>
              </w:rPr>
            </w:pPr>
          </w:p>
          <w:p w:rsidR="00987F44" w:rsidRDefault="00987F44" w:rsidP="001D6B77">
            <w:pPr>
              <w:spacing w:after="0" w:line="240" w:lineRule="auto"/>
              <w:rPr>
                <w:rFonts w:asciiTheme="minorHAnsi" w:hAnsiTheme="minorHAnsi" w:cstheme="minorHAnsi"/>
                <w:sz w:val="28"/>
                <w:szCs w:val="28"/>
              </w:rPr>
            </w:pPr>
            <w:r>
              <w:rPr>
                <w:rFonts w:asciiTheme="minorHAnsi" w:hAnsiTheme="minorHAnsi" w:cstheme="minorHAnsi"/>
                <w:sz w:val="28"/>
                <w:szCs w:val="28"/>
              </w:rPr>
              <w:t>Poišči, kaj spada skupaj.</w:t>
            </w:r>
          </w:p>
          <w:p w:rsidR="00987F44" w:rsidRDefault="00987F44" w:rsidP="001D6B77">
            <w:pPr>
              <w:spacing w:after="0" w:line="240" w:lineRule="auto"/>
              <w:rPr>
                <w:rFonts w:asciiTheme="minorHAnsi" w:hAnsiTheme="minorHAnsi" w:cstheme="minorHAnsi"/>
                <w:sz w:val="28"/>
                <w:szCs w:val="28"/>
              </w:rPr>
            </w:pPr>
            <w:r>
              <w:rPr>
                <w:noProof/>
                <w:lang w:eastAsia="sl-SI"/>
              </w:rPr>
              <w:drawing>
                <wp:inline distT="0" distB="0" distL="0" distR="0" wp14:anchorId="638DD90A" wp14:editId="2C98E71E">
                  <wp:extent cx="5760720" cy="95123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951230"/>
                          </a:xfrm>
                          <a:prstGeom prst="rect">
                            <a:avLst/>
                          </a:prstGeom>
                        </pic:spPr>
                      </pic:pic>
                    </a:graphicData>
                  </a:graphic>
                </wp:inline>
              </w:drawing>
            </w:r>
          </w:p>
          <w:p w:rsidR="00BF195B" w:rsidRDefault="00BF195B" w:rsidP="001D6B77">
            <w:pPr>
              <w:spacing w:after="0" w:line="240" w:lineRule="auto"/>
              <w:rPr>
                <w:rFonts w:asciiTheme="minorHAnsi" w:hAnsiTheme="minorHAnsi" w:cstheme="minorHAnsi"/>
                <w:sz w:val="28"/>
                <w:szCs w:val="28"/>
              </w:rPr>
            </w:pPr>
          </w:p>
          <w:p w:rsidR="00987F44" w:rsidRDefault="00987F44" w:rsidP="001D6B77">
            <w:pPr>
              <w:spacing w:after="0" w:line="240" w:lineRule="auto"/>
              <w:rPr>
                <w:rFonts w:asciiTheme="minorHAnsi" w:hAnsiTheme="minorHAnsi" w:cstheme="minorHAnsi"/>
                <w:sz w:val="28"/>
                <w:szCs w:val="28"/>
              </w:rPr>
            </w:pPr>
          </w:p>
          <w:tbl>
            <w:tblPr>
              <w:tblStyle w:val="Tabelamrea"/>
              <w:tblW w:w="0" w:type="auto"/>
              <w:tblLook w:val="04A0" w:firstRow="1" w:lastRow="0" w:firstColumn="1" w:lastColumn="0" w:noHBand="0" w:noVBand="1"/>
            </w:tblPr>
            <w:tblGrid>
              <w:gridCol w:w="9413"/>
            </w:tblGrid>
            <w:tr w:rsidR="00BF195B" w:rsidTr="001D6B77">
              <w:tc>
                <w:tcPr>
                  <w:tcW w:w="10259" w:type="dxa"/>
                </w:tcPr>
                <w:p w:rsidR="00BF195B" w:rsidRDefault="00987F44" w:rsidP="00BF195B">
                  <w:pPr>
                    <w:spacing w:after="0" w:line="240" w:lineRule="auto"/>
                    <w:rPr>
                      <w:rFonts w:asciiTheme="minorHAnsi" w:hAnsiTheme="minorHAnsi" w:cstheme="minorHAnsi"/>
                      <w:sz w:val="28"/>
                      <w:szCs w:val="28"/>
                    </w:rPr>
                  </w:pPr>
                  <w:r>
                    <w:rPr>
                      <w:rFonts w:asciiTheme="minorHAnsi" w:hAnsiTheme="minorHAnsi" w:cstheme="minorHAnsi"/>
                      <w:sz w:val="28"/>
                      <w:szCs w:val="28"/>
                    </w:rPr>
                    <w:t>POVADI</w:t>
                  </w:r>
                  <w:r w:rsidR="00BF195B">
                    <w:rPr>
                      <w:rFonts w:asciiTheme="minorHAnsi" w:hAnsiTheme="minorHAnsi" w:cstheme="minorHAnsi"/>
                      <w:sz w:val="28"/>
                      <w:szCs w:val="28"/>
                    </w:rPr>
                    <w:t xml:space="preserve"> V ZVEZEK</w:t>
                  </w:r>
                  <w:r w:rsidR="002E2DCC">
                    <w:rPr>
                      <w:rFonts w:asciiTheme="minorHAnsi" w:hAnsiTheme="minorHAnsi" w:cstheme="minorHAnsi"/>
                      <w:sz w:val="28"/>
                      <w:szCs w:val="28"/>
                    </w:rPr>
                    <w:t xml:space="preserve"> – Vaja</w:t>
                  </w:r>
                </w:p>
                <w:p w:rsidR="00ED621E" w:rsidRDefault="00ED621E" w:rsidP="00BF195B">
                  <w:pPr>
                    <w:spacing w:after="0" w:line="240" w:lineRule="auto"/>
                    <w:rPr>
                      <w:rFonts w:asciiTheme="minorHAnsi" w:hAnsiTheme="minorHAnsi" w:cstheme="minorHAnsi"/>
                      <w:sz w:val="28"/>
                      <w:szCs w:val="28"/>
                    </w:rPr>
                  </w:pPr>
                </w:p>
                <w:p w:rsidR="00ED621E" w:rsidRDefault="00ED621E" w:rsidP="00BF195B">
                  <w:pPr>
                    <w:spacing w:after="0" w:line="240" w:lineRule="auto"/>
                    <w:rPr>
                      <w:rFonts w:asciiTheme="minorHAnsi" w:hAnsiTheme="minorHAnsi" w:cstheme="minorHAnsi"/>
                      <w:sz w:val="32"/>
                      <w:szCs w:val="32"/>
                    </w:rPr>
                  </w:pPr>
                  <w:r>
                    <w:rPr>
                      <w:rFonts w:asciiTheme="minorHAnsi" w:hAnsiTheme="minorHAnsi" w:cstheme="minorHAnsi"/>
                      <w:sz w:val="28"/>
                      <w:szCs w:val="28"/>
                    </w:rPr>
                    <w:t xml:space="preserve">2, 60 </w:t>
                  </w:r>
                  <w:r w:rsidRPr="00987F44">
                    <w:rPr>
                      <w:rFonts w:asciiTheme="minorHAnsi" w:hAnsiTheme="minorHAnsi" w:cstheme="minorHAnsi"/>
                      <w:sz w:val="32"/>
                      <w:szCs w:val="32"/>
                    </w:rPr>
                    <w:t>€</w:t>
                  </w:r>
                  <w:r>
                    <w:rPr>
                      <w:rFonts w:asciiTheme="minorHAnsi" w:hAnsiTheme="minorHAnsi" w:cstheme="minorHAnsi"/>
                      <w:sz w:val="32"/>
                      <w:szCs w:val="32"/>
                    </w:rPr>
                    <w:t>= 2</w:t>
                  </w:r>
                  <w:r w:rsidRPr="00987F44">
                    <w:rPr>
                      <w:rFonts w:asciiTheme="minorHAnsi" w:hAnsiTheme="minorHAnsi" w:cstheme="minorHAnsi"/>
                      <w:sz w:val="32"/>
                      <w:szCs w:val="32"/>
                    </w:rPr>
                    <w:t>€</w:t>
                  </w:r>
                  <w:r>
                    <w:rPr>
                      <w:rFonts w:asciiTheme="minorHAnsi" w:hAnsiTheme="minorHAnsi" w:cstheme="minorHAnsi"/>
                      <w:sz w:val="32"/>
                      <w:szCs w:val="32"/>
                    </w:rPr>
                    <w:t xml:space="preserve"> 60c                                      100,99</w:t>
                  </w:r>
                  <w:r w:rsidRPr="00987F44">
                    <w:rPr>
                      <w:rFonts w:asciiTheme="minorHAnsi" w:hAnsiTheme="minorHAnsi" w:cstheme="minorHAnsi"/>
                      <w:sz w:val="32"/>
                      <w:szCs w:val="32"/>
                    </w:rPr>
                    <w:t>€</w:t>
                  </w:r>
                  <w:r>
                    <w:rPr>
                      <w:rFonts w:asciiTheme="minorHAnsi" w:hAnsiTheme="minorHAnsi" w:cstheme="minorHAnsi"/>
                      <w:sz w:val="32"/>
                      <w:szCs w:val="32"/>
                    </w:rPr>
                    <w:t xml:space="preserve"> =</w:t>
                  </w:r>
                </w:p>
                <w:p w:rsidR="00ED621E" w:rsidRDefault="00ED621E" w:rsidP="00BF195B">
                  <w:pPr>
                    <w:spacing w:after="0" w:line="240" w:lineRule="auto"/>
                    <w:rPr>
                      <w:rFonts w:asciiTheme="minorHAnsi" w:hAnsiTheme="minorHAnsi" w:cstheme="minorHAnsi"/>
                      <w:sz w:val="32"/>
                      <w:szCs w:val="32"/>
                    </w:rPr>
                  </w:pPr>
                  <w:r>
                    <w:rPr>
                      <w:rFonts w:asciiTheme="minorHAnsi" w:hAnsiTheme="minorHAnsi" w:cstheme="minorHAnsi"/>
                      <w:sz w:val="32"/>
                      <w:szCs w:val="32"/>
                    </w:rPr>
                    <w:t>34, 10</w:t>
                  </w:r>
                  <w:r w:rsidRPr="00987F44">
                    <w:rPr>
                      <w:rFonts w:asciiTheme="minorHAnsi" w:hAnsiTheme="minorHAnsi" w:cstheme="minorHAnsi"/>
                      <w:sz w:val="32"/>
                      <w:szCs w:val="32"/>
                    </w:rPr>
                    <w:t>€</w:t>
                  </w:r>
                  <w:r>
                    <w:rPr>
                      <w:rFonts w:asciiTheme="minorHAnsi" w:hAnsiTheme="minorHAnsi" w:cstheme="minorHAnsi"/>
                      <w:sz w:val="32"/>
                      <w:szCs w:val="32"/>
                    </w:rPr>
                    <w:t>=                                                 3,80</w:t>
                  </w:r>
                  <w:r w:rsidRPr="00987F44">
                    <w:rPr>
                      <w:rFonts w:asciiTheme="minorHAnsi" w:hAnsiTheme="minorHAnsi" w:cstheme="minorHAnsi"/>
                      <w:sz w:val="32"/>
                      <w:szCs w:val="32"/>
                    </w:rPr>
                    <w:t>€</w:t>
                  </w:r>
                  <w:r>
                    <w:rPr>
                      <w:rFonts w:asciiTheme="minorHAnsi" w:hAnsiTheme="minorHAnsi" w:cstheme="minorHAnsi"/>
                      <w:sz w:val="32"/>
                      <w:szCs w:val="32"/>
                    </w:rPr>
                    <w:t xml:space="preserve"> =</w:t>
                  </w:r>
                </w:p>
                <w:p w:rsidR="00ED621E" w:rsidRDefault="00ED621E" w:rsidP="00BF195B">
                  <w:pPr>
                    <w:spacing w:after="0" w:line="240" w:lineRule="auto"/>
                    <w:rPr>
                      <w:rFonts w:asciiTheme="minorHAnsi" w:hAnsiTheme="minorHAnsi" w:cstheme="minorHAnsi"/>
                      <w:sz w:val="32"/>
                      <w:szCs w:val="32"/>
                    </w:rPr>
                  </w:pPr>
                  <w:r>
                    <w:rPr>
                      <w:rFonts w:asciiTheme="minorHAnsi" w:hAnsiTheme="minorHAnsi" w:cstheme="minorHAnsi"/>
                      <w:sz w:val="32"/>
                      <w:szCs w:val="32"/>
                    </w:rPr>
                    <w:t>70, 02</w:t>
                  </w:r>
                  <w:r w:rsidRPr="00987F44">
                    <w:rPr>
                      <w:rFonts w:asciiTheme="minorHAnsi" w:hAnsiTheme="minorHAnsi" w:cstheme="minorHAnsi"/>
                      <w:sz w:val="32"/>
                      <w:szCs w:val="32"/>
                    </w:rPr>
                    <w:t>€</w:t>
                  </w:r>
                  <w:r>
                    <w:rPr>
                      <w:rFonts w:asciiTheme="minorHAnsi" w:hAnsiTheme="minorHAnsi" w:cstheme="minorHAnsi"/>
                      <w:sz w:val="32"/>
                      <w:szCs w:val="32"/>
                    </w:rPr>
                    <w:t>=                                                 70,95</w:t>
                  </w:r>
                  <w:r w:rsidRPr="00987F44">
                    <w:rPr>
                      <w:rFonts w:asciiTheme="minorHAnsi" w:hAnsiTheme="minorHAnsi" w:cstheme="minorHAnsi"/>
                      <w:sz w:val="32"/>
                      <w:szCs w:val="32"/>
                    </w:rPr>
                    <w:t>€</w:t>
                  </w:r>
                  <w:r>
                    <w:rPr>
                      <w:rFonts w:asciiTheme="minorHAnsi" w:hAnsiTheme="minorHAnsi" w:cstheme="minorHAnsi"/>
                      <w:sz w:val="32"/>
                      <w:szCs w:val="32"/>
                    </w:rPr>
                    <w:t xml:space="preserve"> =</w:t>
                  </w:r>
                </w:p>
                <w:p w:rsidR="00ED621E" w:rsidRDefault="00ED621E" w:rsidP="00BF195B">
                  <w:pPr>
                    <w:spacing w:after="0" w:line="240" w:lineRule="auto"/>
                    <w:rPr>
                      <w:rFonts w:asciiTheme="minorHAnsi" w:hAnsiTheme="minorHAnsi" w:cstheme="minorHAnsi"/>
                      <w:sz w:val="28"/>
                      <w:szCs w:val="28"/>
                    </w:rPr>
                  </w:pPr>
                </w:p>
              </w:tc>
            </w:tr>
          </w:tbl>
          <w:p w:rsidR="00BF195B" w:rsidRDefault="00BF195B" w:rsidP="001D6B77">
            <w:pPr>
              <w:spacing w:after="0" w:line="240" w:lineRule="auto"/>
              <w:rPr>
                <w:rFonts w:asciiTheme="minorHAnsi" w:hAnsiTheme="minorHAnsi" w:cstheme="minorHAnsi"/>
                <w:sz w:val="28"/>
                <w:szCs w:val="28"/>
              </w:rPr>
            </w:pPr>
          </w:p>
          <w:p w:rsidR="00BF195B" w:rsidRDefault="00987F44" w:rsidP="00BF195B">
            <w:pPr>
              <w:pStyle w:val="Odstavekseznama"/>
              <w:numPr>
                <w:ilvl w:val="0"/>
                <w:numId w:val="1"/>
              </w:numPr>
              <w:spacing w:after="0" w:line="240" w:lineRule="auto"/>
              <w:rPr>
                <w:rFonts w:asciiTheme="minorHAnsi" w:hAnsiTheme="minorHAnsi" w:cstheme="minorHAnsi"/>
                <w:sz w:val="28"/>
                <w:szCs w:val="28"/>
              </w:rPr>
            </w:pPr>
            <w:r>
              <w:rPr>
                <w:rFonts w:asciiTheme="minorHAnsi" w:hAnsiTheme="minorHAnsi" w:cstheme="minorHAnsi"/>
                <w:sz w:val="28"/>
                <w:szCs w:val="28"/>
              </w:rPr>
              <w:t>Reši naloge v DZ str. 29</w:t>
            </w:r>
          </w:p>
          <w:p w:rsidR="00BF195B" w:rsidRPr="00B52B22" w:rsidRDefault="00BF195B" w:rsidP="00BF195B">
            <w:pPr>
              <w:pStyle w:val="Odstavekseznama"/>
              <w:numPr>
                <w:ilvl w:val="0"/>
                <w:numId w:val="1"/>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Z denarjem se lahko poigraš </w:t>
            </w:r>
            <w:r w:rsidR="00ED621E">
              <w:rPr>
                <w:rFonts w:asciiTheme="minorHAnsi" w:hAnsiTheme="minorHAnsi" w:cstheme="minorHAnsi"/>
                <w:sz w:val="28"/>
                <w:szCs w:val="28"/>
              </w:rPr>
              <w:t xml:space="preserve">spet </w:t>
            </w:r>
            <w:r>
              <w:rPr>
                <w:rFonts w:asciiTheme="minorHAnsi" w:hAnsiTheme="minorHAnsi" w:cstheme="minorHAnsi"/>
                <w:sz w:val="28"/>
                <w:szCs w:val="28"/>
              </w:rPr>
              <w:t>na internetu na spodnji povezavi</w:t>
            </w:r>
            <w:r w:rsidR="00ED621E">
              <w:rPr>
                <w:rFonts w:asciiTheme="minorHAnsi" w:hAnsiTheme="minorHAnsi" w:cstheme="minorHAnsi"/>
                <w:sz w:val="28"/>
                <w:szCs w:val="28"/>
              </w:rPr>
              <w:t>. Če se še nisi preizkusil v igri Vrni denar, se je loti danes.</w:t>
            </w:r>
          </w:p>
          <w:p w:rsidR="00BF195B" w:rsidRDefault="00BF195B" w:rsidP="001D6B77">
            <w:pPr>
              <w:spacing w:after="0" w:line="240" w:lineRule="auto"/>
              <w:rPr>
                <w:rFonts w:asciiTheme="minorHAnsi" w:hAnsiTheme="minorHAnsi" w:cstheme="minorHAnsi"/>
                <w:sz w:val="28"/>
                <w:szCs w:val="28"/>
              </w:rPr>
            </w:pPr>
          </w:p>
          <w:p w:rsidR="00BF195B" w:rsidRDefault="00E42294" w:rsidP="001D6B77">
            <w:pPr>
              <w:spacing w:after="0" w:line="240" w:lineRule="auto"/>
              <w:rPr>
                <w:rFonts w:asciiTheme="minorHAnsi" w:hAnsiTheme="minorHAnsi" w:cstheme="minorHAnsi"/>
                <w:sz w:val="28"/>
                <w:szCs w:val="28"/>
              </w:rPr>
            </w:pPr>
            <w:hyperlink r:id="rId6" w:history="1">
              <w:r w:rsidR="00BF195B" w:rsidRPr="00656EF4">
                <w:rPr>
                  <w:rStyle w:val="Hiperpovezava"/>
                  <w:rFonts w:asciiTheme="minorHAnsi" w:hAnsiTheme="minorHAnsi" w:cstheme="minorHAnsi"/>
                  <w:sz w:val="28"/>
                  <w:szCs w:val="28"/>
                </w:rPr>
                <w:t>https://interaktivne-vaje.si/matematika/merske_enote/merske_enote_denar.html</w:t>
              </w:r>
            </w:hyperlink>
          </w:p>
          <w:p w:rsidR="00BF195B" w:rsidRDefault="00BF195B" w:rsidP="001D6B77">
            <w:pPr>
              <w:spacing w:after="0" w:line="240" w:lineRule="auto"/>
              <w:rPr>
                <w:rFonts w:asciiTheme="minorHAnsi" w:hAnsiTheme="minorHAnsi" w:cstheme="minorHAnsi"/>
                <w:sz w:val="28"/>
                <w:szCs w:val="28"/>
              </w:rPr>
            </w:pPr>
          </w:p>
          <w:p w:rsidR="00ED621E" w:rsidRDefault="00D72335" w:rsidP="001D6B77">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Ideja: </w:t>
            </w:r>
            <w:r w:rsidR="00ED621E">
              <w:rPr>
                <w:rFonts w:asciiTheme="minorHAnsi" w:hAnsiTheme="minorHAnsi" w:cstheme="minorHAnsi"/>
                <w:sz w:val="28"/>
                <w:szCs w:val="28"/>
              </w:rPr>
              <w:t>Igraj se trgovino. Če si včeraj prodajal igrače, danes prodajaj orodj</w:t>
            </w:r>
            <w:r w:rsidR="001872D3">
              <w:rPr>
                <w:rFonts w:asciiTheme="minorHAnsi" w:hAnsiTheme="minorHAnsi" w:cstheme="minorHAnsi"/>
                <w:sz w:val="28"/>
                <w:szCs w:val="28"/>
              </w:rPr>
              <w:t>e</w:t>
            </w:r>
            <w:r w:rsidR="00ED621E">
              <w:rPr>
                <w:rFonts w:asciiTheme="minorHAnsi" w:hAnsiTheme="minorHAnsi" w:cstheme="minorHAnsi"/>
                <w:sz w:val="28"/>
                <w:szCs w:val="28"/>
              </w:rPr>
              <w:t xml:space="preserve">, les, izdelke, risbe, knjige,…postavi ceno, kupuj, plačuj, vračaj denar, uživaj </w:t>
            </w:r>
            <w:r w:rsidR="00ED621E" w:rsidRPr="00ED621E">
              <w:rPr>
                <w:rFonts w:asciiTheme="minorHAnsi" w:hAnsiTheme="minorHAnsi" w:cstheme="minorHAnsi"/>
                <w:sz w:val="28"/>
                <w:szCs w:val="28"/>
              </w:rPr>
              <w:sym w:font="Wingdings" w:char="F04A"/>
            </w:r>
          </w:p>
          <w:p w:rsidR="00BF195B" w:rsidRPr="004E3D8E" w:rsidRDefault="00BF195B" w:rsidP="001D6B77">
            <w:pPr>
              <w:spacing w:after="0" w:line="240" w:lineRule="auto"/>
              <w:rPr>
                <w:rFonts w:asciiTheme="minorHAnsi" w:hAnsiTheme="minorHAnsi" w:cstheme="minorHAnsi"/>
                <w:sz w:val="28"/>
                <w:szCs w:val="28"/>
              </w:rPr>
            </w:pPr>
          </w:p>
        </w:tc>
      </w:tr>
    </w:tbl>
    <w:p w:rsidR="008865AD" w:rsidRDefault="008865AD"/>
    <w:tbl>
      <w:tblPr>
        <w:tblStyle w:val="Tabelamrea"/>
        <w:tblW w:w="0" w:type="auto"/>
        <w:tblLook w:val="04A0" w:firstRow="1" w:lastRow="0" w:firstColumn="1" w:lastColumn="0" w:noHBand="0" w:noVBand="1"/>
      </w:tblPr>
      <w:tblGrid>
        <w:gridCol w:w="9062"/>
      </w:tblGrid>
      <w:tr w:rsidR="0087045B" w:rsidTr="00357030">
        <w:tc>
          <w:tcPr>
            <w:tcW w:w="10456" w:type="dxa"/>
          </w:tcPr>
          <w:p w:rsidR="0087045B" w:rsidRDefault="0087045B" w:rsidP="00357030">
            <w:pPr>
              <w:rPr>
                <w:b/>
                <w:sz w:val="28"/>
                <w:szCs w:val="28"/>
              </w:rPr>
            </w:pPr>
            <w:r w:rsidRPr="001872D3">
              <w:rPr>
                <w:b/>
                <w:sz w:val="28"/>
                <w:szCs w:val="28"/>
              </w:rPr>
              <w:lastRenderedPageBreak/>
              <w:t>SPO – Z UŠESOM SLIŠIM</w:t>
            </w:r>
          </w:p>
          <w:p w:rsidR="009253E4" w:rsidRDefault="009253E4" w:rsidP="00357030">
            <w:pPr>
              <w:rPr>
                <w:b/>
                <w:sz w:val="28"/>
                <w:szCs w:val="28"/>
              </w:rPr>
            </w:pPr>
            <w:r>
              <w:rPr>
                <w:b/>
                <w:sz w:val="28"/>
                <w:szCs w:val="28"/>
              </w:rPr>
              <w:t>Najprej preveri svoje zapisane odgovore na vprašanja:</w:t>
            </w:r>
          </w:p>
          <w:p w:rsidR="009253E4" w:rsidRPr="004D74E2" w:rsidRDefault="009253E4" w:rsidP="009253E4">
            <w:pPr>
              <w:rPr>
                <w:sz w:val="28"/>
                <w:szCs w:val="28"/>
              </w:rPr>
            </w:pPr>
            <w:r w:rsidRPr="009253E4">
              <w:rPr>
                <w:sz w:val="28"/>
                <w:szCs w:val="28"/>
              </w:rPr>
              <w:t xml:space="preserve">1. </w:t>
            </w:r>
            <w:r>
              <w:rPr>
                <w:sz w:val="28"/>
                <w:szCs w:val="28"/>
              </w:rPr>
              <w:t xml:space="preserve"> Zvok nastane pri tresenju, premikanju, udarjanju, pihanju,…</w:t>
            </w:r>
          </w:p>
          <w:p w:rsidR="009253E4" w:rsidRPr="004D74E2" w:rsidRDefault="009253E4" w:rsidP="009253E4">
            <w:pPr>
              <w:rPr>
                <w:sz w:val="28"/>
                <w:szCs w:val="28"/>
              </w:rPr>
            </w:pPr>
            <w:r>
              <w:rPr>
                <w:sz w:val="28"/>
                <w:szCs w:val="28"/>
              </w:rPr>
              <w:t xml:space="preserve">2. </w:t>
            </w:r>
            <w:r>
              <w:rPr>
                <w:sz w:val="28"/>
                <w:szCs w:val="28"/>
              </w:rPr>
              <w:t>Tišina je, ko vse miruje, ni zvoka.</w:t>
            </w:r>
          </w:p>
          <w:p w:rsidR="009253E4" w:rsidRPr="004D74E2" w:rsidRDefault="009253E4" w:rsidP="009253E4">
            <w:pPr>
              <w:rPr>
                <w:sz w:val="28"/>
                <w:szCs w:val="28"/>
              </w:rPr>
            </w:pPr>
            <w:r w:rsidRPr="004D74E2">
              <w:rPr>
                <w:sz w:val="28"/>
                <w:szCs w:val="28"/>
              </w:rPr>
              <w:t xml:space="preserve">3. </w:t>
            </w:r>
            <w:r>
              <w:rPr>
                <w:sz w:val="28"/>
                <w:szCs w:val="28"/>
              </w:rPr>
              <w:t>Zvok se širi po zraku v vse smeri.</w:t>
            </w:r>
          </w:p>
          <w:p w:rsidR="009253E4" w:rsidRDefault="009253E4" w:rsidP="009253E4">
            <w:pPr>
              <w:rPr>
                <w:sz w:val="28"/>
                <w:szCs w:val="28"/>
              </w:rPr>
            </w:pPr>
            <w:r w:rsidRPr="004D74E2">
              <w:rPr>
                <w:sz w:val="28"/>
                <w:szCs w:val="28"/>
              </w:rPr>
              <w:t xml:space="preserve">4. </w:t>
            </w:r>
            <w:r>
              <w:rPr>
                <w:sz w:val="28"/>
                <w:szCs w:val="28"/>
              </w:rPr>
              <w:t xml:space="preserve">Zvok zaznamo s čutilom za zvok – ušesi. </w:t>
            </w:r>
          </w:p>
          <w:p w:rsidR="009253E4" w:rsidRDefault="00873C49" w:rsidP="00357030">
            <w:pPr>
              <w:rPr>
                <w:sz w:val="28"/>
                <w:szCs w:val="28"/>
              </w:rPr>
            </w:pPr>
            <w:r>
              <w:rPr>
                <w:sz w:val="28"/>
                <w:szCs w:val="28"/>
              </w:rPr>
              <w:t>5. Zvočila: pes, udarno kladivo, zvon, motor,…</w:t>
            </w:r>
          </w:p>
          <w:p w:rsidR="00873C49" w:rsidRPr="009253E4" w:rsidRDefault="009D5343" w:rsidP="00357030">
            <w:pPr>
              <w:rPr>
                <w:sz w:val="28"/>
                <w:szCs w:val="28"/>
              </w:rPr>
            </w:pPr>
            <w:r>
              <w:rPr>
                <w:sz w:val="28"/>
                <w:szCs w:val="28"/>
              </w:rPr>
              <w:t xml:space="preserve"> </w:t>
            </w:r>
          </w:p>
          <w:p w:rsidR="009D5343" w:rsidRDefault="0087045B" w:rsidP="00357030">
            <w:pPr>
              <w:rPr>
                <w:sz w:val="28"/>
                <w:szCs w:val="28"/>
              </w:rPr>
            </w:pPr>
            <w:r>
              <w:rPr>
                <w:sz w:val="28"/>
                <w:szCs w:val="28"/>
              </w:rPr>
              <w:t xml:space="preserve">Tokrat se boste igrali igo </w:t>
            </w:r>
            <w:r w:rsidRPr="0087045B">
              <w:rPr>
                <w:b/>
                <w:sz w:val="28"/>
                <w:szCs w:val="28"/>
                <w:u w:val="single"/>
              </w:rPr>
              <w:t>Lov za zvoki</w:t>
            </w:r>
            <w:r>
              <w:rPr>
                <w:sz w:val="28"/>
                <w:szCs w:val="28"/>
              </w:rPr>
              <w:t>. V razp</w:t>
            </w:r>
            <w:r w:rsidR="00266AC3">
              <w:rPr>
                <w:sz w:val="28"/>
                <w:szCs w:val="28"/>
              </w:rPr>
              <w:t>redelnico sem vam zapisala</w:t>
            </w:r>
            <w:r w:rsidR="00374073">
              <w:rPr>
                <w:sz w:val="28"/>
                <w:szCs w:val="28"/>
              </w:rPr>
              <w:t xml:space="preserve"> primere zvokov, ki jih lahko</w:t>
            </w:r>
            <w:r>
              <w:rPr>
                <w:sz w:val="28"/>
                <w:szCs w:val="28"/>
              </w:rPr>
              <w:t xml:space="preserve"> </w:t>
            </w:r>
            <w:r w:rsidR="00374073">
              <w:rPr>
                <w:sz w:val="28"/>
                <w:szCs w:val="28"/>
              </w:rPr>
              <w:t>slišiš</w:t>
            </w:r>
            <w:r w:rsidR="009D5F4E">
              <w:rPr>
                <w:sz w:val="28"/>
                <w:szCs w:val="28"/>
              </w:rPr>
              <w:t xml:space="preserve"> znotraj ali zunaj stanovanja. </w:t>
            </w:r>
          </w:p>
          <w:p w:rsidR="0087045B" w:rsidRPr="009D5343" w:rsidRDefault="009D5F4E" w:rsidP="00357030">
            <w:pPr>
              <w:rPr>
                <w:color w:val="FF0000"/>
                <w:sz w:val="28"/>
                <w:szCs w:val="28"/>
                <w:u w:val="single"/>
              </w:rPr>
            </w:pPr>
            <w:r w:rsidRPr="009D5343">
              <w:rPr>
                <w:color w:val="FF0000"/>
                <w:sz w:val="28"/>
                <w:szCs w:val="28"/>
                <w:u w:val="single"/>
              </w:rPr>
              <w:t xml:space="preserve">Do </w:t>
            </w:r>
            <w:r w:rsidR="00266AC3" w:rsidRPr="009D5343">
              <w:rPr>
                <w:color w:val="FF0000"/>
                <w:sz w:val="28"/>
                <w:szCs w:val="28"/>
                <w:u w:val="single"/>
              </w:rPr>
              <w:t>ponedeljka</w:t>
            </w:r>
            <w:r w:rsidR="009253E4" w:rsidRPr="009D5343">
              <w:rPr>
                <w:color w:val="FF0000"/>
                <w:sz w:val="28"/>
                <w:szCs w:val="28"/>
                <w:u w:val="single"/>
              </w:rPr>
              <w:t>, 30. 3., mi po elektronski pošti pošlji</w:t>
            </w:r>
            <w:r w:rsidRPr="009D5343">
              <w:rPr>
                <w:color w:val="FF0000"/>
                <w:sz w:val="28"/>
                <w:szCs w:val="28"/>
                <w:u w:val="single"/>
              </w:rPr>
              <w:t xml:space="preserve">, kako si bil-a uspešen-a, če si slišal-a vse zvoke/katerih ne. Zmaga tisti, ki prvi sliši vse </w:t>
            </w:r>
            <w:r w:rsidRPr="009D5343">
              <w:rPr>
                <w:color w:val="FF0000"/>
                <w:sz w:val="28"/>
                <w:szCs w:val="28"/>
                <w:u w:val="single"/>
              </w:rPr>
              <w:sym w:font="Wingdings" w:char="F04A"/>
            </w:r>
            <w:r w:rsidRPr="009D5343">
              <w:rPr>
                <w:color w:val="FF0000"/>
                <w:sz w:val="28"/>
                <w:szCs w:val="28"/>
                <w:u w:val="single"/>
              </w:rPr>
              <w:t xml:space="preserve"> V</w:t>
            </w:r>
            <w:r w:rsidR="00266AC3" w:rsidRPr="009D5343">
              <w:rPr>
                <w:color w:val="FF0000"/>
                <w:sz w:val="28"/>
                <w:szCs w:val="28"/>
                <w:u w:val="single"/>
              </w:rPr>
              <w:t xml:space="preserve"> ponedeljek</w:t>
            </w:r>
            <w:r w:rsidR="00374073" w:rsidRPr="009D5343">
              <w:rPr>
                <w:color w:val="FF0000"/>
                <w:sz w:val="28"/>
                <w:szCs w:val="28"/>
                <w:u w:val="single"/>
              </w:rPr>
              <w:t xml:space="preserve"> v</w:t>
            </w:r>
            <w:r w:rsidRPr="009D5343">
              <w:rPr>
                <w:color w:val="FF0000"/>
                <w:sz w:val="28"/>
                <w:szCs w:val="28"/>
                <w:u w:val="single"/>
              </w:rPr>
              <w:t>am sporočim rezultate</w:t>
            </w:r>
            <w:r w:rsidR="00374073" w:rsidRPr="009D5343">
              <w:rPr>
                <w:color w:val="FF0000"/>
                <w:sz w:val="28"/>
                <w:szCs w:val="28"/>
                <w:u w:val="single"/>
              </w:rPr>
              <w:t xml:space="preserve"> tekme</w:t>
            </w:r>
            <w:r w:rsidRPr="009D5343">
              <w:rPr>
                <w:color w:val="FF0000"/>
                <w:sz w:val="28"/>
                <w:szCs w:val="28"/>
                <w:u w:val="single"/>
              </w:rPr>
              <w:t>.</w:t>
            </w:r>
          </w:p>
          <w:tbl>
            <w:tblPr>
              <w:tblStyle w:val="Tabelamrea"/>
              <w:tblW w:w="0" w:type="auto"/>
              <w:tblLook w:val="04A0" w:firstRow="1" w:lastRow="0" w:firstColumn="1" w:lastColumn="0" w:noHBand="0" w:noVBand="1"/>
            </w:tblPr>
            <w:tblGrid>
              <w:gridCol w:w="2945"/>
              <w:gridCol w:w="2945"/>
              <w:gridCol w:w="2946"/>
            </w:tblGrid>
            <w:tr w:rsidR="0087045B" w:rsidTr="0087045B">
              <w:tc>
                <w:tcPr>
                  <w:tcW w:w="2945" w:type="dxa"/>
                </w:tcPr>
                <w:p w:rsidR="0087045B" w:rsidRDefault="0087045B" w:rsidP="00357030">
                  <w:pPr>
                    <w:rPr>
                      <w:sz w:val="28"/>
                      <w:szCs w:val="28"/>
                    </w:rPr>
                  </w:pPr>
                  <w:r>
                    <w:rPr>
                      <w:sz w:val="28"/>
                      <w:szCs w:val="28"/>
                    </w:rPr>
                    <w:t>Zvok letala</w:t>
                  </w:r>
                  <w:r w:rsidR="009D5F4E">
                    <w:rPr>
                      <w:sz w:val="28"/>
                      <w:szCs w:val="28"/>
                    </w:rPr>
                    <w:t xml:space="preserve"> /helikopterja</w:t>
                  </w:r>
                </w:p>
              </w:tc>
              <w:tc>
                <w:tcPr>
                  <w:tcW w:w="2945" w:type="dxa"/>
                </w:tcPr>
                <w:p w:rsidR="0087045B" w:rsidRDefault="009D5F4E" w:rsidP="00357030">
                  <w:pPr>
                    <w:rPr>
                      <w:sz w:val="28"/>
                      <w:szCs w:val="28"/>
                    </w:rPr>
                  </w:pPr>
                  <w:r>
                    <w:rPr>
                      <w:sz w:val="28"/>
                      <w:szCs w:val="28"/>
                    </w:rPr>
                    <w:t>Brnenje h</w:t>
                  </w:r>
                  <w:r w:rsidR="0087045B">
                    <w:rPr>
                      <w:sz w:val="28"/>
                      <w:szCs w:val="28"/>
                    </w:rPr>
                    <w:t>ladilnik</w:t>
                  </w:r>
                  <w:r>
                    <w:rPr>
                      <w:sz w:val="28"/>
                      <w:szCs w:val="28"/>
                    </w:rPr>
                    <w:t>a</w:t>
                  </w:r>
                </w:p>
              </w:tc>
              <w:tc>
                <w:tcPr>
                  <w:tcW w:w="2946" w:type="dxa"/>
                </w:tcPr>
                <w:p w:rsidR="0087045B" w:rsidRDefault="0087045B" w:rsidP="00357030">
                  <w:pPr>
                    <w:rPr>
                      <w:sz w:val="28"/>
                      <w:szCs w:val="28"/>
                    </w:rPr>
                  </w:pPr>
                  <w:r>
                    <w:rPr>
                      <w:sz w:val="28"/>
                      <w:szCs w:val="28"/>
                    </w:rPr>
                    <w:t>Pečica</w:t>
                  </w:r>
                </w:p>
              </w:tc>
            </w:tr>
            <w:tr w:rsidR="0087045B" w:rsidTr="0087045B">
              <w:tc>
                <w:tcPr>
                  <w:tcW w:w="2945" w:type="dxa"/>
                </w:tcPr>
                <w:p w:rsidR="0087045B" w:rsidRDefault="0087045B" w:rsidP="00357030">
                  <w:pPr>
                    <w:rPr>
                      <w:sz w:val="28"/>
                      <w:szCs w:val="28"/>
                    </w:rPr>
                  </w:pPr>
                  <w:r>
                    <w:rPr>
                      <w:sz w:val="28"/>
                      <w:szCs w:val="28"/>
                    </w:rPr>
                    <w:t xml:space="preserve">Sesalec </w:t>
                  </w:r>
                </w:p>
              </w:tc>
              <w:tc>
                <w:tcPr>
                  <w:tcW w:w="2945" w:type="dxa"/>
                </w:tcPr>
                <w:p w:rsidR="0087045B" w:rsidRDefault="0087045B" w:rsidP="00357030">
                  <w:pPr>
                    <w:rPr>
                      <w:sz w:val="28"/>
                      <w:szCs w:val="28"/>
                    </w:rPr>
                  </w:pPr>
                  <w:r>
                    <w:rPr>
                      <w:sz w:val="28"/>
                      <w:szCs w:val="28"/>
                    </w:rPr>
                    <w:t>Hupa avtomobila</w:t>
                  </w:r>
                </w:p>
              </w:tc>
              <w:tc>
                <w:tcPr>
                  <w:tcW w:w="2946" w:type="dxa"/>
                </w:tcPr>
                <w:p w:rsidR="0087045B" w:rsidRDefault="0087045B" w:rsidP="00357030">
                  <w:pPr>
                    <w:rPr>
                      <w:sz w:val="28"/>
                      <w:szCs w:val="28"/>
                    </w:rPr>
                  </w:pPr>
                  <w:r>
                    <w:rPr>
                      <w:sz w:val="28"/>
                      <w:szCs w:val="28"/>
                    </w:rPr>
                    <w:t>Smeh</w:t>
                  </w:r>
                </w:p>
              </w:tc>
            </w:tr>
            <w:tr w:rsidR="0087045B" w:rsidTr="0087045B">
              <w:tc>
                <w:tcPr>
                  <w:tcW w:w="2945" w:type="dxa"/>
                </w:tcPr>
                <w:p w:rsidR="0087045B" w:rsidRDefault="009D5F4E" w:rsidP="00357030">
                  <w:pPr>
                    <w:rPr>
                      <w:sz w:val="28"/>
                      <w:szCs w:val="28"/>
                    </w:rPr>
                  </w:pPr>
                  <w:r>
                    <w:rPr>
                      <w:sz w:val="28"/>
                      <w:szCs w:val="28"/>
                    </w:rPr>
                    <w:t>V</w:t>
                  </w:r>
                  <w:r w:rsidR="0087045B">
                    <w:rPr>
                      <w:sz w:val="28"/>
                      <w:szCs w:val="28"/>
                    </w:rPr>
                    <w:t>eter</w:t>
                  </w:r>
                </w:p>
              </w:tc>
              <w:tc>
                <w:tcPr>
                  <w:tcW w:w="2945" w:type="dxa"/>
                </w:tcPr>
                <w:p w:rsidR="0087045B" w:rsidRDefault="0087045B" w:rsidP="00357030">
                  <w:pPr>
                    <w:rPr>
                      <w:sz w:val="28"/>
                      <w:szCs w:val="28"/>
                    </w:rPr>
                  </w:pPr>
                  <w:r>
                    <w:rPr>
                      <w:sz w:val="28"/>
                      <w:szCs w:val="28"/>
                    </w:rPr>
                    <w:t>Ropot žoge</w:t>
                  </w:r>
                </w:p>
              </w:tc>
              <w:tc>
                <w:tcPr>
                  <w:tcW w:w="2946" w:type="dxa"/>
                </w:tcPr>
                <w:p w:rsidR="0087045B" w:rsidRDefault="009D5F4E" w:rsidP="00357030">
                  <w:pPr>
                    <w:rPr>
                      <w:sz w:val="28"/>
                      <w:szCs w:val="28"/>
                    </w:rPr>
                  </w:pPr>
                  <w:r>
                    <w:rPr>
                      <w:sz w:val="28"/>
                      <w:szCs w:val="28"/>
                    </w:rPr>
                    <w:t>Ropot pribora</w:t>
                  </w:r>
                </w:p>
              </w:tc>
            </w:tr>
            <w:tr w:rsidR="0087045B" w:rsidTr="0087045B">
              <w:tc>
                <w:tcPr>
                  <w:tcW w:w="2945" w:type="dxa"/>
                </w:tcPr>
                <w:p w:rsidR="0087045B" w:rsidRDefault="009D5F4E" w:rsidP="00357030">
                  <w:pPr>
                    <w:rPr>
                      <w:sz w:val="28"/>
                      <w:szCs w:val="28"/>
                    </w:rPr>
                  </w:pPr>
                  <w:r>
                    <w:rPr>
                      <w:sz w:val="28"/>
                      <w:szCs w:val="28"/>
                    </w:rPr>
                    <w:t>V</w:t>
                  </w:r>
                  <w:r w:rsidR="0087045B">
                    <w:rPr>
                      <w:sz w:val="28"/>
                      <w:szCs w:val="28"/>
                    </w:rPr>
                    <w:t>lak</w:t>
                  </w:r>
                </w:p>
              </w:tc>
              <w:tc>
                <w:tcPr>
                  <w:tcW w:w="2945" w:type="dxa"/>
                </w:tcPr>
                <w:p w:rsidR="0087045B" w:rsidRDefault="0087045B" w:rsidP="00357030">
                  <w:pPr>
                    <w:rPr>
                      <w:sz w:val="28"/>
                      <w:szCs w:val="28"/>
                    </w:rPr>
                  </w:pPr>
                  <w:r>
                    <w:rPr>
                      <w:sz w:val="28"/>
                      <w:szCs w:val="28"/>
                    </w:rPr>
                    <w:t>Škripanje vrat</w:t>
                  </w:r>
                </w:p>
              </w:tc>
              <w:tc>
                <w:tcPr>
                  <w:tcW w:w="2946" w:type="dxa"/>
                </w:tcPr>
                <w:p w:rsidR="0087045B" w:rsidRDefault="0087045B" w:rsidP="00357030">
                  <w:pPr>
                    <w:rPr>
                      <w:sz w:val="28"/>
                      <w:szCs w:val="28"/>
                    </w:rPr>
                  </w:pPr>
                  <w:r>
                    <w:rPr>
                      <w:sz w:val="28"/>
                      <w:szCs w:val="28"/>
                    </w:rPr>
                    <w:t>Tuš</w:t>
                  </w:r>
                </w:p>
              </w:tc>
            </w:tr>
            <w:tr w:rsidR="0087045B" w:rsidTr="0087045B">
              <w:tc>
                <w:tcPr>
                  <w:tcW w:w="2945" w:type="dxa"/>
                </w:tcPr>
                <w:p w:rsidR="0087045B" w:rsidRDefault="0087045B" w:rsidP="00357030">
                  <w:pPr>
                    <w:rPr>
                      <w:sz w:val="28"/>
                      <w:szCs w:val="28"/>
                    </w:rPr>
                  </w:pPr>
                  <w:r>
                    <w:rPr>
                      <w:sz w:val="28"/>
                      <w:szCs w:val="28"/>
                    </w:rPr>
                    <w:t>Trganje papirja</w:t>
                  </w:r>
                </w:p>
              </w:tc>
              <w:tc>
                <w:tcPr>
                  <w:tcW w:w="2945" w:type="dxa"/>
                </w:tcPr>
                <w:p w:rsidR="0087045B" w:rsidRDefault="0087045B" w:rsidP="00357030">
                  <w:pPr>
                    <w:rPr>
                      <w:sz w:val="28"/>
                      <w:szCs w:val="28"/>
                    </w:rPr>
                  </w:pPr>
                  <w:r>
                    <w:rPr>
                      <w:sz w:val="28"/>
                      <w:szCs w:val="28"/>
                    </w:rPr>
                    <w:t xml:space="preserve">Smrčanje </w:t>
                  </w:r>
                </w:p>
              </w:tc>
              <w:tc>
                <w:tcPr>
                  <w:tcW w:w="2946" w:type="dxa"/>
                </w:tcPr>
                <w:p w:rsidR="0087045B" w:rsidRDefault="0087045B" w:rsidP="00357030">
                  <w:pPr>
                    <w:rPr>
                      <w:sz w:val="28"/>
                      <w:szCs w:val="28"/>
                    </w:rPr>
                  </w:pPr>
                  <w:r>
                    <w:rPr>
                      <w:sz w:val="28"/>
                      <w:szCs w:val="28"/>
                    </w:rPr>
                    <w:t>SMS zvok telefona</w:t>
                  </w:r>
                </w:p>
              </w:tc>
            </w:tr>
          </w:tbl>
          <w:p w:rsidR="0087045B" w:rsidRPr="004D74E2" w:rsidRDefault="0087045B" w:rsidP="00357030">
            <w:pPr>
              <w:rPr>
                <w:sz w:val="28"/>
                <w:szCs w:val="28"/>
              </w:rPr>
            </w:pPr>
          </w:p>
          <w:p w:rsidR="002E2DCC" w:rsidRDefault="0087045B" w:rsidP="00357030">
            <w:pPr>
              <w:rPr>
                <w:b/>
                <w:sz w:val="28"/>
                <w:szCs w:val="28"/>
              </w:rPr>
            </w:pPr>
            <w:r w:rsidRPr="004D74E2">
              <w:rPr>
                <w:b/>
                <w:sz w:val="28"/>
                <w:szCs w:val="28"/>
              </w:rPr>
              <w:t>Preberi in ogle</w:t>
            </w:r>
            <w:r>
              <w:rPr>
                <w:b/>
                <w:sz w:val="28"/>
                <w:szCs w:val="28"/>
              </w:rPr>
              <w:t>j si slike v U na strani</w:t>
            </w:r>
            <w:r w:rsidR="00374073">
              <w:rPr>
                <w:b/>
                <w:sz w:val="28"/>
                <w:szCs w:val="28"/>
              </w:rPr>
              <w:t xml:space="preserve"> 37</w:t>
            </w:r>
            <w:r w:rsidRPr="004D74E2">
              <w:rPr>
                <w:b/>
                <w:sz w:val="28"/>
                <w:szCs w:val="28"/>
              </w:rPr>
              <w:t>.</w:t>
            </w:r>
            <w:r w:rsidR="00374073">
              <w:rPr>
                <w:b/>
                <w:sz w:val="28"/>
                <w:szCs w:val="28"/>
              </w:rPr>
              <w:t xml:space="preserve"> Posebno pozornost posveti povzetku z zelenim okvirčkom. To je pomembno.</w:t>
            </w:r>
            <w:r w:rsidR="002E2DCC">
              <w:rPr>
                <w:b/>
                <w:sz w:val="28"/>
                <w:szCs w:val="28"/>
              </w:rPr>
              <w:t xml:space="preserve"> </w:t>
            </w:r>
          </w:p>
          <w:p w:rsidR="0087045B" w:rsidRPr="004D74E2" w:rsidRDefault="002E2DCC" w:rsidP="00357030">
            <w:pPr>
              <w:rPr>
                <w:b/>
                <w:sz w:val="28"/>
                <w:szCs w:val="28"/>
              </w:rPr>
            </w:pPr>
            <w:r>
              <w:rPr>
                <w:b/>
                <w:sz w:val="28"/>
                <w:szCs w:val="28"/>
              </w:rPr>
              <w:t>Za raziskovalce predlagam poskus (v okvirčku z rokico).</w:t>
            </w:r>
          </w:p>
          <w:p w:rsidR="0087045B" w:rsidRPr="004D74E2" w:rsidRDefault="0087045B" w:rsidP="00357030">
            <w:pPr>
              <w:rPr>
                <w:sz w:val="28"/>
                <w:szCs w:val="28"/>
              </w:rPr>
            </w:pPr>
            <w:r w:rsidRPr="004D74E2">
              <w:rPr>
                <w:b/>
                <w:sz w:val="28"/>
                <w:szCs w:val="28"/>
              </w:rPr>
              <w:t>Odgovori na naslednja vprašanja</w:t>
            </w:r>
            <w:r w:rsidRPr="004D74E2">
              <w:rPr>
                <w:sz w:val="28"/>
                <w:szCs w:val="28"/>
              </w:rPr>
              <w:t>. Odgovore</w:t>
            </w:r>
            <w:r>
              <w:rPr>
                <w:sz w:val="28"/>
                <w:szCs w:val="28"/>
              </w:rPr>
              <w:t xml:space="preserve"> v </w:t>
            </w:r>
            <w:r w:rsidRPr="00251FDB">
              <w:rPr>
                <w:sz w:val="28"/>
                <w:szCs w:val="28"/>
                <w:u w:val="single"/>
              </w:rPr>
              <w:t>celih povedih</w:t>
            </w:r>
            <w:r w:rsidRPr="004D74E2">
              <w:rPr>
                <w:sz w:val="28"/>
                <w:szCs w:val="28"/>
              </w:rPr>
              <w:t xml:space="preserve"> zapiši v zvezek.</w:t>
            </w:r>
          </w:p>
          <w:p w:rsidR="00374073" w:rsidRPr="004D74E2" w:rsidRDefault="00374073" w:rsidP="00357030">
            <w:pPr>
              <w:rPr>
                <w:sz w:val="28"/>
                <w:szCs w:val="28"/>
              </w:rPr>
            </w:pPr>
            <w:r>
              <w:rPr>
                <w:sz w:val="28"/>
                <w:szCs w:val="28"/>
              </w:rPr>
              <w:t>1. Po katerih snoveh se širi zvok</w:t>
            </w:r>
            <w:r w:rsidR="0087045B" w:rsidRPr="004D74E2">
              <w:rPr>
                <w:sz w:val="28"/>
                <w:szCs w:val="28"/>
              </w:rPr>
              <w:t>?</w:t>
            </w:r>
          </w:p>
          <w:p w:rsidR="0087045B" w:rsidRDefault="0087045B" w:rsidP="00357030">
            <w:pPr>
              <w:rPr>
                <w:sz w:val="28"/>
                <w:szCs w:val="28"/>
              </w:rPr>
            </w:pPr>
            <w:r>
              <w:rPr>
                <w:sz w:val="28"/>
                <w:szCs w:val="28"/>
              </w:rPr>
              <w:lastRenderedPageBreak/>
              <w:t>2. K</w:t>
            </w:r>
            <w:r w:rsidR="00374073">
              <w:rPr>
                <w:sz w:val="28"/>
                <w:szCs w:val="28"/>
              </w:rPr>
              <w:t>atere snovi zvok zadušijo</w:t>
            </w:r>
            <w:r w:rsidRPr="004D74E2">
              <w:rPr>
                <w:sz w:val="28"/>
                <w:szCs w:val="28"/>
              </w:rPr>
              <w:t>?</w:t>
            </w:r>
          </w:p>
          <w:p w:rsidR="00374073" w:rsidRPr="004D74E2" w:rsidRDefault="00374073" w:rsidP="00357030">
            <w:pPr>
              <w:rPr>
                <w:sz w:val="28"/>
                <w:szCs w:val="28"/>
              </w:rPr>
            </w:pPr>
            <w:r>
              <w:rPr>
                <w:sz w:val="28"/>
                <w:szCs w:val="28"/>
              </w:rPr>
              <w:t>3. Kako po zvoku veš, kako daleč je vozeči se avto? Nadaljuj poved: Čim glasnejši je, tem…</w:t>
            </w:r>
          </w:p>
          <w:p w:rsidR="0087045B" w:rsidRDefault="00374073" w:rsidP="00374073">
            <w:pPr>
              <w:rPr>
                <w:sz w:val="28"/>
                <w:szCs w:val="28"/>
              </w:rPr>
            </w:pPr>
            <w:r>
              <w:rPr>
                <w:sz w:val="28"/>
                <w:szCs w:val="28"/>
              </w:rPr>
              <w:t>4. Kako se imenuje čutilo za zvok?</w:t>
            </w:r>
          </w:p>
          <w:p w:rsidR="009C524C" w:rsidRDefault="00374073" w:rsidP="00374073">
            <w:pPr>
              <w:rPr>
                <w:noProof/>
                <w:lang w:eastAsia="sl-SI"/>
              </w:rPr>
            </w:pPr>
            <w:r>
              <w:rPr>
                <w:sz w:val="28"/>
                <w:szCs w:val="28"/>
              </w:rPr>
              <w:t>5. Poimenuj dele ušesa. Nariši uho in zapiši dele</w:t>
            </w:r>
            <w:r w:rsidR="009C524C">
              <w:rPr>
                <w:sz w:val="28"/>
                <w:szCs w:val="28"/>
              </w:rPr>
              <w:t>.</w:t>
            </w:r>
            <w:r w:rsidR="000C0E66">
              <w:rPr>
                <w:noProof/>
                <w:lang w:eastAsia="sl-SI"/>
              </w:rPr>
              <w:t xml:space="preserve"> </w:t>
            </w:r>
            <w:r w:rsidR="00575AD3">
              <w:rPr>
                <w:noProof/>
                <w:lang w:eastAsia="sl-SI"/>
              </w:rPr>
              <w:t xml:space="preserve"> </w:t>
            </w:r>
          </w:p>
          <w:p w:rsidR="00575AD3" w:rsidRPr="00575AD3" w:rsidRDefault="00575AD3" w:rsidP="00374073">
            <w:pPr>
              <w:rPr>
                <w:noProof/>
                <w:lang w:eastAsia="sl-SI"/>
              </w:rPr>
            </w:pPr>
          </w:p>
          <w:p w:rsidR="00374073" w:rsidRPr="009C524C" w:rsidRDefault="009C524C" w:rsidP="009C524C">
            <w:pPr>
              <w:rPr>
                <w:sz w:val="28"/>
                <w:szCs w:val="28"/>
              </w:rPr>
            </w:pPr>
            <w:r w:rsidRPr="00D72335">
              <w:rPr>
                <w:b/>
                <w:sz w:val="28"/>
                <w:szCs w:val="28"/>
              </w:rPr>
              <w:t>Na spodnjem posnetku si lahko pogledaš posnetek</w:t>
            </w:r>
            <w:r w:rsidRPr="009C524C">
              <w:rPr>
                <w:sz w:val="28"/>
                <w:szCs w:val="28"/>
              </w:rPr>
              <w:t xml:space="preserve"> KAKO POTUJE ZVOK DO MOŽGANOV.</w:t>
            </w:r>
            <w:r>
              <w:rPr>
                <w:sz w:val="28"/>
                <w:szCs w:val="28"/>
              </w:rPr>
              <w:t xml:space="preserve"> </w:t>
            </w:r>
            <w:r w:rsidRPr="009C524C">
              <w:rPr>
                <w:sz w:val="28"/>
                <w:szCs w:val="28"/>
                <w:u w:val="single"/>
              </w:rPr>
              <w:t>Za tvojo predstavo bo dovolj, če pogledaš samo PRVO MINUTO.</w:t>
            </w:r>
          </w:p>
          <w:p w:rsidR="009C524C" w:rsidRDefault="00E42294" w:rsidP="009C524C">
            <w:hyperlink r:id="rId7" w:history="1">
              <w:r w:rsidR="009C524C" w:rsidRPr="00925EE3">
                <w:rPr>
                  <w:rStyle w:val="Hiperpovezava"/>
                </w:rPr>
                <w:t>https://www.youtube.com/watch?v=wgesT9nJXI0</w:t>
              </w:r>
            </w:hyperlink>
          </w:p>
          <w:p w:rsidR="009C524C" w:rsidRDefault="002E2DCC" w:rsidP="009C524C">
            <w:r>
              <w:rPr>
                <w:noProof/>
                <w:lang w:eastAsia="sl-SI"/>
              </w:rPr>
              <w:drawing>
                <wp:anchor distT="0" distB="0" distL="114300" distR="114300" simplePos="0" relativeHeight="251658240" behindDoc="0" locked="0" layoutInCell="1" allowOverlap="1">
                  <wp:simplePos x="0" y="0"/>
                  <wp:positionH relativeFrom="column">
                    <wp:posOffset>628650</wp:posOffset>
                  </wp:positionH>
                  <wp:positionV relativeFrom="paragraph">
                    <wp:posOffset>231775</wp:posOffset>
                  </wp:positionV>
                  <wp:extent cx="571500" cy="449580"/>
                  <wp:effectExtent l="0" t="0" r="0" b="7620"/>
                  <wp:wrapSquare wrapText="bothSides"/>
                  <wp:docPr id="2" name="Slika 2" descr="Rezultat iskanja slik za ha h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ha ha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524C">
              <w:t>Že dolgo vam nisem zastavila nagradnega vprašanja</w:t>
            </w:r>
            <w:r w:rsidR="009D5343">
              <w:t>:</w:t>
            </w:r>
            <w:r w:rsidR="009C524C">
              <w:t xml:space="preserve"> Kako se imenujejo najmanjše kosti </w:t>
            </w:r>
            <w:r w:rsidR="000C0E66">
              <w:t>v našem telesu?</w:t>
            </w:r>
            <w:r>
              <w:t xml:space="preserve"> </w:t>
            </w:r>
            <w:r w:rsidR="009D5343">
              <w:t>Namig: le te se nahajajo v ušesu.</w:t>
            </w:r>
          </w:p>
          <w:p w:rsidR="009C524C" w:rsidRDefault="009C524C" w:rsidP="009C524C"/>
        </w:tc>
      </w:tr>
    </w:tbl>
    <w:p w:rsidR="0087045B" w:rsidRDefault="0087045B"/>
    <w:tbl>
      <w:tblPr>
        <w:tblStyle w:val="Tabelamrea"/>
        <w:tblW w:w="0" w:type="auto"/>
        <w:tblLook w:val="04A0" w:firstRow="1" w:lastRow="0" w:firstColumn="1" w:lastColumn="0" w:noHBand="0" w:noVBand="1"/>
      </w:tblPr>
      <w:tblGrid>
        <w:gridCol w:w="9062"/>
      </w:tblGrid>
      <w:tr w:rsidR="00684521" w:rsidTr="00684521">
        <w:tc>
          <w:tcPr>
            <w:tcW w:w="9062" w:type="dxa"/>
          </w:tcPr>
          <w:p w:rsidR="00684521" w:rsidRPr="001872D3" w:rsidRDefault="00684521">
            <w:pPr>
              <w:rPr>
                <w:b/>
                <w:sz w:val="28"/>
                <w:szCs w:val="28"/>
              </w:rPr>
            </w:pPr>
            <w:r w:rsidRPr="001872D3">
              <w:rPr>
                <w:b/>
                <w:sz w:val="28"/>
                <w:szCs w:val="28"/>
              </w:rPr>
              <w:t>SLJ – LJUBKOVALNICE</w:t>
            </w:r>
          </w:p>
          <w:p w:rsidR="00684521" w:rsidRDefault="00684521">
            <w:pPr>
              <w:rPr>
                <w:sz w:val="28"/>
                <w:szCs w:val="28"/>
              </w:rPr>
            </w:pPr>
            <w:r w:rsidRPr="00D72335">
              <w:rPr>
                <w:b/>
                <w:sz w:val="28"/>
                <w:szCs w:val="28"/>
              </w:rPr>
              <w:t>V DZ na str. 33/5. naloga si oglej strip.</w:t>
            </w:r>
            <w:r>
              <w:rPr>
                <w:sz w:val="28"/>
                <w:szCs w:val="28"/>
              </w:rPr>
              <w:t xml:space="preserve"> Ugotovil-a boš, da se osebe kličejo z ljubkovalnicami.</w:t>
            </w:r>
          </w:p>
          <w:p w:rsidR="00684521" w:rsidRDefault="00684521">
            <w:pPr>
              <w:rPr>
                <w:sz w:val="28"/>
                <w:szCs w:val="28"/>
              </w:rPr>
            </w:pPr>
            <w:r>
              <w:rPr>
                <w:sz w:val="28"/>
                <w:szCs w:val="28"/>
              </w:rPr>
              <w:t xml:space="preserve">Razmisli, s kakšnimi </w:t>
            </w:r>
            <w:r w:rsidRPr="00D72335">
              <w:rPr>
                <w:b/>
                <w:sz w:val="28"/>
                <w:szCs w:val="28"/>
              </w:rPr>
              <w:t>ljubkovalnicami se kličete v tvoji družini.</w:t>
            </w:r>
          </w:p>
          <w:p w:rsidR="00684521" w:rsidRPr="00D72335" w:rsidRDefault="00684521">
            <w:pPr>
              <w:rPr>
                <w:b/>
                <w:sz w:val="28"/>
                <w:szCs w:val="28"/>
              </w:rPr>
            </w:pPr>
            <w:r>
              <w:rPr>
                <w:sz w:val="28"/>
                <w:szCs w:val="28"/>
              </w:rPr>
              <w:t xml:space="preserve">Ampak, ali je raba ljubkovalnice vedno primerna? </w:t>
            </w:r>
            <w:r w:rsidRPr="00D72335">
              <w:rPr>
                <w:b/>
                <w:sz w:val="28"/>
                <w:szCs w:val="28"/>
              </w:rPr>
              <w:t>Oglej si spodnji strip. V katerem primeru raba ljubkovalnice ni primerna?</w:t>
            </w:r>
          </w:p>
          <w:p w:rsidR="00684521" w:rsidRDefault="00684521">
            <w:pPr>
              <w:rPr>
                <w:sz w:val="28"/>
                <w:szCs w:val="28"/>
              </w:rPr>
            </w:pPr>
            <w:r>
              <w:rPr>
                <w:noProof/>
                <w:lang w:eastAsia="sl-SI"/>
              </w:rPr>
              <w:lastRenderedPageBreak/>
              <w:drawing>
                <wp:inline distT="0" distB="0" distL="0" distR="0" wp14:anchorId="6143B6D2" wp14:editId="7DC97645">
                  <wp:extent cx="3495675" cy="3541272"/>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1388" cy="3567321"/>
                          </a:xfrm>
                          <a:prstGeom prst="rect">
                            <a:avLst/>
                          </a:prstGeom>
                        </pic:spPr>
                      </pic:pic>
                    </a:graphicData>
                  </a:graphic>
                </wp:inline>
              </w:drawing>
            </w:r>
          </w:p>
          <w:p w:rsidR="00684521" w:rsidRPr="00D72335" w:rsidRDefault="00F11A19">
            <w:pPr>
              <w:rPr>
                <w:b/>
                <w:sz w:val="28"/>
                <w:szCs w:val="28"/>
              </w:rPr>
            </w:pPr>
            <w:r w:rsidRPr="00D72335">
              <w:rPr>
                <w:b/>
                <w:sz w:val="28"/>
                <w:szCs w:val="28"/>
              </w:rPr>
              <w:t xml:space="preserve">Odgovori in reši naloge v DZ str. 33, </w:t>
            </w:r>
            <w:proofErr w:type="spellStart"/>
            <w:r w:rsidRPr="00D72335">
              <w:rPr>
                <w:b/>
                <w:sz w:val="28"/>
                <w:szCs w:val="28"/>
              </w:rPr>
              <w:t>nal</w:t>
            </w:r>
            <w:proofErr w:type="spellEnd"/>
            <w:r w:rsidRPr="00D72335">
              <w:rPr>
                <w:b/>
                <w:sz w:val="28"/>
                <w:szCs w:val="28"/>
              </w:rPr>
              <w:t>. 6, 7, 8, 9.</w:t>
            </w:r>
          </w:p>
        </w:tc>
      </w:tr>
    </w:tbl>
    <w:p w:rsidR="000C0E66" w:rsidRDefault="000C0E66"/>
    <w:tbl>
      <w:tblPr>
        <w:tblStyle w:val="Tabelamrea"/>
        <w:tblW w:w="0" w:type="auto"/>
        <w:tblLook w:val="04A0" w:firstRow="1" w:lastRow="0" w:firstColumn="1" w:lastColumn="0" w:noHBand="0" w:noVBand="1"/>
      </w:tblPr>
      <w:tblGrid>
        <w:gridCol w:w="9062"/>
      </w:tblGrid>
      <w:tr w:rsidR="00F11A19" w:rsidTr="00F11A19">
        <w:tc>
          <w:tcPr>
            <w:tcW w:w="9062" w:type="dxa"/>
          </w:tcPr>
          <w:p w:rsidR="00F11A19" w:rsidRPr="001872D3" w:rsidRDefault="00F11A19">
            <w:pPr>
              <w:rPr>
                <w:b/>
                <w:sz w:val="28"/>
                <w:szCs w:val="28"/>
              </w:rPr>
            </w:pPr>
            <w:r w:rsidRPr="001872D3">
              <w:rPr>
                <w:b/>
                <w:sz w:val="28"/>
                <w:szCs w:val="28"/>
              </w:rPr>
              <w:t>ŠPO</w:t>
            </w:r>
            <w:r w:rsidR="001872D3">
              <w:rPr>
                <w:b/>
                <w:sz w:val="28"/>
                <w:szCs w:val="28"/>
              </w:rPr>
              <w:t xml:space="preserve">- </w:t>
            </w:r>
            <w:r w:rsidRPr="001872D3">
              <w:rPr>
                <w:b/>
                <w:sz w:val="28"/>
                <w:szCs w:val="28"/>
              </w:rPr>
              <w:t>HOJA PO STOPNICAH</w:t>
            </w:r>
            <w:r w:rsidRPr="00F11A19">
              <w:rPr>
                <w:sz w:val="28"/>
                <w:szCs w:val="28"/>
              </w:rPr>
              <w:t xml:space="preserve"> – si že kdaj za spremembo poskušal</w:t>
            </w:r>
            <w:r>
              <w:rPr>
                <w:sz w:val="28"/>
                <w:szCs w:val="28"/>
              </w:rPr>
              <w:t>-a</w:t>
            </w:r>
            <w:r w:rsidRPr="00F11A19">
              <w:rPr>
                <w:sz w:val="28"/>
                <w:szCs w:val="28"/>
              </w:rPr>
              <w:t xml:space="preserve"> po stopnicah hoditi</w:t>
            </w:r>
            <w:r>
              <w:rPr>
                <w:sz w:val="28"/>
                <w:szCs w:val="28"/>
              </w:rPr>
              <w:t xml:space="preserve"> vzvratno ali bočno</w:t>
            </w:r>
            <w:r w:rsidRPr="00F11A19">
              <w:rPr>
                <w:sz w:val="28"/>
                <w:szCs w:val="28"/>
              </w:rPr>
              <w:t xml:space="preserve"> – poskusi boš videl</w:t>
            </w:r>
            <w:r>
              <w:rPr>
                <w:sz w:val="28"/>
                <w:szCs w:val="28"/>
              </w:rPr>
              <w:t xml:space="preserve">-a, da je </w:t>
            </w:r>
            <w:r w:rsidRPr="00F11A19">
              <w:rPr>
                <w:sz w:val="28"/>
                <w:szCs w:val="28"/>
              </w:rPr>
              <w:t>kar težko.</w:t>
            </w:r>
          </w:p>
        </w:tc>
      </w:tr>
    </w:tbl>
    <w:p w:rsidR="000C0E66" w:rsidRDefault="000C0E66"/>
    <w:tbl>
      <w:tblPr>
        <w:tblStyle w:val="Tabelamrea"/>
        <w:tblW w:w="0" w:type="auto"/>
        <w:tblLook w:val="04A0" w:firstRow="1" w:lastRow="0" w:firstColumn="1" w:lastColumn="0" w:noHBand="0" w:noVBand="1"/>
      </w:tblPr>
      <w:tblGrid>
        <w:gridCol w:w="9062"/>
      </w:tblGrid>
      <w:tr w:rsidR="00A400C5" w:rsidTr="00A400C5">
        <w:tc>
          <w:tcPr>
            <w:tcW w:w="9062" w:type="dxa"/>
          </w:tcPr>
          <w:p w:rsidR="00A400C5" w:rsidRDefault="00A400C5" w:rsidP="00A400C5">
            <w:pPr>
              <w:spacing w:after="0" w:line="240" w:lineRule="auto"/>
              <w:rPr>
                <w:rFonts w:asciiTheme="minorHAnsi" w:hAnsiTheme="minorHAnsi" w:cstheme="minorHAnsi"/>
                <w:b/>
                <w:sz w:val="28"/>
                <w:szCs w:val="28"/>
              </w:rPr>
            </w:pPr>
            <w:r>
              <w:rPr>
                <w:b/>
                <w:sz w:val="28"/>
                <w:szCs w:val="28"/>
              </w:rPr>
              <w:t xml:space="preserve">GUM </w:t>
            </w:r>
            <w:r>
              <w:rPr>
                <w:rFonts w:asciiTheme="minorHAnsi" w:hAnsiTheme="minorHAnsi" w:cstheme="minorHAnsi"/>
                <w:b/>
                <w:sz w:val="28"/>
                <w:szCs w:val="28"/>
              </w:rPr>
              <w:t>–</w:t>
            </w:r>
          </w:p>
          <w:p w:rsidR="00A400C5" w:rsidRPr="00A400C5" w:rsidRDefault="00A400C5" w:rsidP="00A400C5">
            <w:pPr>
              <w:pStyle w:val="Odstavekseznama"/>
              <w:numPr>
                <w:ilvl w:val="0"/>
                <w:numId w:val="1"/>
              </w:numPr>
              <w:spacing w:after="0" w:line="240" w:lineRule="auto"/>
              <w:rPr>
                <w:rFonts w:asciiTheme="minorHAnsi" w:hAnsiTheme="minorHAnsi" w:cstheme="minorHAnsi"/>
                <w:b/>
                <w:sz w:val="28"/>
                <w:szCs w:val="28"/>
              </w:rPr>
            </w:pPr>
            <w:r>
              <w:rPr>
                <w:rFonts w:asciiTheme="minorHAnsi" w:hAnsiTheme="minorHAnsi" w:cstheme="minorHAnsi"/>
                <w:b/>
                <w:sz w:val="28"/>
                <w:szCs w:val="28"/>
              </w:rPr>
              <w:t xml:space="preserve">Ti je uspelo rešiti miselni vzorec? Rešitve so take: Peter </w:t>
            </w:r>
            <w:r w:rsidR="001F7041">
              <w:rPr>
                <w:rFonts w:asciiTheme="minorHAnsi" w:hAnsiTheme="minorHAnsi" w:cstheme="minorHAnsi"/>
                <w:b/>
                <w:sz w:val="28"/>
                <w:szCs w:val="28"/>
              </w:rPr>
              <w:t>–</w:t>
            </w:r>
            <w:r>
              <w:rPr>
                <w:rFonts w:asciiTheme="minorHAnsi" w:hAnsiTheme="minorHAnsi" w:cstheme="minorHAnsi"/>
                <w:b/>
                <w:sz w:val="28"/>
                <w:szCs w:val="28"/>
              </w:rPr>
              <w:t xml:space="preserve"> violina</w:t>
            </w:r>
            <w:r w:rsidR="001F7041">
              <w:rPr>
                <w:rFonts w:asciiTheme="minorHAnsi" w:hAnsiTheme="minorHAnsi" w:cstheme="minorHAnsi"/>
                <w:b/>
                <w:sz w:val="28"/>
                <w:szCs w:val="28"/>
              </w:rPr>
              <w:t>, dedek – fagot, račka – oboa, ptica – flavta, mačka – klarinet, volk – rog, lovci - pavke</w:t>
            </w:r>
            <w:r w:rsidRPr="00A400C5">
              <w:rPr>
                <w:rFonts w:asciiTheme="minorHAnsi" w:hAnsiTheme="minorHAnsi" w:cstheme="minorHAnsi"/>
                <w:b/>
                <w:sz w:val="28"/>
                <w:szCs w:val="28"/>
              </w:rPr>
              <w:t xml:space="preserve"> </w:t>
            </w:r>
          </w:p>
          <w:p w:rsidR="001F7041" w:rsidRPr="001F7041" w:rsidRDefault="001F7041" w:rsidP="00A400C5">
            <w:pPr>
              <w:pStyle w:val="Odstavekseznama"/>
              <w:numPr>
                <w:ilvl w:val="0"/>
                <w:numId w:val="1"/>
              </w:numPr>
              <w:spacing w:after="0" w:line="240" w:lineRule="auto"/>
              <w:rPr>
                <w:rFonts w:ascii="Arial" w:hAnsi="Arial" w:cs="Arial"/>
                <w:sz w:val="18"/>
                <w:szCs w:val="18"/>
              </w:rPr>
            </w:pPr>
            <w:r>
              <w:rPr>
                <w:rFonts w:asciiTheme="minorHAnsi" w:hAnsiTheme="minorHAnsi" w:cstheme="minorHAnsi"/>
                <w:sz w:val="28"/>
                <w:szCs w:val="28"/>
              </w:rPr>
              <w:t xml:space="preserve">Danes pa </w:t>
            </w:r>
            <w:r w:rsidR="00A400C5" w:rsidRPr="00D72335">
              <w:rPr>
                <w:rFonts w:asciiTheme="minorHAnsi" w:hAnsiTheme="minorHAnsi" w:cstheme="minorHAnsi"/>
                <w:b/>
                <w:sz w:val="28"/>
                <w:szCs w:val="28"/>
              </w:rPr>
              <w:t>nariši svoj najljubši del iz glasbene pravljice Peter in volk</w:t>
            </w:r>
            <w:r w:rsidRPr="00D72335">
              <w:rPr>
                <w:rFonts w:asciiTheme="minorHAnsi" w:hAnsiTheme="minorHAnsi" w:cstheme="minorHAnsi"/>
                <w:b/>
                <w:sz w:val="28"/>
                <w:szCs w:val="28"/>
              </w:rPr>
              <w:t>.</w:t>
            </w:r>
            <w:r>
              <w:rPr>
                <w:rFonts w:asciiTheme="minorHAnsi" w:hAnsiTheme="minorHAnsi" w:cstheme="minorHAnsi"/>
                <w:sz w:val="28"/>
                <w:szCs w:val="28"/>
              </w:rPr>
              <w:t xml:space="preserve"> </w:t>
            </w:r>
          </w:p>
          <w:p w:rsidR="00A400C5" w:rsidRPr="000A23D8" w:rsidRDefault="001F7041" w:rsidP="00E42294">
            <w:pPr>
              <w:pStyle w:val="Odstavekseznama"/>
              <w:numPr>
                <w:ilvl w:val="0"/>
                <w:numId w:val="1"/>
              </w:numPr>
              <w:spacing w:after="0" w:line="240" w:lineRule="auto"/>
              <w:rPr>
                <w:rFonts w:ascii="Arial" w:hAnsi="Arial" w:cs="Arial"/>
                <w:sz w:val="18"/>
                <w:szCs w:val="18"/>
              </w:rPr>
            </w:pPr>
            <w:r>
              <w:rPr>
                <w:rFonts w:asciiTheme="minorHAnsi" w:hAnsiTheme="minorHAnsi" w:cstheme="minorHAnsi"/>
                <w:sz w:val="28"/>
                <w:szCs w:val="28"/>
              </w:rPr>
              <w:t>Lahko tudi zaplešeš ob glasbi</w:t>
            </w:r>
            <w:r w:rsidR="00E42294">
              <w:rPr>
                <w:rFonts w:asciiTheme="minorHAnsi" w:hAnsiTheme="minorHAnsi" w:cstheme="minorHAnsi"/>
                <w:sz w:val="28"/>
                <w:szCs w:val="28"/>
              </w:rPr>
              <w:t xml:space="preserve"> – ponovnem poslušanju. Pozorno poslušaj. Zapleši samo na Petrovo melodijo</w:t>
            </w:r>
            <w:bookmarkStart w:id="0" w:name="_GoBack"/>
            <w:bookmarkEnd w:id="0"/>
            <w:r>
              <w:rPr>
                <w:rFonts w:asciiTheme="minorHAnsi" w:hAnsiTheme="minorHAnsi" w:cstheme="minorHAnsi"/>
                <w:sz w:val="28"/>
                <w:szCs w:val="28"/>
              </w:rPr>
              <w:t>. Lahko pa si izmisliš različne ples</w:t>
            </w:r>
            <w:r w:rsidR="000A23D8">
              <w:rPr>
                <w:rFonts w:asciiTheme="minorHAnsi" w:hAnsiTheme="minorHAnsi" w:cstheme="minorHAnsi"/>
                <w:sz w:val="28"/>
                <w:szCs w:val="28"/>
              </w:rPr>
              <w:t>e za posamezne osebe/živali v poslušani skladbi.</w:t>
            </w:r>
          </w:p>
        </w:tc>
      </w:tr>
    </w:tbl>
    <w:p w:rsidR="00A400C5" w:rsidRDefault="00A400C5">
      <w:pPr>
        <w:rPr>
          <w:b/>
          <w:sz w:val="28"/>
          <w:szCs w:val="28"/>
        </w:rPr>
      </w:pPr>
    </w:p>
    <w:p w:rsidR="000A23D8" w:rsidRDefault="000A23D8">
      <w:pPr>
        <w:rPr>
          <w:sz w:val="28"/>
          <w:szCs w:val="28"/>
        </w:rPr>
      </w:pPr>
      <w:r>
        <w:rPr>
          <w:noProof/>
          <w:lang w:eastAsia="sl-SI"/>
        </w:rPr>
        <w:drawing>
          <wp:anchor distT="0" distB="0" distL="114300" distR="114300" simplePos="0" relativeHeight="251659264" behindDoc="0" locked="0" layoutInCell="1" allowOverlap="1">
            <wp:simplePos x="0" y="0"/>
            <wp:positionH relativeFrom="column">
              <wp:posOffset>5377180</wp:posOffset>
            </wp:positionH>
            <wp:positionV relativeFrom="paragraph">
              <wp:posOffset>252730</wp:posOffset>
            </wp:positionV>
            <wp:extent cx="904875" cy="845185"/>
            <wp:effectExtent l="0" t="0" r="9525" b="0"/>
            <wp:wrapSquare wrapText="bothSides"/>
            <wp:docPr id="5" name="Slika 5" descr="Rezultat iskanja slik za he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heart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845185"/>
                    </a:xfrm>
                    <a:prstGeom prst="rect">
                      <a:avLst/>
                    </a:prstGeom>
                    <a:noFill/>
                    <a:ln>
                      <a:noFill/>
                    </a:ln>
                  </pic:spPr>
                </pic:pic>
              </a:graphicData>
            </a:graphic>
          </wp:anchor>
        </w:drawing>
      </w:r>
      <w:r>
        <w:rPr>
          <w:sz w:val="28"/>
          <w:szCs w:val="28"/>
        </w:rPr>
        <w:t xml:space="preserve">Za konec z moje strani še to: </w:t>
      </w:r>
      <w:r w:rsidR="00266AC3" w:rsidRPr="001872D3">
        <w:rPr>
          <w:sz w:val="28"/>
          <w:szCs w:val="28"/>
        </w:rPr>
        <w:t xml:space="preserve"> </w:t>
      </w:r>
      <w:r w:rsidR="00E42294">
        <w:rPr>
          <w:sz w:val="28"/>
          <w:szCs w:val="28"/>
        </w:rPr>
        <w:t>Č</w:t>
      </w:r>
      <w:r w:rsidR="00E42294">
        <w:rPr>
          <w:sz w:val="28"/>
          <w:szCs w:val="28"/>
        </w:rPr>
        <w:t>eprav sem učiteljica</w:t>
      </w:r>
      <w:r w:rsidR="00E42294">
        <w:rPr>
          <w:sz w:val="28"/>
          <w:szCs w:val="28"/>
        </w:rPr>
        <w:t>,</w:t>
      </w:r>
      <w:r w:rsidR="00E42294" w:rsidRPr="001872D3">
        <w:rPr>
          <w:sz w:val="28"/>
          <w:szCs w:val="28"/>
        </w:rPr>
        <w:t xml:space="preserve"> </w:t>
      </w:r>
      <w:r w:rsidR="00266AC3" w:rsidRPr="001872D3">
        <w:rPr>
          <w:sz w:val="28"/>
          <w:szCs w:val="28"/>
        </w:rPr>
        <w:t xml:space="preserve">si </w:t>
      </w:r>
      <w:r w:rsidR="00123F60" w:rsidRPr="001872D3">
        <w:rPr>
          <w:sz w:val="28"/>
          <w:szCs w:val="28"/>
        </w:rPr>
        <w:t>lasti</w:t>
      </w:r>
      <w:r w:rsidR="00E42294">
        <w:rPr>
          <w:sz w:val="28"/>
          <w:szCs w:val="28"/>
        </w:rPr>
        <w:t>m</w:t>
      </w:r>
      <w:r w:rsidR="00123F60" w:rsidRPr="001872D3">
        <w:rPr>
          <w:sz w:val="28"/>
          <w:szCs w:val="28"/>
        </w:rPr>
        <w:t xml:space="preserve"> pravico, da vam </w:t>
      </w:r>
      <w:r w:rsidR="009253E4">
        <w:rPr>
          <w:sz w:val="28"/>
          <w:szCs w:val="28"/>
        </w:rPr>
        <w:t xml:space="preserve">ljubkovalno </w:t>
      </w:r>
      <w:r w:rsidR="00123F60" w:rsidRPr="001872D3">
        <w:rPr>
          <w:sz w:val="28"/>
          <w:szCs w:val="28"/>
        </w:rPr>
        <w:t>reče</w:t>
      </w:r>
      <w:r w:rsidR="00E42294">
        <w:rPr>
          <w:sz w:val="28"/>
          <w:szCs w:val="28"/>
        </w:rPr>
        <w:t>m</w:t>
      </w:r>
      <w:r w:rsidR="00123F60" w:rsidRPr="001872D3">
        <w:rPr>
          <w:sz w:val="28"/>
          <w:szCs w:val="28"/>
        </w:rPr>
        <w:t xml:space="preserve">: »Srčki moji, </w:t>
      </w:r>
      <w:r w:rsidR="009253E4">
        <w:rPr>
          <w:sz w:val="28"/>
          <w:szCs w:val="28"/>
        </w:rPr>
        <w:t>imejte se lepo</w:t>
      </w:r>
      <w:r w:rsidR="00094396">
        <w:rPr>
          <w:sz w:val="28"/>
          <w:szCs w:val="28"/>
        </w:rPr>
        <w:t>. Pazite nase</w:t>
      </w:r>
      <w:r w:rsidR="001872D3" w:rsidRPr="001872D3">
        <w:rPr>
          <w:sz w:val="28"/>
          <w:szCs w:val="28"/>
        </w:rPr>
        <w:t>!</w:t>
      </w:r>
      <w:r w:rsidR="00094396">
        <w:rPr>
          <w:sz w:val="28"/>
          <w:szCs w:val="28"/>
        </w:rPr>
        <w:t>«</w:t>
      </w:r>
      <w:r w:rsidR="009253E4">
        <w:rPr>
          <w:sz w:val="28"/>
          <w:szCs w:val="28"/>
        </w:rPr>
        <w:t xml:space="preserve"> ;)</w:t>
      </w:r>
      <w:r w:rsidRPr="000A23D8">
        <w:rPr>
          <w:sz w:val="28"/>
          <w:szCs w:val="28"/>
        </w:rPr>
        <w:t xml:space="preserve"> </w:t>
      </w:r>
    </w:p>
    <w:p w:rsidR="009253E4" w:rsidRPr="000A23D8" w:rsidRDefault="000A23D8" w:rsidP="009253E4">
      <w:pPr>
        <w:rPr>
          <w:sz w:val="28"/>
          <w:szCs w:val="28"/>
        </w:rPr>
      </w:pPr>
      <w:r>
        <w:rPr>
          <w:sz w:val="28"/>
          <w:szCs w:val="28"/>
        </w:rPr>
        <w:t>N</w:t>
      </w:r>
      <w:r w:rsidRPr="001872D3">
        <w:rPr>
          <w:sz w:val="28"/>
          <w:szCs w:val="28"/>
        </w:rPr>
        <w:t>e pozabite hiteti za skritim zakladom.</w:t>
      </w:r>
      <w:r>
        <w:rPr>
          <w:sz w:val="28"/>
          <w:szCs w:val="28"/>
        </w:rPr>
        <w:t xml:space="preserve"> Pričakujem vaše naloge in se beremo v ponedeljek.</w:t>
      </w:r>
      <w:r w:rsidRPr="000A23D8">
        <w:rPr>
          <w:noProof/>
          <w:lang w:eastAsia="sl-SI"/>
        </w:rPr>
        <w:t xml:space="preserve"> </w:t>
      </w:r>
    </w:p>
    <w:tbl>
      <w:tblPr>
        <w:tblStyle w:val="Tabelamrea"/>
        <w:tblW w:w="0" w:type="auto"/>
        <w:tblLook w:val="04A0" w:firstRow="1" w:lastRow="0" w:firstColumn="1" w:lastColumn="0" w:noHBand="0" w:noVBand="1"/>
      </w:tblPr>
      <w:tblGrid>
        <w:gridCol w:w="9062"/>
      </w:tblGrid>
      <w:tr w:rsidR="000A23D8" w:rsidTr="000A23D8">
        <w:tc>
          <w:tcPr>
            <w:tcW w:w="9062" w:type="dxa"/>
          </w:tcPr>
          <w:p w:rsidR="000A23D8" w:rsidRDefault="000A23D8" w:rsidP="000A23D8">
            <w:pPr>
              <w:rPr>
                <w:rFonts w:ascii="Arial" w:hAnsi="Arial" w:cs="Arial"/>
                <w:b/>
                <w:sz w:val="28"/>
                <w:szCs w:val="28"/>
              </w:rPr>
            </w:pPr>
            <w:r>
              <w:rPr>
                <w:rFonts w:ascii="Arial" w:hAnsi="Arial" w:cs="Arial"/>
                <w:b/>
                <w:sz w:val="28"/>
                <w:szCs w:val="28"/>
              </w:rPr>
              <w:lastRenderedPageBreak/>
              <w:t>Ideja naše knjižničarke:</w:t>
            </w:r>
          </w:p>
          <w:p w:rsidR="000A23D8" w:rsidRDefault="000A23D8" w:rsidP="000A23D8">
            <w:pPr>
              <w:rPr>
                <w:rFonts w:ascii="Arial" w:hAnsi="Arial" w:cs="Arial"/>
                <w:b/>
                <w:sz w:val="28"/>
                <w:szCs w:val="28"/>
              </w:rPr>
            </w:pPr>
            <w:r>
              <w:rPr>
                <w:rFonts w:ascii="Arial" w:hAnsi="Arial" w:cs="Arial"/>
                <w:b/>
                <w:sz w:val="28"/>
                <w:szCs w:val="28"/>
              </w:rPr>
              <w:t>Hans Christian Andersen: DEKLICA Z VŽIGALICAMI</w:t>
            </w:r>
          </w:p>
          <w:p w:rsidR="000A23D8" w:rsidRDefault="000A23D8" w:rsidP="000A23D8">
            <w:pPr>
              <w:rPr>
                <w:rFonts w:ascii="Arial" w:hAnsi="Arial" w:cs="Arial"/>
                <w:b/>
                <w:sz w:val="28"/>
                <w:szCs w:val="28"/>
              </w:rPr>
            </w:pPr>
          </w:p>
          <w:p w:rsidR="000A23D8" w:rsidRDefault="000A23D8" w:rsidP="000A23D8">
            <w:pPr>
              <w:rPr>
                <w:rFonts w:ascii="Arial" w:hAnsi="Arial" w:cs="Arial"/>
                <w:sz w:val="28"/>
                <w:szCs w:val="28"/>
              </w:rPr>
            </w:pPr>
            <w:hyperlink r:id="rId11" w:history="1">
              <w:r w:rsidRPr="00521895">
                <w:rPr>
                  <w:rStyle w:val="Hiperpovezava"/>
                  <w:rFonts w:ascii="Arial" w:hAnsi="Arial" w:cs="Arial"/>
                  <w:sz w:val="28"/>
                  <w:szCs w:val="28"/>
                </w:rPr>
                <w:t>http://www.epravljice.si/deklica-z-vzigalicami.html</w:t>
              </w:r>
            </w:hyperlink>
            <w:r>
              <w:rPr>
                <w:rFonts w:ascii="Arial" w:hAnsi="Arial" w:cs="Arial"/>
                <w:sz w:val="28"/>
                <w:szCs w:val="28"/>
              </w:rPr>
              <w:t xml:space="preserve"> </w:t>
            </w:r>
          </w:p>
          <w:p w:rsidR="000A23D8" w:rsidRDefault="000A23D8" w:rsidP="000A23D8">
            <w:pPr>
              <w:rPr>
                <w:rFonts w:ascii="Arial" w:hAnsi="Arial" w:cs="Arial"/>
                <w:sz w:val="28"/>
                <w:szCs w:val="28"/>
              </w:rPr>
            </w:pPr>
          </w:p>
          <w:p w:rsidR="000A23D8" w:rsidRDefault="000A23D8" w:rsidP="000A23D8">
            <w:pPr>
              <w:rPr>
                <w:rFonts w:ascii="Arial" w:hAnsi="Arial" w:cs="Arial"/>
                <w:sz w:val="28"/>
                <w:szCs w:val="28"/>
              </w:rPr>
            </w:pPr>
            <w:r>
              <w:rPr>
                <w:rFonts w:ascii="Arial" w:hAnsi="Arial" w:cs="Arial"/>
                <w:sz w:val="28"/>
                <w:szCs w:val="28"/>
              </w:rPr>
              <w:t>Preberi knjigo in ilustriraj najljubši odlomek. Prebrana knjiga se ti lahko šteje za bralno značko.</w:t>
            </w:r>
          </w:p>
          <w:p w:rsidR="000A23D8" w:rsidRDefault="000A23D8" w:rsidP="000A23D8">
            <w:pPr>
              <w:rPr>
                <w:rFonts w:ascii="Arial" w:hAnsi="Arial" w:cs="Arial"/>
                <w:sz w:val="28"/>
                <w:szCs w:val="28"/>
              </w:rPr>
            </w:pPr>
            <w:r>
              <w:rPr>
                <w:rFonts w:ascii="Arial" w:hAnsi="Arial" w:cs="Arial"/>
                <w:sz w:val="28"/>
                <w:szCs w:val="28"/>
              </w:rPr>
              <w:t>Lep pozdrav,</w:t>
            </w:r>
          </w:p>
          <w:p w:rsidR="000A23D8" w:rsidRPr="000A23D8" w:rsidRDefault="000A23D8" w:rsidP="009253E4">
            <w:pPr>
              <w:rPr>
                <w:rFonts w:ascii="Arial" w:hAnsi="Arial" w:cs="Arial"/>
                <w:sz w:val="28"/>
                <w:szCs w:val="28"/>
              </w:rPr>
            </w:pPr>
            <w:r>
              <w:rPr>
                <w:rFonts w:ascii="Arial" w:hAnsi="Arial" w:cs="Arial"/>
                <w:sz w:val="28"/>
                <w:szCs w:val="28"/>
              </w:rPr>
              <w:t>Knjižničarka Polona</w:t>
            </w:r>
          </w:p>
        </w:tc>
      </w:tr>
    </w:tbl>
    <w:p w:rsidR="009253E4" w:rsidRDefault="009253E4"/>
    <w:p w:rsidR="000A23D8" w:rsidRPr="000A23D8" w:rsidRDefault="000A23D8">
      <w:pPr>
        <w:rPr>
          <w:rFonts w:asciiTheme="minorHAnsi" w:hAnsiTheme="minorHAnsi" w:cstheme="minorHAnsi"/>
          <w:b/>
          <w:sz w:val="28"/>
          <w:szCs w:val="28"/>
        </w:rPr>
      </w:pPr>
      <w:r w:rsidRPr="000A23D8">
        <w:rPr>
          <w:rFonts w:asciiTheme="minorHAnsi" w:hAnsiTheme="minorHAnsi" w:cstheme="minorHAnsi"/>
          <w:b/>
          <w:sz w:val="28"/>
          <w:szCs w:val="28"/>
        </w:rPr>
        <w:t>OPB IDEJE UČITELJICE ELENE ZA POPOLDANSKI ČAS</w:t>
      </w:r>
    </w:p>
    <w:p w:rsidR="000A23D8" w:rsidRPr="000A23D8" w:rsidRDefault="000A23D8" w:rsidP="000A23D8">
      <w:pPr>
        <w:numPr>
          <w:ilvl w:val="0"/>
          <w:numId w:val="3"/>
        </w:numPr>
        <w:spacing w:before="100" w:beforeAutospacing="1" w:after="100" w:afterAutospacing="1" w:line="240" w:lineRule="auto"/>
        <w:rPr>
          <w:rFonts w:asciiTheme="minorHAnsi" w:eastAsia="Times New Roman" w:hAnsiTheme="minorHAnsi" w:cstheme="minorHAnsi"/>
          <w:sz w:val="28"/>
          <w:szCs w:val="28"/>
          <w:lang w:eastAsia="sl-SI"/>
        </w:rPr>
      </w:pPr>
      <w:r w:rsidRPr="000A23D8">
        <w:rPr>
          <w:rFonts w:asciiTheme="minorHAnsi" w:eastAsia="Times New Roman" w:hAnsiTheme="minorHAnsi" w:cstheme="minorHAnsi"/>
          <w:b/>
          <w:bCs/>
          <w:sz w:val="28"/>
          <w:szCs w:val="28"/>
          <w:lang w:eastAsia="sl-SI"/>
        </w:rPr>
        <w:t>ŠPORTNO RAČUNANJE</w:t>
      </w:r>
    </w:p>
    <w:p w:rsidR="000A23D8" w:rsidRPr="000A23D8" w:rsidRDefault="000A23D8" w:rsidP="000A23D8">
      <w:pPr>
        <w:spacing w:before="100" w:beforeAutospacing="1" w:after="100" w:afterAutospacing="1" w:line="240" w:lineRule="auto"/>
        <w:rPr>
          <w:rFonts w:asciiTheme="minorHAnsi" w:eastAsia="Times New Roman" w:hAnsiTheme="minorHAnsi" w:cstheme="minorHAnsi"/>
          <w:sz w:val="28"/>
          <w:szCs w:val="28"/>
          <w:lang w:eastAsia="sl-SI"/>
        </w:rPr>
      </w:pPr>
      <w:r w:rsidRPr="000A23D8">
        <w:rPr>
          <w:rFonts w:asciiTheme="minorHAnsi" w:eastAsia="Times New Roman" w:hAnsiTheme="minorHAnsi" w:cstheme="minorHAnsi"/>
          <w:sz w:val="28"/>
          <w:szCs w:val="28"/>
          <w:lang w:eastAsia="sl-SI"/>
        </w:rPr>
        <w:t>Starš naj ti bere števila. Poskoči na desni nogi, kadar je število večje od 10. Poskoči na levi nogi, kadar je število  manjše od deset. Kadar je število oz. rezultat enak 10 poskoči z obema nogama.</w:t>
      </w:r>
    </w:p>
    <w:p w:rsidR="000A23D8" w:rsidRPr="000A23D8" w:rsidRDefault="000A23D8" w:rsidP="000A23D8">
      <w:pPr>
        <w:spacing w:before="100" w:beforeAutospacing="1" w:after="100" w:afterAutospacing="1" w:line="240" w:lineRule="auto"/>
        <w:rPr>
          <w:rFonts w:asciiTheme="minorHAnsi" w:eastAsia="Times New Roman" w:hAnsiTheme="minorHAnsi" w:cstheme="minorHAnsi"/>
          <w:sz w:val="28"/>
          <w:szCs w:val="28"/>
          <w:lang w:eastAsia="sl-SI"/>
        </w:rPr>
      </w:pPr>
      <w:r w:rsidRPr="000A23D8">
        <w:rPr>
          <w:rFonts w:asciiTheme="minorHAnsi" w:eastAsia="Times New Roman" w:hAnsiTheme="minorHAnsi" w:cstheme="minorHAnsi"/>
          <w:sz w:val="28"/>
          <w:szCs w:val="28"/>
          <w:lang w:eastAsia="sl-SI"/>
        </w:rPr>
        <w:t>5,  16, 2, 8, 20, 19,6, 0, 10, 22, 4, 9, 13, 18, 10, 29, 45, 9, 69, 3, 16, 2, 18, 10, 4, 7, 15 10</w:t>
      </w:r>
    </w:p>
    <w:p w:rsidR="000A23D8" w:rsidRPr="000A23D8" w:rsidRDefault="000A23D8" w:rsidP="000A23D8">
      <w:pPr>
        <w:numPr>
          <w:ilvl w:val="0"/>
          <w:numId w:val="4"/>
        </w:numPr>
        <w:spacing w:before="100" w:beforeAutospacing="1" w:after="100" w:afterAutospacing="1" w:line="240" w:lineRule="auto"/>
        <w:rPr>
          <w:rFonts w:asciiTheme="minorHAnsi" w:eastAsia="Times New Roman" w:hAnsiTheme="minorHAnsi" w:cstheme="minorHAnsi"/>
          <w:sz w:val="28"/>
          <w:szCs w:val="28"/>
          <w:lang w:eastAsia="sl-SI"/>
        </w:rPr>
      </w:pPr>
      <w:r w:rsidRPr="000A23D8">
        <w:rPr>
          <w:rFonts w:asciiTheme="minorHAnsi" w:eastAsia="Times New Roman" w:hAnsiTheme="minorHAnsi" w:cstheme="minorHAnsi"/>
          <w:b/>
          <w:bCs/>
          <w:sz w:val="28"/>
          <w:szCs w:val="28"/>
          <w:lang w:eastAsia="sl-SI"/>
        </w:rPr>
        <w:t>TRI V VRSTO</w:t>
      </w:r>
    </w:p>
    <w:p w:rsidR="000A23D8" w:rsidRPr="000A23D8" w:rsidRDefault="000A23D8" w:rsidP="000A23D8">
      <w:pPr>
        <w:spacing w:before="100" w:beforeAutospacing="1" w:after="100" w:afterAutospacing="1" w:line="240" w:lineRule="auto"/>
        <w:rPr>
          <w:rFonts w:asciiTheme="minorHAnsi" w:eastAsia="Times New Roman" w:hAnsiTheme="minorHAnsi" w:cstheme="minorHAnsi"/>
          <w:sz w:val="28"/>
          <w:szCs w:val="28"/>
          <w:lang w:eastAsia="sl-SI"/>
        </w:rPr>
      </w:pPr>
      <w:r w:rsidRPr="000A23D8">
        <w:rPr>
          <w:rFonts w:asciiTheme="minorHAnsi" w:eastAsia="Times New Roman" w:hAnsiTheme="minorHAnsi" w:cstheme="minorHAnsi"/>
          <w:sz w:val="28"/>
          <w:szCs w:val="28"/>
          <w:lang w:eastAsia="sl-SI"/>
        </w:rPr>
        <w:t>Igro se lahko igraš na vrtu ali v hiši. Če igraš zunaj, s palicami oblikuj mrežo. V bližini poišči 10 predmetov (npr. 5 kamnov in 5 vejic). S soigralcem se dogovorita, kdo  bo igral s kamni in kdo z vejicami. Zatem izmenično postavljata kamne in vejice na prosta polja na igralni površini. Zmaga tisti, ki prvi tri svoje predmete postavi v vrsto na igralnem polju, in to vodoravno, navpično ali diagonalno. Ne pozabi, predmete moraš razporejati tako, da hkrati oviraš soigralca pri njegovih poskusih.  Če ne tebi ne soigralcu ne uspe postaviti treh svojih predmetov vrsto, je igra neodločena. </w:t>
      </w:r>
    </w:p>
    <w:p w:rsidR="000A23D8" w:rsidRPr="000A23D8" w:rsidRDefault="000A23D8" w:rsidP="000A23D8">
      <w:pPr>
        <w:spacing w:before="100" w:beforeAutospacing="1" w:after="100" w:afterAutospacing="1" w:line="240" w:lineRule="auto"/>
        <w:rPr>
          <w:rFonts w:asciiTheme="minorHAnsi" w:eastAsia="Times New Roman" w:hAnsiTheme="minorHAnsi" w:cstheme="minorHAnsi"/>
          <w:sz w:val="28"/>
          <w:szCs w:val="28"/>
          <w:lang w:eastAsia="sl-SI"/>
        </w:rPr>
      </w:pPr>
      <w:r w:rsidRPr="000A23D8">
        <w:rPr>
          <w:rFonts w:asciiTheme="minorHAnsi" w:eastAsia="Times New Roman" w:hAnsiTheme="minorHAnsi" w:cstheme="minorHAnsi"/>
          <w:sz w:val="28"/>
          <w:szCs w:val="28"/>
          <w:lang w:eastAsia="sl-SI"/>
        </w:rPr>
        <w:t>Spodaj imaš še nekaj idej za izdelavo igre.       </w:t>
      </w:r>
    </w:p>
    <w:p w:rsidR="000A23D8" w:rsidRPr="000A23D8" w:rsidRDefault="000A23D8" w:rsidP="000A23D8">
      <w:pPr>
        <w:spacing w:before="100" w:beforeAutospacing="1" w:after="100" w:afterAutospacing="1" w:line="240" w:lineRule="auto"/>
        <w:rPr>
          <w:rFonts w:ascii="Times New Roman" w:eastAsia="Times New Roman" w:hAnsi="Times New Roman"/>
          <w:sz w:val="24"/>
          <w:szCs w:val="24"/>
          <w:lang w:eastAsia="sl-SI"/>
        </w:rPr>
      </w:pPr>
      <w:r w:rsidRPr="000A23D8">
        <w:rPr>
          <w:rFonts w:ascii="Times New Roman" w:eastAsia="Times New Roman" w:hAnsi="Times New Roman"/>
          <w:noProof/>
          <w:sz w:val="24"/>
          <w:szCs w:val="24"/>
          <w:lang w:eastAsia="sl-SI"/>
        </w:rPr>
        <w:lastRenderedPageBreak/>
        <w:drawing>
          <wp:anchor distT="0" distB="0" distL="114300" distR="114300" simplePos="0" relativeHeight="251661312" behindDoc="0" locked="0" layoutInCell="1" allowOverlap="1">
            <wp:simplePos x="0" y="0"/>
            <wp:positionH relativeFrom="column">
              <wp:posOffset>3434080</wp:posOffset>
            </wp:positionH>
            <wp:positionV relativeFrom="paragraph">
              <wp:posOffset>0</wp:posOffset>
            </wp:positionV>
            <wp:extent cx="1838325" cy="1381125"/>
            <wp:effectExtent l="0" t="0" r="9525" b="9525"/>
            <wp:wrapSquare wrapText="bothSides"/>
            <wp:docPr id="10" name="Slika 10" descr="C:\Users\Pekolj\Desktop\0dafca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ekolj\Desktop\0dafca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noFill/>
                    </a:ln>
                  </pic:spPr>
                </pic:pic>
              </a:graphicData>
            </a:graphic>
          </wp:anchor>
        </w:drawing>
      </w:r>
      <w:r w:rsidRPr="000A23D8">
        <w:rPr>
          <w:rStyle w:val="Navaden"/>
          <w:rFonts w:ascii="Times New Roman" w:eastAsia="Times New Roman" w:hAnsi="Times New Roman"/>
          <w:noProof/>
          <w:snapToGrid w:val="0"/>
          <w:color w:val="000000"/>
          <w:w w:val="0"/>
          <w:sz w:val="0"/>
          <w:szCs w:val="0"/>
          <w:u w:color="000000"/>
          <w:bdr w:val="none" w:sz="0" w:space="0" w:color="000000"/>
          <w:shd w:val="clear" w:color="000000" w:fill="000000"/>
          <w:lang w:eastAsia="sl-SI"/>
        </w:rPr>
        <w:drawing>
          <wp:anchor distT="0" distB="0" distL="114300" distR="114300" simplePos="0" relativeHeight="251660288" behindDoc="0" locked="0" layoutInCell="1" allowOverlap="1">
            <wp:simplePos x="0" y="0"/>
            <wp:positionH relativeFrom="column">
              <wp:posOffset>243205</wp:posOffset>
            </wp:positionH>
            <wp:positionV relativeFrom="paragraph">
              <wp:posOffset>0</wp:posOffset>
            </wp:positionV>
            <wp:extent cx="1638300" cy="1638300"/>
            <wp:effectExtent l="0" t="0" r="0" b="0"/>
            <wp:wrapSquare wrapText="bothSides"/>
            <wp:docPr id="11" name="Slika 11" descr="C:\Users\Pekolj\Desktop\fbde59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ekolj\Desktop\fbde59e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anchor>
        </w:drawing>
      </w:r>
      <w:r w:rsidRPr="000A23D8">
        <w:rPr>
          <w:rFonts w:ascii="Times New Roman" w:eastAsia="Times New Roman" w:hAnsi="Times New Roman"/>
          <w:noProof/>
          <w:sz w:val="24"/>
          <w:szCs w:val="24"/>
          <w:lang w:eastAsia="sl-SI"/>
        </w:rPr>
        <w:drawing>
          <wp:anchor distT="0" distB="0" distL="114300" distR="114300" simplePos="0" relativeHeight="251662336" behindDoc="0" locked="0" layoutInCell="1" allowOverlap="1">
            <wp:simplePos x="0" y="0"/>
            <wp:positionH relativeFrom="column">
              <wp:posOffset>1995805</wp:posOffset>
            </wp:positionH>
            <wp:positionV relativeFrom="paragraph">
              <wp:posOffset>0</wp:posOffset>
            </wp:positionV>
            <wp:extent cx="971550" cy="1381125"/>
            <wp:effectExtent l="0" t="0" r="0" b="9525"/>
            <wp:wrapSquare wrapText="bothSides"/>
            <wp:docPr id="9" name="Slika 9" descr="C:\Users\Pekolj\Desktop\62c817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ekolj\Desktop\62c8170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1381125"/>
                    </a:xfrm>
                    <a:prstGeom prst="rect">
                      <a:avLst/>
                    </a:prstGeom>
                    <a:noFill/>
                    <a:ln>
                      <a:noFill/>
                    </a:ln>
                  </pic:spPr>
                </pic:pic>
              </a:graphicData>
            </a:graphic>
          </wp:anchor>
        </w:drawing>
      </w:r>
      <w:r w:rsidRPr="000A23D8">
        <w:rPr>
          <w:rStyle w:val="Navaden"/>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0A23D8">
        <w:rPr>
          <w:rFonts w:ascii="Times New Roman" w:eastAsia="Times New Roman" w:hAnsi="Times New Roman"/>
          <w:sz w:val="24"/>
          <w:szCs w:val="24"/>
          <w:lang w:eastAsia="sl-SI"/>
        </w:rPr>
        <w:t>                                                       </w:t>
      </w:r>
    </w:p>
    <w:p w:rsidR="000A23D8" w:rsidRPr="000A23D8" w:rsidRDefault="000A23D8" w:rsidP="000A23D8">
      <w:pPr>
        <w:spacing w:before="100" w:beforeAutospacing="1" w:after="100" w:afterAutospacing="1" w:line="240" w:lineRule="auto"/>
        <w:rPr>
          <w:rFonts w:ascii="Times New Roman" w:eastAsia="Times New Roman" w:hAnsi="Times New Roman"/>
          <w:sz w:val="24"/>
          <w:szCs w:val="24"/>
          <w:lang w:eastAsia="sl-SI"/>
        </w:rPr>
      </w:pPr>
      <w:r w:rsidRPr="000A23D8">
        <w:rPr>
          <w:rFonts w:ascii="Times New Roman" w:eastAsia="Times New Roman" w:hAnsi="Times New Roman"/>
          <w:noProof/>
          <w:sz w:val="24"/>
          <w:szCs w:val="24"/>
          <w:lang w:eastAsia="sl-SI"/>
        </w:rPr>
        <mc:AlternateContent>
          <mc:Choice Requires="wps">
            <w:drawing>
              <wp:inline distT="0" distB="0" distL="0" distR="0">
                <wp:extent cx="304800" cy="304800"/>
                <wp:effectExtent l="0" t="0" r="0" b="0"/>
                <wp:docPr id="7" name="Pravokotnik 7" descr="https://webmail.arnes.si/?_task=mail&amp;_action=get&amp;_mbox=INBOX&amp;_uid=764&amp;_token=IyIA33VC6vvIbKRmT3rZ0IkQ7FhQQUR1&amp;_part=2.2&amp;_embed=1&amp;_mimeclass=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464C2" id="Pravokotnik 7" o:spid="_x0000_s1026" alt="https://webmail.arnes.si/?_task=mail&amp;_action=get&amp;_mbox=INBOX&amp;_uid=764&amp;_token=IyIA33VC6vvIbKRmT3rZ0IkQ7FhQQUR1&amp;_part=2.2&amp;_embed=1&amp;_mimeclass=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j&#10;x5dlNgMAAG8GAAAOAAAAAAAAAAAAAAAAAC4CAABkcnMvZTJvRG9jLnhtbFBLAQItABQABgAIAAAA&#10;IQBMoOks2AAAAAMBAAAPAAAAAAAAAAAAAAAAAJAFAABkcnMvZG93bnJldi54bWxQSwUGAAAAAAQA&#10;BADzAAAAlQYAAAAA&#10;" filled="f" stroked="f">
                <o:lock v:ext="edit" aspectratio="t"/>
                <w10:anchorlock/>
              </v:rect>
            </w:pict>
          </mc:Fallback>
        </mc:AlternateContent>
      </w:r>
      <w:r w:rsidRPr="000A23D8">
        <w:rPr>
          <w:rFonts w:ascii="Times New Roman" w:eastAsia="Times New Roman" w:hAnsi="Times New Roman"/>
          <w:sz w:val="24"/>
          <w:szCs w:val="24"/>
          <w:lang w:eastAsia="sl-SI"/>
        </w:rPr>
        <w:t>                </w:t>
      </w:r>
      <w:r w:rsidRPr="000A23D8">
        <w:rPr>
          <w:rFonts w:ascii="Times New Roman" w:eastAsia="Times New Roman" w:hAnsi="Times New Roman"/>
          <w:noProof/>
          <w:sz w:val="24"/>
          <w:szCs w:val="24"/>
          <w:lang w:eastAsia="sl-SI"/>
        </w:rPr>
        <mc:AlternateContent>
          <mc:Choice Requires="wps">
            <w:drawing>
              <wp:inline distT="0" distB="0" distL="0" distR="0">
                <wp:extent cx="304800" cy="304800"/>
                <wp:effectExtent l="0" t="0" r="0" b="0"/>
                <wp:docPr id="6" name="Pravokotnik 6" descr="https://webmail.arnes.si/?_task=mail&amp;_action=get&amp;_mbox=INBOX&amp;_uid=764&amp;_token=IyIA33VC6vvIbKRmT3rZ0IkQ7FhQQUR1&amp;_part=2.3&amp;_embed=1&amp;_mimeclass=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41186" id="Pravokotnik 6" o:spid="_x0000_s1026" alt="https://webmail.arnes.si/?_task=mail&amp;_action=get&amp;_mbox=INBOX&amp;_uid=764&amp;_token=IyIA33VC6vvIbKRmT3rZ0IkQ7FhQQUR1&amp;_part=2.3&amp;_embed=1&amp;_mimeclass=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NFjIWTcDAABvBgAADgAAAAAAAAAAAAAAAAAuAgAAZHJzL2Uyb0RvYy54bWxQSwECLQAUAAYACAAA&#10;ACEATKDpLNgAAAADAQAADwAAAAAAAAAAAAAAAACRBQAAZHJzL2Rvd25yZXYueG1sUEsFBgAAAAAE&#10;AAQA8wAAAJYGAAAAAA==&#10;" filled="f" stroked="f">
                <o:lock v:ext="edit" aspectratio="t"/>
                <w10:anchorlock/>
              </v:rect>
            </w:pict>
          </mc:Fallback>
        </mc:AlternateContent>
      </w:r>
      <w:r w:rsidRPr="000A23D8">
        <w:rPr>
          <w:rFonts w:ascii="Times New Roman" w:eastAsia="Times New Roman" w:hAnsi="Times New Roman"/>
          <w:sz w:val="24"/>
          <w:szCs w:val="24"/>
          <w:lang w:eastAsia="sl-SI"/>
        </w:rPr>
        <w:t>               </w:t>
      </w:r>
    </w:p>
    <w:p w:rsidR="000A23D8" w:rsidRPr="000A23D8" w:rsidRDefault="000A23D8" w:rsidP="000A23D8">
      <w:pPr>
        <w:spacing w:before="100" w:beforeAutospacing="1" w:after="100" w:afterAutospacing="1" w:line="240" w:lineRule="auto"/>
        <w:rPr>
          <w:rFonts w:asciiTheme="minorHAnsi" w:eastAsia="Times New Roman" w:hAnsiTheme="minorHAnsi" w:cstheme="minorHAnsi"/>
          <w:sz w:val="28"/>
          <w:szCs w:val="28"/>
          <w:lang w:eastAsia="sl-SI"/>
        </w:rPr>
      </w:pPr>
      <w:r w:rsidRPr="000A23D8">
        <w:rPr>
          <w:rFonts w:asciiTheme="minorHAnsi" w:eastAsia="Times New Roman" w:hAnsiTheme="minorHAnsi" w:cstheme="minorHAnsi"/>
          <w:sz w:val="28"/>
          <w:szCs w:val="28"/>
          <w:lang w:eastAsia="sl-SI"/>
        </w:rPr>
        <w:t>3. NAREDI VAJE ZA MOČ</w:t>
      </w:r>
    </w:p>
    <w:p w:rsidR="000A23D8" w:rsidRDefault="000A23D8"/>
    <w:sectPr w:rsidR="000A2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08B"/>
    <w:multiLevelType w:val="multilevel"/>
    <w:tmpl w:val="8EEC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241D26"/>
    <w:multiLevelType w:val="hybridMultilevel"/>
    <w:tmpl w:val="0802A242"/>
    <w:lvl w:ilvl="0" w:tplc="B84E18E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D84869"/>
    <w:multiLevelType w:val="multilevel"/>
    <w:tmpl w:val="650A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143C69"/>
    <w:multiLevelType w:val="hybridMultilevel"/>
    <w:tmpl w:val="31805024"/>
    <w:lvl w:ilvl="0" w:tplc="95F0A792">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A8"/>
    <w:rsid w:val="00087DA5"/>
    <w:rsid w:val="00094396"/>
    <w:rsid w:val="000A23D8"/>
    <w:rsid w:val="000C0E66"/>
    <w:rsid w:val="00123F60"/>
    <w:rsid w:val="001872D3"/>
    <w:rsid w:val="001F7041"/>
    <w:rsid w:val="00266AC3"/>
    <w:rsid w:val="002E2DCC"/>
    <w:rsid w:val="00370CA8"/>
    <w:rsid w:val="00374073"/>
    <w:rsid w:val="00575AD3"/>
    <w:rsid w:val="00684521"/>
    <w:rsid w:val="0087045B"/>
    <w:rsid w:val="00873C49"/>
    <w:rsid w:val="008865AD"/>
    <w:rsid w:val="009253E4"/>
    <w:rsid w:val="00987F44"/>
    <w:rsid w:val="009C524C"/>
    <w:rsid w:val="009D5343"/>
    <w:rsid w:val="009D5F4E"/>
    <w:rsid w:val="00A400C5"/>
    <w:rsid w:val="00BF195B"/>
    <w:rsid w:val="00D72335"/>
    <w:rsid w:val="00E42294"/>
    <w:rsid w:val="00ED621E"/>
    <w:rsid w:val="00F11A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0525E-8FA5-4072-95FB-88CD57A9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195B"/>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BF195B"/>
    <w:pPr>
      <w:ind w:left="720"/>
      <w:contextualSpacing/>
    </w:pPr>
  </w:style>
  <w:style w:type="table" w:styleId="Tabelamrea">
    <w:name w:val="Table Grid"/>
    <w:basedOn w:val="Navadnatabela"/>
    <w:uiPriority w:val="39"/>
    <w:rsid w:val="00BF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F195B"/>
    <w:rPr>
      <w:color w:val="0563C1" w:themeColor="hyperlink"/>
      <w:u w:val="single"/>
    </w:rPr>
  </w:style>
  <w:style w:type="character" w:styleId="SledenaHiperpovezava">
    <w:name w:val="FollowedHyperlink"/>
    <w:basedOn w:val="Privzetapisavaodstavka"/>
    <w:uiPriority w:val="99"/>
    <w:semiHidden/>
    <w:unhideWhenUsed/>
    <w:rsid w:val="00575AD3"/>
    <w:rPr>
      <w:color w:val="954F72" w:themeColor="followedHyperlink"/>
      <w:u w:val="single"/>
    </w:rPr>
  </w:style>
  <w:style w:type="character" w:styleId="Krepko">
    <w:name w:val="Strong"/>
    <w:basedOn w:val="Privzetapisavaodstavka"/>
    <w:uiPriority w:val="22"/>
    <w:qFormat/>
    <w:rsid w:val="000A23D8"/>
    <w:rPr>
      <w:b/>
      <w:bCs/>
    </w:rPr>
  </w:style>
  <w:style w:type="paragraph" w:styleId="Navadensplet">
    <w:name w:val="Normal (Web)"/>
    <w:basedOn w:val="Navaden"/>
    <w:uiPriority w:val="99"/>
    <w:semiHidden/>
    <w:unhideWhenUsed/>
    <w:rsid w:val="000A23D8"/>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4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youtube.com/watch?v=wgesT9nJXI0"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eraktivne-vaje.si/matematika/merske_enote/merske_enote_denar.html" TargetMode="External"/><Relationship Id="rId11" Type="http://schemas.openxmlformats.org/officeDocument/2006/relationships/hyperlink" Target="http://www.epravljice.si/deklica-z-vzigalicami.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6</Pages>
  <Words>804</Words>
  <Characters>4586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Pekolj</dc:creator>
  <cp:keywords/>
  <dc:description/>
  <cp:lastModifiedBy>Pekolj</cp:lastModifiedBy>
  <cp:revision>16</cp:revision>
  <dcterms:created xsi:type="dcterms:W3CDTF">2020-03-25T09:33:00Z</dcterms:created>
  <dcterms:modified xsi:type="dcterms:W3CDTF">2020-03-26T09:58:00Z</dcterms:modified>
</cp:coreProperties>
</file>