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Pr="008F2D84" w:rsidRDefault="00FE36E8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sz w:val="24"/>
          <w:szCs w:val="24"/>
        </w:rPr>
        <w:t>Najprej p</w:t>
      </w:r>
      <w:r w:rsidR="003E0704" w:rsidRPr="008F2D84">
        <w:rPr>
          <w:rFonts w:asciiTheme="majorHAnsi" w:hAnsiTheme="majorHAnsi" w:cstheme="majorHAnsi"/>
          <w:sz w:val="24"/>
          <w:szCs w:val="24"/>
        </w:rPr>
        <w:t>onovimo nekaj pojmov, ki jih že poznate</w:t>
      </w:r>
      <w:r w:rsidRPr="008F2D84">
        <w:rPr>
          <w:rFonts w:asciiTheme="majorHAnsi" w:hAnsiTheme="majorHAnsi" w:cstheme="majorHAnsi"/>
          <w:sz w:val="24"/>
          <w:szCs w:val="24"/>
        </w:rPr>
        <w:t>.</w:t>
      </w:r>
    </w:p>
    <w:p w:rsidR="00FE36E8" w:rsidRPr="008F2D84" w:rsidRDefault="00845AB3">
      <w:pPr>
        <w:rPr>
          <w:rFonts w:asciiTheme="majorHAnsi" w:hAnsiTheme="majorHAnsi" w:cstheme="majorHAnsi"/>
          <w:b/>
          <w:sz w:val="24"/>
          <w:szCs w:val="24"/>
        </w:rPr>
      </w:pPr>
      <w:r w:rsidRPr="008F2D84">
        <w:rPr>
          <w:rFonts w:asciiTheme="majorHAnsi" w:hAnsiTheme="majorHAnsi" w:cstheme="majorHAnsi"/>
          <w:b/>
          <w:sz w:val="24"/>
          <w:szCs w:val="24"/>
        </w:rPr>
        <w:t xml:space="preserve">1. </w:t>
      </w:r>
      <w:r w:rsidR="00FE36E8" w:rsidRPr="008F2D84">
        <w:rPr>
          <w:rFonts w:asciiTheme="majorHAnsi" w:hAnsiTheme="majorHAnsi" w:cstheme="majorHAnsi"/>
          <w:b/>
          <w:sz w:val="24"/>
          <w:szCs w:val="24"/>
        </w:rPr>
        <w:t>ENAKOKRAKI TRIKOTNIK</w:t>
      </w: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677545</wp:posOffset>
            </wp:positionV>
            <wp:extent cx="1767840" cy="1741805"/>
            <wp:effectExtent l="0" t="0" r="3810" b="0"/>
            <wp:wrapSquare wrapText="bothSides"/>
            <wp:docPr id="2" name="Slika 2" descr="Enakokraki triko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akokraki trikotn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D84">
        <w:rPr>
          <w:rFonts w:asciiTheme="majorHAnsi" w:hAnsiTheme="majorHAnsi" w:cstheme="majorHAnsi"/>
          <w:sz w:val="24"/>
          <w:szCs w:val="24"/>
        </w:rPr>
        <w:tab/>
      </w:r>
      <w:r w:rsidRPr="008F2D84">
        <w:rPr>
          <w:rFonts w:asciiTheme="majorHAnsi" w:hAnsiTheme="majorHAnsi" w:cstheme="majorHAnsi"/>
          <w:sz w:val="24"/>
          <w:szCs w:val="24"/>
        </w:rPr>
        <w:tab/>
      </w:r>
      <w:r w:rsidRPr="008F2D84">
        <w:rPr>
          <w:rFonts w:asciiTheme="majorHAnsi" w:hAnsiTheme="majorHAnsi" w:cstheme="majorHAnsi"/>
          <w:sz w:val="24"/>
          <w:szCs w:val="24"/>
        </w:rPr>
        <w:tab/>
      </w:r>
      <w:r w:rsidRPr="008F2D84">
        <w:rPr>
          <w:rFonts w:asciiTheme="majorHAnsi" w:hAnsiTheme="majorHAnsi" w:cstheme="majorHAnsi"/>
          <w:sz w:val="24"/>
          <w:szCs w:val="24"/>
        </w:rPr>
        <w:tab/>
      </w:r>
    </w:p>
    <w:p w:rsidR="00FE36E8" w:rsidRPr="008F2D84" w:rsidRDefault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sz w:val="24"/>
          <w:szCs w:val="24"/>
        </w:rPr>
        <w:t xml:space="preserve">Ima dve skladni stranici </w:t>
      </w:r>
      <w:r w:rsidR="00FE36E8" w:rsidRPr="008F2D84">
        <w:rPr>
          <w:rFonts w:asciiTheme="majorHAnsi" w:hAnsiTheme="majorHAnsi" w:cstheme="majorHAnsi"/>
          <w:sz w:val="24"/>
          <w:szCs w:val="24"/>
        </w:rPr>
        <w:t xml:space="preserve">a </w:t>
      </w:r>
      <w:r w:rsidR="00FE36E8" w:rsidRPr="008F2D84">
        <w:rPr>
          <w:rFonts w:ascii="Cambria Math" w:hAnsi="Cambria Math" w:cs="Cambria Math"/>
          <w:sz w:val="24"/>
          <w:szCs w:val="24"/>
        </w:rPr>
        <w:t>≅</w:t>
      </w:r>
      <w:r w:rsidR="00FE36E8" w:rsidRPr="008F2D84">
        <w:rPr>
          <w:rFonts w:asciiTheme="majorHAnsi" w:hAnsiTheme="majorHAnsi" w:cstheme="majorHAnsi"/>
          <w:sz w:val="24"/>
          <w:szCs w:val="24"/>
        </w:rPr>
        <w:t xml:space="preserve"> b</w:t>
      </w:r>
      <w:r w:rsidRPr="008F2D84">
        <w:rPr>
          <w:rFonts w:asciiTheme="majorHAnsi" w:hAnsiTheme="majorHAnsi" w:cstheme="majorHAnsi"/>
          <w:sz w:val="24"/>
          <w:szCs w:val="24"/>
        </w:rPr>
        <w:t xml:space="preserve">, ki se imenujeta </w:t>
      </w:r>
      <w:r w:rsidRPr="008F2D84">
        <w:rPr>
          <w:rFonts w:asciiTheme="majorHAnsi" w:hAnsiTheme="majorHAnsi" w:cstheme="majorHAnsi"/>
          <w:b/>
          <w:sz w:val="24"/>
          <w:szCs w:val="24"/>
        </w:rPr>
        <w:t>kraka</w:t>
      </w:r>
      <w:r w:rsidRPr="008F2D84">
        <w:rPr>
          <w:rFonts w:asciiTheme="majorHAnsi" w:hAnsiTheme="majorHAnsi" w:cstheme="majorHAnsi"/>
          <w:sz w:val="24"/>
          <w:szCs w:val="24"/>
        </w:rPr>
        <w:t>. Ker sta skladna, ju lahko na sliki označimo z isto črko.</w:t>
      </w:r>
      <w:r w:rsidR="00FE36E8" w:rsidRPr="008F2D84">
        <w:rPr>
          <w:rFonts w:asciiTheme="majorHAnsi" w:hAnsiTheme="majorHAnsi" w:cstheme="majorHAnsi"/>
          <w:sz w:val="24"/>
          <w:szCs w:val="24"/>
        </w:rPr>
        <w:tab/>
      </w:r>
    </w:p>
    <w:p w:rsidR="00845AB3" w:rsidRPr="008F2D84" w:rsidRDefault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sz w:val="24"/>
          <w:szCs w:val="24"/>
        </w:rPr>
        <w:t xml:space="preserve">Tretja stranica je </w:t>
      </w:r>
      <w:r w:rsidRPr="008F2D84">
        <w:rPr>
          <w:rFonts w:asciiTheme="majorHAnsi" w:hAnsiTheme="majorHAnsi" w:cstheme="majorHAnsi"/>
          <w:b/>
          <w:sz w:val="24"/>
          <w:szCs w:val="24"/>
        </w:rPr>
        <w:t>osnovnica</w:t>
      </w:r>
      <w:r w:rsidRPr="008F2D84">
        <w:rPr>
          <w:rFonts w:asciiTheme="majorHAnsi" w:hAnsiTheme="majorHAnsi" w:cstheme="majorHAnsi"/>
          <w:sz w:val="24"/>
          <w:szCs w:val="24"/>
        </w:rPr>
        <w:t>.</w:t>
      </w:r>
    </w:p>
    <w:p w:rsidR="00FE36E8" w:rsidRPr="008F2D84" w:rsidRDefault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sz w:val="24"/>
          <w:szCs w:val="24"/>
        </w:rPr>
        <w:t>K</w:t>
      </w:r>
      <w:r w:rsidR="00FE36E8" w:rsidRPr="008F2D84">
        <w:rPr>
          <w:rFonts w:asciiTheme="majorHAnsi" w:hAnsiTheme="majorHAnsi" w:cstheme="majorHAnsi"/>
          <w:sz w:val="24"/>
          <w:szCs w:val="24"/>
        </w:rPr>
        <w:t>ota ob osnovnici sta skladna</w:t>
      </w:r>
      <w:r w:rsidR="00FE36E8" w:rsidRPr="008F2D84">
        <w:rPr>
          <w:rFonts w:asciiTheme="majorHAnsi" w:hAnsiTheme="majorHAnsi" w:cstheme="majorHAnsi"/>
          <w:sz w:val="24"/>
          <w:szCs w:val="24"/>
        </w:rPr>
        <w:tab/>
      </w:r>
      <w:r w:rsidR="00FE36E8" w:rsidRPr="008F2D84">
        <w:rPr>
          <w:rFonts w:ascii="Cambria Math" w:hAnsi="Cambria Math" w:cs="Cambria Math"/>
          <w:sz w:val="24"/>
          <w:szCs w:val="24"/>
        </w:rPr>
        <w:t>∝</w:t>
      </w:r>
      <w:r w:rsidR="00FE36E8" w:rsidRPr="008F2D84">
        <w:rPr>
          <w:rFonts w:asciiTheme="majorHAnsi" w:hAnsiTheme="majorHAnsi" w:cstheme="majorHAnsi"/>
          <w:sz w:val="24"/>
          <w:szCs w:val="24"/>
        </w:rPr>
        <w:t xml:space="preserve"> </w:t>
      </w:r>
      <w:r w:rsidR="00FE36E8" w:rsidRPr="008F2D84">
        <w:rPr>
          <w:rFonts w:ascii="Cambria Math" w:hAnsi="Cambria Math" w:cs="Cambria Math"/>
          <w:sz w:val="24"/>
          <w:szCs w:val="24"/>
        </w:rPr>
        <w:t>≅</w:t>
      </w:r>
      <w:r w:rsidR="00FE36E8" w:rsidRPr="008F2D84">
        <w:rPr>
          <w:rFonts w:asciiTheme="majorHAnsi" w:hAnsiTheme="majorHAnsi" w:cstheme="majorHAnsi"/>
          <w:sz w:val="24"/>
          <w:szCs w:val="24"/>
        </w:rPr>
        <w:t xml:space="preserve"> β</w:t>
      </w:r>
      <w:r w:rsidRPr="008F2D84">
        <w:rPr>
          <w:rFonts w:asciiTheme="majorHAnsi" w:hAnsiTheme="majorHAnsi" w:cstheme="majorHAnsi"/>
          <w:sz w:val="24"/>
          <w:szCs w:val="24"/>
        </w:rPr>
        <w:t>.</w:t>
      </w: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</w:p>
    <w:p w:rsidR="00845AB3" w:rsidRPr="008F2D84" w:rsidRDefault="00845AB3" w:rsidP="00845AB3">
      <w:pPr>
        <w:rPr>
          <w:rFonts w:asciiTheme="majorHAnsi" w:hAnsiTheme="majorHAnsi" w:cstheme="majorHAnsi"/>
          <w:b/>
          <w:sz w:val="24"/>
          <w:szCs w:val="24"/>
        </w:rPr>
      </w:pPr>
      <w:r w:rsidRPr="008F2D84">
        <w:rPr>
          <w:rFonts w:asciiTheme="majorHAnsi" w:hAnsiTheme="majorHAnsi" w:cstheme="majorHAnsi"/>
          <w:b/>
          <w:sz w:val="24"/>
          <w:szCs w:val="24"/>
        </w:rPr>
        <w:t>2. ENAKOSTRANIČNI TRIKOTNIK</w:t>
      </w:r>
    </w:p>
    <w:p w:rsidR="00FE36E8" w:rsidRPr="008F2D84" w:rsidRDefault="00E44A2C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2933065</wp:posOffset>
            </wp:positionV>
            <wp:extent cx="1623695" cy="1539240"/>
            <wp:effectExtent l="0" t="0" r="0" b="3810"/>
            <wp:wrapSquare wrapText="bothSides"/>
            <wp:docPr id="1" name="Slika 1" descr="Enakostranični triko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akostranični trikot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AB3" w:rsidRPr="008F2D84" w:rsidRDefault="00845AB3" w:rsidP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sz w:val="24"/>
          <w:szCs w:val="24"/>
        </w:rPr>
        <w:t>Vse stranice so skladne, zato tudi lahko vse označimo z a.</w:t>
      </w:r>
    </w:p>
    <w:p w:rsidR="00845AB3" w:rsidRPr="008F2D84" w:rsidRDefault="00845AB3" w:rsidP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sz w:val="24"/>
          <w:szCs w:val="24"/>
        </w:rPr>
        <w:t>Vsi koti so skladni in merijo 60°.</w:t>
      </w: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</w:p>
    <w:p w:rsidR="00845AB3" w:rsidRPr="008F2D84" w:rsidRDefault="00845AB3" w:rsidP="00845AB3">
      <w:pPr>
        <w:rPr>
          <w:rFonts w:asciiTheme="majorHAnsi" w:hAnsiTheme="majorHAnsi" w:cstheme="majorHAnsi"/>
          <w:b/>
          <w:sz w:val="24"/>
          <w:szCs w:val="24"/>
        </w:rPr>
      </w:pPr>
      <w:r w:rsidRPr="008F2D84">
        <w:rPr>
          <w:rFonts w:asciiTheme="majorHAnsi" w:hAnsiTheme="majorHAnsi" w:cstheme="majorHAnsi"/>
          <w:b/>
          <w:noProof/>
          <w:sz w:val="24"/>
          <w:szCs w:val="24"/>
          <w:lang w:eastAsia="sl-SI"/>
        </w:rPr>
        <w:t xml:space="preserve">3. </w:t>
      </w:r>
      <w:r w:rsidRPr="008F2D84">
        <w:rPr>
          <w:rFonts w:asciiTheme="majorHAnsi" w:hAnsiTheme="majorHAnsi" w:cstheme="majorHAnsi"/>
          <w:b/>
          <w:sz w:val="24"/>
          <w:szCs w:val="24"/>
        </w:rPr>
        <w:t>PRAVOKOTNI TRIKOTNIK</w:t>
      </w:r>
    </w:p>
    <w:p w:rsidR="00EB0B69" w:rsidRDefault="00EB0B69">
      <w:pPr>
        <w:rPr>
          <w:rFonts w:asciiTheme="majorHAnsi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75565</wp:posOffset>
            </wp:positionH>
            <wp:positionV relativeFrom="margin">
              <wp:posOffset>5059045</wp:posOffset>
            </wp:positionV>
            <wp:extent cx="1755140" cy="1365250"/>
            <wp:effectExtent l="0" t="0" r="0" b="6350"/>
            <wp:wrapSquare wrapText="bothSides"/>
            <wp:docPr id="3" name="Slika 3" descr="[pravokotni_trikotni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pravokotni_trikotnik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6E8" w:rsidRPr="008F2D84" w:rsidRDefault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 </w:t>
      </w:r>
    </w:p>
    <w:p w:rsidR="00845AB3" w:rsidRPr="008F2D84" w:rsidRDefault="00845AB3" w:rsidP="00845AB3">
      <w:pPr>
        <w:rPr>
          <w:rFonts w:asciiTheme="majorHAnsi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>En kot je pravi kot. Ostala dva kota skupaj merita 90°.</w:t>
      </w:r>
    </w:p>
    <w:p w:rsidR="00845AB3" w:rsidRPr="008F2D84" w:rsidRDefault="00845AB3" w:rsidP="00845AB3">
      <w:pPr>
        <w:rPr>
          <w:rFonts w:asciiTheme="majorHAnsi" w:hAnsiTheme="majorHAnsi" w:cstheme="majorHAnsi"/>
          <w:sz w:val="24"/>
          <w:szCs w:val="24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Stranici ob pravem kotu de imenujeta </w:t>
      </w:r>
      <w:r w:rsidRPr="008F2D84">
        <w:rPr>
          <w:rFonts w:asciiTheme="majorHAnsi" w:hAnsiTheme="majorHAnsi" w:cstheme="majorHAnsi"/>
          <w:b/>
          <w:sz w:val="24"/>
          <w:szCs w:val="24"/>
        </w:rPr>
        <w:t>kateti</w:t>
      </w: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, stranica nasproti pravega kota je </w:t>
      </w:r>
      <w:r w:rsidRPr="008F2D84">
        <w:rPr>
          <w:rFonts w:asciiTheme="majorHAnsi" w:hAnsiTheme="majorHAnsi" w:cstheme="majorHAnsi"/>
          <w:b/>
          <w:sz w:val="24"/>
          <w:szCs w:val="24"/>
        </w:rPr>
        <w:t>hipotenuza</w:t>
      </w: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>.</w:t>
      </w:r>
    </w:p>
    <w:p w:rsidR="00FE36E8" w:rsidRPr="008F2D84" w:rsidRDefault="00FE36E8">
      <w:pPr>
        <w:rPr>
          <w:rFonts w:asciiTheme="majorHAnsi" w:hAnsiTheme="majorHAnsi" w:cstheme="majorHAnsi"/>
          <w:sz w:val="24"/>
          <w:szCs w:val="24"/>
        </w:rPr>
      </w:pPr>
    </w:p>
    <w:p w:rsidR="00845AB3" w:rsidRPr="008F2D84" w:rsidRDefault="00E44A2C">
      <w:pPr>
        <w:rPr>
          <w:rFonts w:asciiTheme="majorHAnsi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>Zdaj pa narišite naslednje trikotnike. Prepišite podatke, narišite skico, na skici obkrožite podatke, če je trikotnik pravokotni, označite, kje je pravi kot, nato narišete sliko. Rešitve preverite v spletni učilnici</w:t>
      </w:r>
      <w:r w:rsidR="008E0E6C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 (tam so na kratko zapisani tudi vsi postopki načrtovanja).</w:t>
      </w:r>
      <w:bookmarkStart w:id="0" w:name="_GoBack"/>
      <w:bookmarkEnd w:id="0"/>
    </w:p>
    <w:p w:rsidR="00E44A2C" w:rsidRPr="008F2D84" w:rsidRDefault="00E44A2C">
      <w:pPr>
        <w:rPr>
          <w:rFonts w:asciiTheme="majorHAnsi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1. Pravokotni trikotnik (pravi kot leži nasproti stranici c), c = 4,8 cm, </w:t>
      </w:r>
      <w:r w:rsidRPr="008F2D84">
        <w:rPr>
          <w:rFonts w:ascii="Cambria Math" w:hAnsi="Cambria Math" w:cs="Cambria Math"/>
          <w:noProof/>
          <w:sz w:val="24"/>
          <w:szCs w:val="24"/>
          <w:lang w:eastAsia="sl-SI"/>
        </w:rPr>
        <w:t>∝</w:t>
      </w: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 = 60°.</w:t>
      </w:r>
    </w:p>
    <w:p w:rsidR="00E44A2C" w:rsidRPr="008F2D84" w:rsidRDefault="00E44A2C">
      <w:pPr>
        <w:rPr>
          <w:rFonts w:asciiTheme="majorHAnsi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2. Pravokotni trikotnik (pravi kot leži nasproti stranici c), b = 2 cm, </w:t>
      </w:r>
      <w:r w:rsidRPr="008F2D84">
        <w:rPr>
          <w:rFonts w:ascii="Cambria Math" w:hAnsi="Cambria Math" w:cs="Cambria Math"/>
          <w:noProof/>
          <w:sz w:val="24"/>
          <w:szCs w:val="24"/>
          <w:lang w:eastAsia="sl-SI"/>
        </w:rPr>
        <w:t>∝</w:t>
      </w: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 = 75°.</w:t>
      </w:r>
    </w:p>
    <w:p w:rsidR="00E44A2C" w:rsidRPr="008F2D84" w:rsidRDefault="00E44A2C">
      <w:pPr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hAnsiTheme="majorHAnsi" w:cstheme="majorHAnsi"/>
          <w:noProof/>
          <w:sz w:val="24"/>
          <w:szCs w:val="24"/>
          <w:lang w:eastAsia="sl-SI"/>
        </w:rPr>
        <w:t xml:space="preserve">3. Enakostranični trikotnik, </w:t>
      </w:r>
      <m:oMath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  <w:lang w:eastAsia="sl-SI"/>
              </w:rPr>
            </m:ctrlPr>
          </m:dPr>
          <m:e>
            <m:r>
              <w:rPr>
                <w:rFonts w:ascii="Cambria Math" w:hAnsi="Cambria Math" w:cstheme="majorHAnsi"/>
                <w:noProof/>
                <w:sz w:val="24"/>
                <w:szCs w:val="24"/>
                <w:lang w:eastAsia="sl-SI"/>
              </w:rPr>
              <m:t>AB</m:t>
            </m:r>
          </m:e>
        </m:d>
      </m:oMath>
      <w:r w:rsidRPr="008F2D84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 xml:space="preserve"> = 4,5 cm.</w:t>
      </w:r>
    </w:p>
    <w:p w:rsidR="008F2D84" w:rsidRPr="008F2D84" w:rsidRDefault="008F2D84" w:rsidP="008F2D84">
      <w:pPr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 xml:space="preserve">4. Enakokraki trikotnik ABC, osnovnica </w:t>
      </w:r>
      <m:oMath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  <w:lang w:eastAsia="sl-SI"/>
              </w:rPr>
            </m:ctrlPr>
          </m:dPr>
          <m:e>
            <m:r>
              <w:rPr>
                <w:rFonts w:ascii="Cambria Math" w:hAnsi="Cambria Math" w:cstheme="majorHAnsi"/>
                <w:noProof/>
                <w:sz w:val="24"/>
                <w:szCs w:val="24"/>
                <w:lang w:eastAsia="sl-SI"/>
              </w:rPr>
              <m:t>AB</m:t>
            </m:r>
          </m:e>
        </m:d>
      </m:oMath>
      <w:r w:rsidRPr="008F2D84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 xml:space="preserve"> = 4,5 cm, krak </w:t>
      </w:r>
      <m:oMath>
        <m:d>
          <m:dPr>
            <m:begChr m:val="|"/>
            <m:endChr m:val="|"/>
            <m:ctrlPr>
              <w:rPr>
                <w:rFonts w:ascii="Cambria Math" w:hAnsi="Cambria Math" w:cstheme="majorHAnsi"/>
                <w:i/>
                <w:noProof/>
                <w:sz w:val="24"/>
                <w:szCs w:val="24"/>
                <w:lang w:eastAsia="sl-SI"/>
              </w:rPr>
            </m:ctrlPr>
          </m:dPr>
          <m:e>
            <m:r>
              <w:rPr>
                <w:rFonts w:ascii="Cambria Math" w:hAnsi="Cambria Math" w:cstheme="majorHAnsi"/>
                <w:noProof/>
                <w:sz w:val="24"/>
                <w:szCs w:val="24"/>
                <w:lang w:eastAsia="sl-SI"/>
              </w:rPr>
              <m:t>AC</m:t>
            </m:r>
          </m:e>
        </m:d>
      </m:oMath>
      <w:r w:rsidRPr="008F2D84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 xml:space="preserve"> = 5,5 cm.</w:t>
      </w:r>
    </w:p>
    <w:p w:rsidR="00845AB3" w:rsidRDefault="008F2D84">
      <w:pPr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</w:pPr>
      <w:r w:rsidRPr="008F2D84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 xml:space="preserve">5. Enakokraki trikotnik ABC, </w:t>
      </w:r>
      <w:r w:rsidR="00216C78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>č</w:t>
      </w:r>
      <w:r w:rsidRPr="008F2D84">
        <w:rPr>
          <w:rFonts w:asciiTheme="majorHAnsi" w:eastAsiaTheme="minorEastAsia" w:hAnsiTheme="majorHAnsi" w:cstheme="majorHAnsi"/>
          <w:noProof/>
          <w:sz w:val="24"/>
          <w:szCs w:val="24"/>
          <w:lang w:eastAsia="sl-SI"/>
        </w:rPr>
        <w:t>e meri krak 3,9 cm in kot med krakoma γ = 45°.</w:t>
      </w:r>
    </w:p>
    <w:sectPr w:rsidR="00845A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0" w:rsidRDefault="00BB41F0" w:rsidP="008F2D84">
      <w:pPr>
        <w:spacing w:after="0" w:line="240" w:lineRule="auto"/>
      </w:pPr>
      <w:r>
        <w:separator/>
      </w:r>
    </w:p>
  </w:endnote>
  <w:endnote w:type="continuationSeparator" w:id="0">
    <w:p w:rsidR="00BB41F0" w:rsidRDefault="00BB41F0" w:rsidP="008F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0" w:rsidRDefault="00BB41F0" w:rsidP="008F2D84">
      <w:pPr>
        <w:spacing w:after="0" w:line="240" w:lineRule="auto"/>
      </w:pPr>
      <w:r>
        <w:separator/>
      </w:r>
    </w:p>
  </w:footnote>
  <w:footnote w:type="continuationSeparator" w:id="0">
    <w:p w:rsidR="00BB41F0" w:rsidRDefault="00BB41F0" w:rsidP="008F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D84" w:rsidRDefault="008F2D84" w:rsidP="008F2D84">
    <w:pPr>
      <w:pStyle w:val="Glava"/>
    </w:pPr>
    <w:r>
      <w:t>Delo na daljavo – osno somerni in pravokotni trikotniki</w:t>
    </w:r>
  </w:p>
  <w:p w:rsidR="008F2D84" w:rsidRDefault="008F2D84">
    <w:pPr>
      <w:pStyle w:val="Glava"/>
    </w:pPr>
    <w:r>
      <w:t>petek  3. 4.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04"/>
    <w:rsid w:val="00216C78"/>
    <w:rsid w:val="003E0704"/>
    <w:rsid w:val="00845AB3"/>
    <w:rsid w:val="008E0E6C"/>
    <w:rsid w:val="008F2D84"/>
    <w:rsid w:val="00B82E83"/>
    <w:rsid w:val="00BB41F0"/>
    <w:rsid w:val="00C926E0"/>
    <w:rsid w:val="00D917A4"/>
    <w:rsid w:val="00E44A2C"/>
    <w:rsid w:val="00E62C76"/>
    <w:rsid w:val="00EB0B69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BD07-3B91-4BA8-B0BB-B36BFFC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44A2C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F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D84"/>
  </w:style>
  <w:style w:type="paragraph" w:styleId="Noga">
    <w:name w:val="footer"/>
    <w:basedOn w:val="Navaden"/>
    <w:link w:val="NogaZnak"/>
    <w:uiPriority w:val="99"/>
    <w:unhideWhenUsed/>
    <w:rsid w:val="008F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2020-04-02T07:44:00Z</dcterms:created>
  <dcterms:modified xsi:type="dcterms:W3CDTF">2020-04-02T09:04:00Z</dcterms:modified>
</cp:coreProperties>
</file>