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8D22" w14:textId="26AA2EFB" w:rsidR="00B650A2" w:rsidRDefault="00B650A2" w:rsidP="00B650A2">
      <w:pPr>
        <w:spacing w:line="256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PETEK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8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69D92D2C" w14:textId="77777777" w:rsidR="00B650A2" w:rsidRDefault="00B650A2" w:rsidP="00B650A2">
      <w:pPr>
        <w:spacing w:line="256" w:lineRule="auto"/>
        <w:rPr>
          <w:noProof/>
        </w:rPr>
      </w:pPr>
    </w:p>
    <w:p w14:paraId="2FE60713" w14:textId="77777777" w:rsidR="00B650A2" w:rsidRPr="006C74F6" w:rsidRDefault="00B650A2" w:rsidP="00B650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6C74F6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0F364447" w14:textId="77777777" w:rsidR="00B650A2" w:rsidRPr="006C74F6" w:rsidRDefault="00B650A2" w:rsidP="00B650A2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27E10E67" w14:textId="77777777" w:rsidR="00B650A2" w:rsidRDefault="00B650A2" w:rsidP="00B650A2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DC577B">
        <w:drawing>
          <wp:inline distT="0" distB="0" distL="0" distR="0" wp14:anchorId="2956CCBB" wp14:editId="01F8D8B6">
            <wp:extent cx="3562350" cy="1124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2726" cy="11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56F0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EFE2702" w14:textId="77777777" w:rsidR="00B650A2" w:rsidRPr="00E54A3D" w:rsidRDefault="00B650A2" w:rsidP="00B650A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Preglej rešitve nalog v delovnem zvezku. </w:t>
      </w:r>
      <w:r w:rsidRPr="00E54A3D">
        <w:rPr>
          <w:rFonts w:ascii="Arial" w:hAnsi="Arial" w:cs="Arial"/>
          <w:sz w:val="24"/>
          <w:szCs w:val="24"/>
          <w:lang w:val="sl-SI"/>
        </w:rPr>
        <w:t>Besede niso nove; poznaš jih že iz prejšn</w:t>
      </w:r>
      <w:r>
        <w:rPr>
          <w:rFonts w:ascii="Arial" w:hAnsi="Arial" w:cs="Arial"/>
          <w:sz w:val="24"/>
          <w:szCs w:val="24"/>
          <w:lang w:val="sl-SI"/>
        </w:rPr>
        <w:t>j</w:t>
      </w:r>
      <w:r w:rsidRPr="00E54A3D">
        <w:rPr>
          <w:rFonts w:ascii="Arial" w:hAnsi="Arial" w:cs="Arial"/>
          <w:sz w:val="24"/>
          <w:szCs w:val="24"/>
          <w:lang w:val="sl-SI"/>
        </w:rPr>
        <w:t>ih let:</w:t>
      </w:r>
    </w:p>
    <w:p w14:paraId="472B27E8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E6920" wp14:editId="5233D482">
            <wp:simplePos x="0" y="0"/>
            <wp:positionH relativeFrom="margin">
              <wp:posOffset>3028950</wp:posOffset>
            </wp:positionH>
            <wp:positionV relativeFrom="paragraph">
              <wp:posOffset>96520</wp:posOffset>
            </wp:positionV>
            <wp:extent cx="320103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67" y="21221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6C4E94" wp14:editId="3B0F44F4">
            <wp:extent cx="2905125" cy="16904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241" cy="17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C140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6150A983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D51F87" wp14:editId="3227648C">
            <wp:simplePos x="0" y="0"/>
            <wp:positionH relativeFrom="column">
              <wp:posOffset>3248025</wp:posOffset>
            </wp:positionH>
            <wp:positionV relativeFrom="paragraph">
              <wp:posOffset>1232535</wp:posOffset>
            </wp:positionV>
            <wp:extent cx="2543175" cy="1535813"/>
            <wp:effectExtent l="0" t="0" r="0" b="7620"/>
            <wp:wrapTight wrapText="bothSides">
              <wp:wrapPolygon edited="0">
                <wp:start x="0" y="0"/>
                <wp:lineTo x="0" y="21439"/>
                <wp:lineTo x="21357" y="2143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3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914EB" wp14:editId="0AB44ED8">
            <wp:simplePos x="0" y="0"/>
            <wp:positionH relativeFrom="column">
              <wp:posOffset>3209925</wp:posOffset>
            </wp:positionH>
            <wp:positionV relativeFrom="paragraph">
              <wp:posOffset>13335</wp:posOffset>
            </wp:positionV>
            <wp:extent cx="3095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34" y="21168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417548" wp14:editId="643D2990">
            <wp:extent cx="3048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EAB1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99D285D" w14:textId="77777777" w:rsidR="00B650A2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39A1A596" w14:textId="77777777" w:rsidR="001A1F7B" w:rsidRDefault="001A1F7B" w:rsidP="00B650A2">
      <w:pPr>
        <w:rPr>
          <w:rFonts w:ascii="Arial" w:hAnsi="Arial" w:cs="Arial"/>
          <w:sz w:val="24"/>
          <w:szCs w:val="24"/>
          <w:lang w:val="sl-SI"/>
        </w:rPr>
      </w:pPr>
    </w:p>
    <w:p w14:paraId="786475F1" w14:textId="095A4D21" w:rsidR="00B650A2" w:rsidRDefault="00B650A2" w:rsidP="00B650A2">
      <w:pPr>
        <w:rPr>
          <w:rFonts w:ascii="Arial" w:hAnsi="Arial" w:cs="Arial"/>
          <w:sz w:val="24"/>
          <w:szCs w:val="24"/>
          <w:lang w:val="sl-SI"/>
        </w:rPr>
      </w:pPr>
      <w:r w:rsidRPr="00E54A3D">
        <w:rPr>
          <w:rFonts w:ascii="Arial" w:hAnsi="Arial" w:cs="Arial"/>
          <w:sz w:val="24"/>
          <w:szCs w:val="24"/>
          <w:lang w:val="sl-SI"/>
        </w:rPr>
        <w:lastRenderedPageBreak/>
        <w:t>Dan</w:t>
      </w:r>
      <w:r>
        <w:rPr>
          <w:rFonts w:ascii="Arial" w:hAnsi="Arial" w:cs="Arial"/>
          <w:sz w:val="24"/>
          <w:szCs w:val="24"/>
          <w:lang w:val="sl-SI"/>
        </w:rPr>
        <w:t xml:space="preserve">ašnja tema so </w:t>
      </w:r>
      <w:r w:rsidRPr="00DC577B">
        <w:rPr>
          <w:rFonts w:ascii="Arial" w:hAnsi="Arial" w:cs="Arial"/>
          <w:b/>
          <w:bCs/>
          <w:sz w:val="24"/>
          <w:szCs w:val="24"/>
          <w:lang w:val="sl-SI"/>
        </w:rPr>
        <w:t>PRISLOVI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410DA14D" w14:textId="77777777" w:rsidR="00B650A2" w:rsidRPr="00DC577B" w:rsidRDefault="00B650A2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DC577B">
        <w:rPr>
          <w:rFonts w:ascii="Arial" w:hAnsi="Arial" w:cs="Arial"/>
          <w:b/>
          <w:bCs/>
          <w:sz w:val="24"/>
          <w:szCs w:val="24"/>
          <w:lang w:val="sl-SI"/>
        </w:rPr>
        <w:t>Zapis v zvezek:</w:t>
      </w:r>
    </w:p>
    <w:p w14:paraId="42F1DF77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Adverbs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of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time &amp; </w:t>
      </w: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frequency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(Prislovi časa in pogostosti)</w:t>
      </w:r>
    </w:p>
    <w:p w14:paraId="54169F90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SI" w:eastAsia="en-SI"/>
        </w:rPr>
      </w:pPr>
    </w:p>
    <w:p w14:paraId="02F42E29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SI" w:eastAsia="en-SI"/>
        </w:rPr>
      </w:pPr>
    </w:p>
    <w:p w14:paraId="6C9B7C03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Adverbs of time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(Prislovi časa)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odgovarjajo na vprašanje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sz w:val="24"/>
          <w:szCs w:val="24"/>
          <w:lang w:val="sl-SI" w:eastAsia="en-SI"/>
        </w:rPr>
        <w:t>When?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>.</w:t>
      </w:r>
    </w:p>
    <w:p w14:paraId="23F163DF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</w:p>
    <w:p w14:paraId="7E913840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ADVERBS OF FREQUENcY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(prislovi pogostosti)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odgovarjajo na vprašanje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sz w:val="24"/>
          <w:szCs w:val="24"/>
          <w:lang w:val="sl-SI" w:eastAsia="en-SI"/>
        </w:rPr>
        <w:t>how often?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>.</w:t>
      </w:r>
    </w:p>
    <w:p w14:paraId="2427F214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SI" w:eastAsia="en-SI"/>
        </w:rPr>
      </w:pPr>
    </w:p>
    <w:p w14:paraId="2B7EA270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SI" w:eastAsia="en-SI"/>
        </w:rPr>
      </w:pPr>
    </w:p>
    <w:p w14:paraId="342A6CDE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</w:pP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>A)</w:t>
      </w:r>
      <w:r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  <w:t>enobesedni prislovi</w:t>
      </w:r>
    </w:p>
    <w:p w14:paraId="5A9F53BE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SI" w:eastAsia="en-SI"/>
        </w:rPr>
      </w:pPr>
    </w:p>
    <w:p w14:paraId="2D5C8AB9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</w:t>
      </w:r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pr.: ALWAYS, USUALLY, OFTEN, SOMETIMES, RARELY/SELDOM, NEVER.</w:t>
      </w:r>
    </w:p>
    <w:p w14:paraId="5242A7DC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622E75CA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V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povedi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 </w:t>
      </w:r>
      <w:r w:rsidRPr="00E54A3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običajno 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stojijo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za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osebkom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in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pred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glagolom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</w:t>
      </w:r>
    </w:p>
    <w:p w14:paraId="2B69C28A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13590127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I </w:t>
      </w: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always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make </w:t>
      </w:r>
      <w:proofErr w:type="spellStart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my</w:t>
      </w:r>
      <w:proofErr w:type="spellEnd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bed.</w:t>
      </w:r>
    </w:p>
    <w:p w14:paraId="588DE08D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It </w:t>
      </w:r>
      <w:r w:rsidRPr="00DC577B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USUALLY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rains</w:t>
      </w:r>
      <w:proofErr w:type="spellEnd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April.</w:t>
      </w:r>
    </w:p>
    <w:p w14:paraId="55EC6194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</w:p>
    <w:p w14:paraId="0680D8EE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</w:p>
    <w:p w14:paraId="180EC48E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 xml:space="preserve">B) </w:t>
      </w: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  <w:t>večbesedni prislovi</w:t>
      </w:r>
    </w:p>
    <w:p w14:paraId="099747DE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0BACBFAE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Npr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.: FROM TIME TO TIME, EVERY WEEK, IN JANUARY, ONCE IN A WHILE ...</w:t>
      </w:r>
    </w:p>
    <w:p w14:paraId="7D423A3E" w14:textId="77777777" w:rsidR="00B650A2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70C15A07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Stojijo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koncu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ali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začetku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povedi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</w:t>
      </w:r>
    </w:p>
    <w:p w14:paraId="44A7A1F9" w14:textId="77777777" w:rsidR="00B650A2" w:rsidRPr="00E54A3D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6DFDA8CB" w14:textId="77777777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My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sister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cooks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lunch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r w:rsidRPr="00DC577B">
        <w:rPr>
          <w:rFonts w:ascii="Arial" w:hAnsi="Arial" w:cs="Arial"/>
          <w:sz w:val="24"/>
          <w:szCs w:val="24"/>
          <w:u w:val="single"/>
          <w:lang w:val="sl-SI"/>
        </w:rPr>
        <w:t>FROM TIME TO TIME</w:t>
      </w:r>
      <w:r w:rsidRPr="00DC577B">
        <w:rPr>
          <w:rFonts w:ascii="Arial" w:hAnsi="Arial" w:cs="Arial"/>
          <w:sz w:val="24"/>
          <w:szCs w:val="24"/>
          <w:lang w:val="sl-SI"/>
        </w:rPr>
        <w:t>.</w:t>
      </w:r>
    </w:p>
    <w:p w14:paraId="37415DB2" w14:textId="7D226D1F" w:rsidR="00B650A2" w:rsidRPr="00DC577B" w:rsidRDefault="00B650A2" w:rsidP="00B6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DC577B">
        <w:rPr>
          <w:rFonts w:ascii="Arial" w:hAnsi="Arial" w:cs="Arial"/>
          <w:sz w:val="24"/>
          <w:szCs w:val="24"/>
          <w:u w:val="single"/>
          <w:lang w:val="sl-SI"/>
        </w:rPr>
        <w:t>ONCE IN A WHILE</w:t>
      </w:r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we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travel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abroad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>.</w:t>
      </w:r>
    </w:p>
    <w:p w14:paraId="61B44982" w14:textId="2AF830BE" w:rsidR="00B650A2" w:rsidRDefault="001A1F7B" w:rsidP="00B650A2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1A1F7B">
        <w:drawing>
          <wp:anchor distT="0" distB="0" distL="114300" distR="114300" simplePos="0" relativeHeight="251662336" behindDoc="1" locked="0" layoutInCell="1" allowOverlap="1" wp14:anchorId="6859AAA5" wp14:editId="739B24BE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2647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E3E1" w14:textId="253986E1" w:rsidR="00B650A2" w:rsidRPr="00DC577B" w:rsidRDefault="00B650A2" w:rsidP="00B650A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C577B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Pr="00DC577B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DC577B">
        <w:rPr>
          <w:rFonts w:ascii="Arial" w:hAnsi="Arial" w:cs="Arial"/>
          <w:b/>
          <w:bCs/>
          <w:sz w:val="24"/>
          <w:szCs w:val="24"/>
        </w:rPr>
        <w:t>utrjevanje</w:t>
      </w:r>
      <w:proofErr w:type="spellEnd"/>
      <w:r w:rsidRPr="00DC577B">
        <w:rPr>
          <w:rFonts w:ascii="Arial" w:hAnsi="Arial" w:cs="Arial"/>
          <w:b/>
          <w:bCs/>
          <w:sz w:val="24"/>
          <w:szCs w:val="24"/>
        </w:rPr>
        <w:t>:</w:t>
      </w:r>
      <w:r w:rsidRPr="00DC577B">
        <w:rPr>
          <w:noProof/>
        </w:rPr>
        <w:t xml:space="preserve"> </w:t>
      </w:r>
    </w:p>
    <w:p w14:paraId="0B571EE9" w14:textId="77777777" w:rsidR="00B650A2" w:rsidRPr="00DC577B" w:rsidRDefault="00B650A2" w:rsidP="00B650A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DC57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DZ str. 101/7</w:t>
      </w:r>
    </w:p>
    <w:p w14:paraId="284980E6" w14:textId="02EAC23F" w:rsidR="00B650A2" w:rsidRDefault="00B650A2" w:rsidP="00B650A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DZ str. 102/</w:t>
      </w:r>
      <w:r w:rsidR="001A1F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9,</w:t>
      </w:r>
      <w:r w:rsidRPr="00DC57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10</w:t>
      </w:r>
    </w:p>
    <w:p w14:paraId="032A935A" w14:textId="1E96D8FA" w:rsidR="001A1F7B" w:rsidRPr="00DC577B" w:rsidRDefault="001A1F7B" w:rsidP="00B650A2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</w:pPr>
      <w:r w:rsidRPr="001A1F7B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Sestavek:</w:t>
      </w:r>
    </w:p>
    <w:p w14:paraId="18CE4DDA" w14:textId="77777777" w:rsidR="001A1F7B" w:rsidRDefault="00B650A2" w:rsidP="00B6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 str. 106</w:t>
      </w:r>
      <w:r w:rsidR="001A1F7B">
        <w:rPr>
          <w:rFonts w:ascii="Arial" w:hAnsi="Arial" w:cs="Arial"/>
          <w:sz w:val="24"/>
          <w:szCs w:val="24"/>
        </w:rPr>
        <w:t xml:space="preserve">/7b (V </w:t>
      </w:r>
      <w:proofErr w:type="spellStart"/>
      <w:r w:rsidR="001A1F7B">
        <w:rPr>
          <w:rFonts w:ascii="Arial" w:hAnsi="Arial" w:cs="Arial"/>
          <w:sz w:val="24"/>
          <w:szCs w:val="24"/>
        </w:rPr>
        <w:t>zvezek</w:t>
      </w:r>
      <w:proofErr w:type="spellEnd"/>
      <w:r w:rsidR="001A1F7B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="001A1F7B">
        <w:rPr>
          <w:rFonts w:ascii="Arial" w:hAnsi="Arial" w:cs="Arial"/>
          <w:sz w:val="24"/>
          <w:szCs w:val="24"/>
        </w:rPr>
        <w:t>naslov</w:t>
      </w:r>
      <w:proofErr w:type="spellEnd"/>
      <w:r w:rsidR="001A1F7B">
        <w:rPr>
          <w:rFonts w:ascii="Arial" w:hAnsi="Arial" w:cs="Arial"/>
          <w:sz w:val="24"/>
          <w:szCs w:val="24"/>
        </w:rPr>
        <w:t xml:space="preserve"> </w:t>
      </w:r>
      <w:r w:rsidR="001A1F7B" w:rsidRPr="001A1F7B">
        <w:rPr>
          <w:rFonts w:ascii="Arial" w:hAnsi="Arial" w:cs="Arial"/>
          <w:color w:val="FF0000"/>
          <w:sz w:val="24"/>
          <w:szCs w:val="24"/>
        </w:rPr>
        <w:t xml:space="preserve">Good habits </w:t>
      </w:r>
      <w:proofErr w:type="spellStart"/>
      <w:r w:rsidR="001A1F7B">
        <w:rPr>
          <w:rFonts w:ascii="Arial" w:hAnsi="Arial" w:cs="Arial"/>
          <w:sz w:val="24"/>
          <w:szCs w:val="24"/>
        </w:rPr>
        <w:t>zapiši</w:t>
      </w:r>
      <w:proofErr w:type="spellEnd"/>
      <w:r w:rsidR="001A1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F7B">
        <w:rPr>
          <w:rFonts w:ascii="Arial" w:hAnsi="Arial" w:cs="Arial"/>
          <w:sz w:val="24"/>
          <w:szCs w:val="24"/>
        </w:rPr>
        <w:t>odgovore</w:t>
      </w:r>
      <w:proofErr w:type="spellEnd"/>
      <w:r w:rsidR="001A1F7B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A1F7B">
        <w:rPr>
          <w:rFonts w:ascii="Arial" w:hAnsi="Arial" w:cs="Arial"/>
          <w:sz w:val="24"/>
          <w:szCs w:val="24"/>
        </w:rPr>
        <w:t>obliki</w:t>
      </w:r>
      <w:proofErr w:type="spellEnd"/>
      <w:r w:rsidR="001A1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F7B">
        <w:rPr>
          <w:rFonts w:ascii="Arial" w:hAnsi="Arial" w:cs="Arial"/>
          <w:sz w:val="24"/>
          <w:szCs w:val="24"/>
        </w:rPr>
        <w:t>povedi</w:t>
      </w:r>
      <w:proofErr w:type="spellEnd"/>
      <w:r w:rsidR="001A1F7B">
        <w:rPr>
          <w:rFonts w:ascii="Arial" w:hAnsi="Arial" w:cs="Arial"/>
          <w:sz w:val="24"/>
          <w:szCs w:val="24"/>
        </w:rPr>
        <w:t>.)</w:t>
      </w:r>
    </w:p>
    <w:p w14:paraId="743ADE34" w14:textId="684D9219" w:rsidR="001A1F7B" w:rsidRPr="001A1F7B" w:rsidRDefault="001A1F7B" w:rsidP="00B650A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A1F7B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1A1F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E2D07F" w14:textId="7C186560" w:rsidR="00B650A2" w:rsidRPr="00DC577B" w:rsidRDefault="001A1F7B" w:rsidP="00B6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 str. 106/8 (V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1F7B">
        <w:rPr>
          <w:rFonts w:ascii="Arial" w:hAnsi="Arial" w:cs="Arial"/>
          <w:color w:val="FF0000"/>
          <w:sz w:val="24"/>
          <w:szCs w:val="24"/>
        </w:rPr>
        <w:t xml:space="preserve">What does a good student do?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; 10−15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666562EA" w14:textId="77777777" w:rsidR="00B650A2" w:rsidRDefault="00B650A2" w:rsidP="00B650A2"/>
    <w:p w14:paraId="5A908F7C" w14:textId="77777777" w:rsidR="00B650A2" w:rsidRDefault="00B650A2" w:rsidP="00B650A2"/>
    <w:p w14:paraId="76DD7823" w14:textId="77777777" w:rsidR="00B650A2" w:rsidRDefault="00B650A2" w:rsidP="00B650A2"/>
    <w:p w14:paraId="7CF124E3" w14:textId="77777777" w:rsidR="008F3529" w:rsidRDefault="008F3529"/>
    <w:sectPr w:rsidR="008F3529" w:rsidSect="001A1F7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A2"/>
    <w:rsid w:val="001A1F7B"/>
    <w:rsid w:val="008F3529"/>
    <w:rsid w:val="00B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78E51"/>
  <w15:chartTrackingRefBased/>
  <w15:docId w15:val="{F27B8B46-71D9-4C9F-9C31-418EF1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2020-05-04T05:27:00Z</dcterms:created>
  <dcterms:modified xsi:type="dcterms:W3CDTF">2020-05-04T05:52:00Z</dcterms:modified>
</cp:coreProperties>
</file>