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AFF" w:rsidRPr="00652A7C" w:rsidRDefault="00853CA8" w:rsidP="00652A7C">
      <w:pPr>
        <w:jc w:val="center"/>
        <w:rPr>
          <w:sz w:val="28"/>
          <w:szCs w:val="28"/>
        </w:rPr>
      </w:pPr>
      <w:bookmarkStart w:id="0" w:name="_GoBack"/>
      <w:bookmarkEnd w:id="0"/>
      <w:r w:rsidRPr="00853CA8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39EAF2E2">
            <wp:simplePos x="0" y="0"/>
            <wp:positionH relativeFrom="margin">
              <wp:posOffset>4046220</wp:posOffset>
            </wp:positionH>
            <wp:positionV relativeFrom="paragraph">
              <wp:posOffset>-182880</wp:posOffset>
            </wp:positionV>
            <wp:extent cx="1638300" cy="1373029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373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A7C" w:rsidRPr="00652A7C">
        <w:rPr>
          <w:sz w:val="28"/>
          <w:szCs w:val="28"/>
        </w:rPr>
        <w:t>ŠPORT</w:t>
      </w:r>
    </w:p>
    <w:p w:rsidR="00652A7C" w:rsidRDefault="00652A7C" w:rsidP="00652A7C">
      <w:pPr>
        <w:jc w:val="center"/>
      </w:pPr>
      <w:r w:rsidRPr="00652A7C">
        <w:rPr>
          <w:sz w:val="28"/>
          <w:szCs w:val="28"/>
        </w:rPr>
        <w:t>ODBOJKA – SPODNJI ODBOJ</w:t>
      </w:r>
    </w:p>
    <w:p w:rsidR="00853CA8" w:rsidRDefault="00853CA8"/>
    <w:p w:rsidR="00652A7C" w:rsidRDefault="00652A7C">
      <w:r>
        <w:t>Dragi šestošolci,</w:t>
      </w:r>
    </w:p>
    <w:p w:rsidR="002B33B8" w:rsidRDefault="002B33B8">
      <w:pPr>
        <w:rPr>
          <w:rStyle w:val="Hiperpovezava"/>
        </w:rPr>
      </w:pPr>
      <w:r>
        <w:t>verjetno se strinja</w:t>
      </w:r>
      <w:r w:rsidR="00853CA8">
        <w:t>š</w:t>
      </w:r>
      <w:r>
        <w:t xml:space="preserve">, da je spodnji odboj tehnično zahteven element, že samo zato, ker je položaj rok nenavaden in zelo poseben. Precej lažje </w:t>
      </w:r>
      <w:r w:rsidR="00853CA8">
        <w:t>ti</w:t>
      </w:r>
      <w:r>
        <w:t xml:space="preserve"> bo izvajati spodnji odboj, če bo</w:t>
      </w:r>
      <w:r w:rsidR="00853CA8">
        <w:t>š</w:t>
      </w:r>
      <w:r>
        <w:t xml:space="preserve"> uspeli zadržati pravilen položaj rok, ki je predstavljen na začetku posnetka o spodnjem odboju </w:t>
      </w:r>
      <w:hyperlink r:id="rId6" w:history="1">
        <w:r w:rsidRPr="003867BB">
          <w:rPr>
            <w:rStyle w:val="Hiperpovezava"/>
          </w:rPr>
          <w:t>https://youtu.be/i1fTC_MCY2s</w:t>
        </w:r>
      </w:hyperlink>
      <w:r>
        <w:rPr>
          <w:rStyle w:val="Hiperpovezava"/>
        </w:rPr>
        <w:t xml:space="preserve">.  </w:t>
      </w:r>
    </w:p>
    <w:p w:rsidR="00652A7C" w:rsidRDefault="00F7576C">
      <w:r>
        <w:t xml:space="preserve">Danes bomo trenirali spodnji odboj v steno, cilj današnje ure pa je čim več zaporednih odboj, brez da žoga </w:t>
      </w:r>
      <w:r w:rsidR="000D3474">
        <w:t xml:space="preserve">pade </w:t>
      </w:r>
      <w:r>
        <w:t>na tla.</w:t>
      </w:r>
    </w:p>
    <w:p w:rsidR="00652A7C" w:rsidRDefault="00652A7C">
      <w:r>
        <w:t>OGREVANJE</w:t>
      </w:r>
    </w:p>
    <w:p w:rsidR="00F7576C" w:rsidRDefault="00F7576C">
      <w:r>
        <w:t>V ogrevanju bomo ponovili spodnji odboj. Vaje izvaja</w:t>
      </w:r>
      <w:r w:rsidR="00853CA8">
        <w:t>š</w:t>
      </w:r>
      <w:r>
        <w:t xml:space="preserve"> 45 sekund, odmor med vajami je 15 sekund:</w:t>
      </w:r>
    </w:p>
    <w:p w:rsidR="00652A7C" w:rsidRDefault="00F7576C" w:rsidP="00652A7C">
      <w:pPr>
        <w:pStyle w:val="Odstavekseznama"/>
        <w:numPr>
          <w:ilvl w:val="0"/>
          <w:numId w:val="1"/>
        </w:numPr>
      </w:pPr>
      <w:r>
        <w:t>Zgornji odboj v steno</w:t>
      </w:r>
      <w:r w:rsidR="00652A7C">
        <w:t>.</w:t>
      </w:r>
    </w:p>
    <w:p w:rsidR="00652A7C" w:rsidRDefault="00F7576C" w:rsidP="00652A7C">
      <w:pPr>
        <w:pStyle w:val="Odstavekseznama"/>
        <w:numPr>
          <w:ilvl w:val="0"/>
          <w:numId w:val="1"/>
        </w:numPr>
      </w:pPr>
      <w:r>
        <w:t>Odboj v steno z desno roko – položaj roke je kot pri zgornjem odboju.</w:t>
      </w:r>
    </w:p>
    <w:p w:rsidR="00652A7C" w:rsidRDefault="00F7576C" w:rsidP="00652A7C">
      <w:pPr>
        <w:pStyle w:val="Odstavekseznama"/>
        <w:numPr>
          <w:ilvl w:val="0"/>
          <w:numId w:val="1"/>
        </w:numPr>
      </w:pPr>
      <w:r>
        <w:t>Odboj v steno z levo roko – položaj roke je kot pri zgornjem odboju</w:t>
      </w:r>
      <w:r w:rsidR="00652A7C">
        <w:t>.</w:t>
      </w:r>
    </w:p>
    <w:p w:rsidR="00652A7C" w:rsidRDefault="00F7576C" w:rsidP="00652A7C">
      <w:pPr>
        <w:pStyle w:val="Odstavekseznama"/>
        <w:numPr>
          <w:ilvl w:val="0"/>
          <w:numId w:val="1"/>
        </w:numPr>
      </w:pPr>
      <w:r>
        <w:t xml:space="preserve">Zgornji odboj v steno z menjavo položajev – normalno stojiš na obeh nogah, spustiš </w:t>
      </w:r>
      <w:r w:rsidR="000D3474">
        <w:t>s</w:t>
      </w:r>
      <w:r>
        <w:t>e v čep in nazaj</w:t>
      </w:r>
      <w:r w:rsidR="00CC7BCA">
        <w:t>.</w:t>
      </w:r>
    </w:p>
    <w:p w:rsidR="00CC7BCA" w:rsidRDefault="00F7576C" w:rsidP="00652A7C">
      <w:pPr>
        <w:pStyle w:val="Odstavekseznama"/>
        <w:numPr>
          <w:ilvl w:val="0"/>
          <w:numId w:val="1"/>
        </w:numPr>
      </w:pPr>
      <w:r>
        <w:t>Zgornji odboj v steno – en odboj nad sabo, drug odboj v skoku v steno</w:t>
      </w:r>
      <w:r w:rsidR="00CC7BCA">
        <w:t>.</w:t>
      </w:r>
    </w:p>
    <w:p w:rsidR="00604853" w:rsidRDefault="00CC7BCA" w:rsidP="00CC7BCA">
      <w:r>
        <w:t xml:space="preserve">GLAVNI DEL </w:t>
      </w:r>
    </w:p>
    <w:p w:rsidR="00CC7BCA" w:rsidRDefault="00F7576C" w:rsidP="00CC7BCA">
      <w:r>
        <w:t xml:space="preserve">Potrudi se spodnji odboj izvajati </w:t>
      </w:r>
      <w:r w:rsidR="00433581">
        <w:t>iz nog – preden žoga pride do tebe, imaš kolena pokrčena, ko žogo sprejmeš na spodnjem delu podlakti, kolena iztegneš, roke dvigneš zelo malo – vaje izvajaš časovno enako kot v ogrevanju, 45 sekund in 15 sekund odmora</w:t>
      </w:r>
      <w:r w:rsidR="00604853">
        <w:t>:</w:t>
      </w:r>
    </w:p>
    <w:p w:rsidR="00CC7BCA" w:rsidRDefault="00433581" w:rsidP="00CC7BCA">
      <w:pPr>
        <w:pStyle w:val="Odstavekseznama"/>
        <w:numPr>
          <w:ilvl w:val="0"/>
          <w:numId w:val="2"/>
        </w:numPr>
      </w:pPr>
      <w:r>
        <w:t>S</w:t>
      </w:r>
      <w:r w:rsidR="00CC7BCA">
        <w:t>podnji odboj</w:t>
      </w:r>
      <w:r>
        <w:t xml:space="preserve"> od stene na kratki razdalji</w:t>
      </w:r>
      <w:r w:rsidR="00CC7BCA">
        <w:t>.</w:t>
      </w:r>
    </w:p>
    <w:p w:rsidR="00433581" w:rsidRDefault="00433581" w:rsidP="00433581">
      <w:pPr>
        <w:pStyle w:val="Odstavekseznama"/>
        <w:numPr>
          <w:ilvl w:val="0"/>
          <w:numId w:val="2"/>
        </w:numPr>
      </w:pPr>
      <w:r>
        <w:t>Spodnji odboj od stene samo z desno roko, poskusi čim dlje časa odbijati žogo, brez da ti pade na tla.</w:t>
      </w:r>
    </w:p>
    <w:p w:rsidR="00433581" w:rsidRDefault="00433581" w:rsidP="003D31A4">
      <w:pPr>
        <w:pStyle w:val="Odstavekseznama"/>
        <w:numPr>
          <w:ilvl w:val="0"/>
          <w:numId w:val="2"/>
        </w:numPr>
      </w:pPr>
      <w:r>
        <w:t>Spodnji odboj od stene z levo roko, poskusi čim dlje časa odbijati žogo, brez da ti pade na tla.</w:t>
      </w:r>
    </w:p>
    <w:p w:rsidR="00433581" w:rsidRDefault="00433581" w:rsidP="00433581">
      <w:pPr>
        <w:pStyle w:val="Odstavekseznama"/>
        <w:numPr>
          <w:ilvl w:val="0"/>
          <w:numId w:val="2"/>
        </w:numPr>
      </w:pPr>
      <w:r>
        <w:t>Spodnji odboj nad sabo - poskusi čim dlje časa odbijati žogo, brez da ti pade na tla.</w:t>
      </w:r>
    </w:p>
    <w:p w:rsidR="003D31A4" w:rsidRDefault="00433581" w:rsidP="00433581">
      <w:pPr>
        <w:pStyle w:val="Odstavekseznama"/>
        <w:numPr>
          <w:ilvl w:val="0"/>
          <w:numId w:val="2"/>
        </w:numPr>
      </w:pPr>
      <w:r>
        <w:t>Pridobi pomočnika kot pri prejšnji uri, na primer nekoga od družinskih članov. Poskušajta si podajati žogo s spodnjim odbojem čim dlje časa, brez da vama pade žoga na tla.</w:t>
      </w:r>
      <w:r w:rsidR="003D31A4">
        <w:t xml:space="preserve"> Vajo izvajata, dokler se ne naveličata oziroma najmanj pet minut.</w:t>
      </w:r>
      <w:r w:rsidR="000D3474">
        <w:t xml:space="preserve"> Izberita si poljubno razdaljo, približno 5 metrov.</w:t>
      </w:r>
    </w:p>
    <w:p w:rsidR="00853CA8" w:rsidRDefault="00853CA8" w:rsidP="00CC7BCA">
      <w:pPr>
        <w:pStyle w:val="Odstavekseznama"/>
        <w:numPr>
          <w:ilvl w:val="0"/>
          <w:numId w:val="2"/>
        </w:numPr>
      </w:pPr>
      <w:r>
        <w:t>Če imaš možnost za izvajanje te vaje – s spodnjim odbojem poskusi žogo odbiti čim višje.</w:t>
      </w:r>
    </w:p>
    <w:p w:rsidR="00604853" w:rsidRDefault="00604853" w:rsidP="00CC7BCA">
      <w:pPr>
        <w:pStyle w:val="Odstavekseznama"/>
        <w:numPr>
          <w:ilvl w:val="0"/>
          <w:numId w:val="2"/>
        </w:numPr>
      </w:pPr>
      <w:r>
        <w:t xml:space="preserve">S pomočnikom odigrata zadnjo vajo iz videa – kdo prvi vzame žogo, </w:t>
      </w:r>
      <w:r w:rsidR="003D31A4">
        <w:t>z</w:t>
      </w:r>
      <w:r>
        <w:t xml:space="preserve">ačetni položaj </w:t>
      </w:r>
      <w:r w:rsidR="003D31A4">
        <w:t>– s hrbtom ste obrnjeni proti žogi,</w:t>
      </w:r>
      <w:r>
        <w:t xml:space="preserve"> zmaga tisti, ki pride prvi do 5.</w:t>
      </w:r>
    </w:p>
    <w:p w:rsidR="00853CA8" w:rsidRDefault="00853CA8" w:rsidP="00604853">
      <w:r>
        <w:t xml:space="preserve">Pomočnica oziroma pomočnik se </w:t>
      </w:r>
      <w:r w:rsidR="000D3474">
        <w:t>t</w:t>
      </w:r>
      <w:r>
        <w:t>i lahko pridruži že prej. Tekmujta, komu uspe izvesti več odboje</w:t>
      </w:r>
      <w:r w:rsidR="000D3474">
        <w:t>v pri posamezni vaji</w:t>
      </w:r>
      <w:r>
        <w:t xml:space="preserve"> brez prekinitve. </w:t>
      </w:r>
    </w:p>
    <w:p w:rsidR="00604853" w:rsidRDefault="00604853" w:rsidP="00604853">
      <w:r>
        <w:t xml:space="preserve">V dnevnik zapiši </w:t>
      </w:r>
      <w:r w:rsidR="003D31A4">
        <w:t>največje število odbojev, ki si jih uspel izvesti pri vaji 5 in pri vaji 6 (ne pozabi navesti, ali si pri vaji 6 zapisal skupno število odbojev ali število samo tvojih odbojev)</w:t>
      </w:r>
      <w:r w:rsidR="00360E81">
        <w:t xml:space="preserve">. </w:t>
      </w:r>
      <w:r w:rsidR="003D31A4">
        <w:t>V dnevnik dodaj</w:t>
      </w:r>
      <w:r w:rsidR="00360E81">
        <w:t xml:space="preserve"> še fotografijo vadbe.</w:t>
      </w:r>
      <w:r w:rsidR="00853CA8" w:rsidRPr="00853CA8">
        <w:rPr>
          <w:noProof/>
        </w:rPr>
        <w:t xml:space="preserve"> </w:t>
      </w:r>
    </w:p>
    <w:p w:rsidR="00604853" w:rsidRDefault="00360E81" w:rsidP="00604853">
      <w:r>
        <w:t>Učitelj Aleš</w:t>
      </w:r>
      <w:r w:rsidRPr="00360E81">
        <w:t xml:space="preserve"> </w:t>
      </w:r>
    </w:p>
    <w:sectPr w:rsidR="00604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B49A4"/>
    <w:multiLevelType w:val="hybridMultilevel"/>
    <w:tmpl w:val="9E9C75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B7928"/>
    <w:multiLevelType w:val="hybridMultilevel"/>
    <w:tmpl w:val="D848E6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C"/>
    <w:rsid w:val="000D3474"/>
    <w:rsid w:val="002B33B8"/>
    <w:rsid w:val="00360E81"/>
    <w:rsid w:val="003D31A4"/>
    <w:rsid w:val="00433581"/>
    <w:rsid w:val="00571DDE"/>
    <w:rsid w:val="00604853"/>
    <w:rsid w:val="00652A7C"/>
    <w:rsid w:val="00853CA8"/>
    <w:rsid w:val="009C5AFF"/>
    <w:rsid w:val="00CC7BCA"/>
    <w:rsid w:val="00F7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01229-883F-4FCA-9092-2FDD437F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52A7C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52A7C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652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1fTC_MCY2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SIO Administrator</cp:lastModifiedBy>
  <cp:revision>2</cp:revision>
  <dcterms:created xsi:type="dcterms:W3CDTF">2020-04-14T12:50:00Z</dcterms:created>
  <dcterms:modified xsi:type="dcterms:W3CDTF">2020-04-14T12:50:00Z</dcterms:modified>
</cp:coreProperties>
</file>