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7A9" w:rsidRDefault="002847A9" w:rsidP="002847A9">
      <w:pPr>
        <w:jc w:val="both"/>
        <w:rPr>
          <w:b/>
          <w:sz w:val="28"/>
          <w:szCs w:val="28"/>
        </w:rPr>
      </w:pPr>
      <w:r>
        <w:rPr>
          <w:b/>
          <w:sz w:val="28"/>
          <w:szCs w:val="28"/>
        </w:rPr>
        <w:t>REŠITVE ZA SREDO, 22. 4. 2020</w:t>
      </w:r>
    </w:p>
    <w:p w:rsidR="00D53769" w:rsidRPr="00FC059F" w:rsidRDefault="00D53769" w:rsidP="00FC059F">
      <w:pPr>
        <w:rPr>
          <w:sz w:val="20"/>
          <w:szCs w:val="20"/>
        </w:rPr>
      </w:pPr>
      <w:r w:rsidRPr="00FC059F">
        <w:rPr>
          <w:b/>
          <w:sz w:val="20"/>
          <w:szCs w:val="20"/>
        </w:rPr>
        <w:t>SLJ</w:t>
      </w:r>
      <w:r w:rsidRPr="00FC059F">
        <w:rPr>
          <w:sz w:val="20"/>
          <w:szCs w:val="20"/>
        </w:rPr>
        <w:t>-DZ/47, 48</w:t>
      </w:r>
    </w:p>
    <w:p w:rsidR="00D53769" w:rsidRPr="00FC059F" w:rsidRDefault="00D53769" w:rsidP="00FC059F">
      <w:pPr>
        <w:rPr>
          <w:sz w:val="20"/>
          <w:szCs w:val="20"/>
        </w:rPr>
      </w:pPr>
      <w:r w:rsidRPr="00FC059F">
        <w:rPr>
          <w:sz w:val="20"/>
          <w:szCs w:val="20"/>
        </w:rPr>
        <w:t>1. b, Ker imajo peruti in perje.</w:t>
      </w:r>
    </w:p>
    <w:p w:rsidR="00D53769" w:rsidRPr="00FC059F" w:rsidRDefault="00D53769" w:rsidP="00FC059F">
      <w:pPr>
        <w:rPr>
          <w:sz w:val="20"/>
          <w:szCs w:val="20"/>
        </w:rPr>
      </w:pPr>
      <w:r w:rsidRPr="00FC059F">
        <w:rPr>
          <w:sz w:val="20"/>
          <w:szCs w:val="20"/>
        </w:rPr>
        <w:t>2. kokoška, putka, kokodajsa, kura</w:t>
      </w:r>
    </w:p>
    <w:p w:rsidR="00D53769" w:rsidRPr="00FC059F" w:rsidRDefault="00D53769" w:rsidP="00FC059F">
      <w:pPr>
        <w:rPr>
          <w:sz w:val="20"/>
          <w:szCs w:val="20"/>
        </w:rPr>
      </w:pPr>
      <w:r w:rsidRPr="00FC059F">
        <w:rPr>
          <w:sz w:val="20"/>
          <w:szCs w:val="20"/>
        </w:rPr>
        <w:t>3. Petelin je samec. Kokoš je samica. Piščanec je mladič.</w:t>
      </w:r>
    </w:p>
    <w:p w:rsidR="00D53769" w:rsidRPr="00FC059F" w:rsidRDefault="00D53769" w:rsidP="00FC059F">
      <w:pPr>
        <w:rPr>
          <w:sz w:val="20"/>
          <w:szCs w:val="20"/>
        </w:rPr>
      </w:pPr>
      <w:r w:rsidRPr="00FC059F">
        <w:rPr>
          <w:sz w:val="20"/>
          <w:szCs w:val="20"/>
        </w:rPr>
        <w:t>4. b Kokoši hodijo zgodaj spat.</w:t>
      </w:r>
    </w:p>
    <w:p w:rsidR="00D53769" w:rsidRPr="00FC059F" w:rsidRDefault="00D53769" w:rsidP="00FC059F">
      <w:pPr>
        <w:rPr>
          <w:sz w:val="20"/>
          <w:szCs w:val="20"/>
        </w:rPr>
      </w:pPr>
      <w:r w:rsidRPr="00FC059F">
        <w:rPr>
          <w:sz w:val="20"/>
          <w:szCs w:val="20"/>
        </w:rPr>
        <w:t>5. NE Skotijo se.</w:t>
      </w:r>
    </w:p>
    <w:p w:rsidR="00D53769" w:rsidRPr="00FC059F" w:rsidRDefault="00D53769" w:rsidP="00FC059F">
      <w:pPr>
        <w:rPr>
          <w:sz w:val="20"/>
          <w:szCs w:val="20"/>
        </w:rPr>
      </w:pPr>
      <w:r w:rsidRPr="00FC059F">
        <w:rPr>
          <w:sz w:val="20"/>
          <w:szCs w:val="20"/>
        </w:rPr>
        <w:t>6. 18 Po pikah. / Po končnih ločilih.</w:t>
      </w:r>
    </w:p>
    <w:p w:rsidR="00D53769" w:rsidRPr="00FC059F" w:rsidRDefault="00D53769" w:rsidP="00FC059F">
      <w:pPr>
        <w:rPr>
          <w:sz w:val="20"/>
          <w:szCs w:val="20"/>
        </w:rPr>
      </w:pPr>
      <w:r w:rsidRPr="00FC059F">
        <w:rPr>
          <w:sz w:val="20"/>
          <w:szCs w:val="20"/>
        </w:rPr>
        <w:t>7. podbradek. Piko. Ker ni vprašalna poved. Pripovedno.</w:t>
      </w:r>
    </w:p>
    <w:p w:rsidR="00D53769" w:rsidRPr="00FC059F" w:rsidRDefault="00D53769" w:rsidP="00FC059F">
      <w:pPr>
        <w:rPr>
          <w:sz w:val="20"/>
          <w:szCs w:val="20"/>
        </w:rPr>
      </w:pPr>
      <w:r w:rsidRPr="00FC059F">
        <w:rPr>
          <w:sz w:val="20"/>
          <w:szCs w:val="20"/>
        </w:rPr>
        <w:t xml:space="preserve">8. Npr. Koliko kokoši gojite? Vprašaj. Ker sem po nečem spraševal. Vprašalno. </w:t>
      </w:r>
    </w:p>
    <w:p w:rsidR="00D53769" w:rsidRPr="00FC059F" w:rsidRDefault="00D53769" w:rsidP="00FC059F">
      <w:pPr>
        <w:rPr>
          <w:sz w:val="20"/>
          <w:szCs w:val="20"/>
        </w:rPr>
      </w:pPr>
      <w:r w:rsidRPr="00FC059F">
        <w:rPr>
          <w:sz w:val="20"/>
          <w:szCs w:val="20"/>
        </w:rPr>
        <w:t>9. Npr. Av! Klicaj. Ker sem zavpil. Vzkličnih.</w:t>
      </w:r>
    </w:p>
    <w:p w:rsidR="00D53769" w:rsidRPr="00FC059F" w:rsidRDefault="00D53769" w:rsidP="00FC059F">
      <w:pPr>
        <w:rPr>
          <w:sz w:val="20"/>
          <w:szCs w:val="20"/>
        </w:rPr>
      </w:pPr>
      <w:r w:rsidRPr="00FC059F">
        <w:rPr>
          <w:sz w:val="20"/>
          <w:szCs w:val="20"/>
        </w:rPr>
        <w:t>10. Domače svinje nastopajo celo v cirkusu. O, kako lep ježek. Koliko jajc je v gnezdu? Uf, kako si umazan! Po čem se loči divji prašič od domačega? V naši smreki gnezdi kos.</w:t>
      </w:r>
    </w:p>
    <w:p w:rsidR="00D53769" w:rsidRPr="00FC059F" w:rsidRDefault="00D53769" w:rsidP="00FC059F">
      <w:pPr>
        <w:rPr>
          <w:sz w:val="20"/>
          <w:szCs w:val="20"/>
        </w:rPr>
      </w:pPr>
      <w:r w:rsidRPr="00FC059F">
        <w:rPr>
          <w:sz w:val="20"/>
          <w:szCs w:val="20"/>
        </w:rPr>
        <w:t>11. Kokoš ima na glavi rdeč podbradek. Kaj ima kokoš na koncu vsakega prsta? O, kako mehki so piščančki!</w:t>
      </w:r>
    </w:p>
    <w:p w:rsidR="00D53769" w:rsidRPr="00FC059F" w:rsidRDefault="00D53769" w:rsidP="00FC059F">
      <w:pPr>
        <w:rPr>
          <w:sz w:val="20"/>
          <w:szCs w:val="20"/>
        </w:rPr>
      </w:pPr>
      <w:r w:rsidRPr="00FC059F">
        <w:rPr>
          <w:sz w:val="20"/>
          <w:szCs w:val="20"/>
        </w:rPr>
        <w:t>12. oči; kljunom; perjem; kokošjo; piščancem; živaljo; ježem; bodicami; telesu; gobčka; krvi.</w:t>
      </w:r>
    </w:p>
    <w:p w:rsidR="00D53769" w:rsidRPr="00FC059F" w:rsidRDefault="00D53769" w:rsidP="00FC059F">
      <w:pPr>
        <w:spacing w:after="0" w:line="240" w:lineRule="auto"/>
        <w:jc w:val="both"/>
        <w:rPr>
          <w:rFonts w:eastAsia="Times New Roman" w:cstheme="minorHAnsi"/>
          <w:b/>
          <w:sz w:val="20"/>
          <w:szCs w:val="20"/>
          <w:lang w:eastAsia="sl-SI"/>
        </w:rPr>
      </w:pPr>
      <w:r w:rsidRPr="00FC059F">
        <w:rPr>
          <w:rFonts w:eastAsia="Times New Roman" w:cstheme="minorHAnsi"/>
          <w:b/>
          <w:sz w:val="20"/>
          <w:szCs w:val="20"/>
          <w:lang w:eastAsia="sl-SI"/>
        </w:rPr>
        <w:t>MAT</w:t>
      </w:r>
    </w:p>
    <w:p w:rsidR="00D53769" w:rsidRPr="00FC059F" w:rsidRDefault="00D53769" w:rsidP="00FC059F">
      <w:pPr>
        <w:spacing w:after="0" w:line="240" w:lineRule="auto"/>
        <w:jc w:val="both"/>
        <w:rPr>
          <w:rFonts w:eastAsia="Times New Roman" w:cstheme="minorHAnsi"/>
          <w:sz w:val="20"/>
          <w:szCs w:val="20"/>
          <w:lang w:eastAsia="sl-SI"/>
        </w:rPr>
      </w:pPr>
    </w:p>
    <w:p w:rsidR="00D53769" w:rsidRPr="00FC059F" w:rsidRDefault="00D53769" w:rsidP="00FC059F">
      <w:pPr>
        <w:spacing w:after="0" w:line="240" w:lineRule="auto"/>
        <w:jc w:val="both"/>
        <w:rPr>
          <w:rFonts w:eastAsia="Times New Roman" w:cstheme="minorHAnsi"/>
          <w:sz w:val="20"/>
          <w:szCs w:val="20"/>
          <w:lang w:eastAsia="sl-SI"/>
        </w:rPr>
      </w:pPr>
      <w:r w:rsidRPr="00FC059F">
        <w:rPr>
          <w:rFonts w:eastAsia="Times New Roman" w:cstheme="minorHAnsi"/>
          <w:sz w:val="20"/>
          <w:szCs w:val="20"/>
          <w:lang w:eastAsia="sl-SI"/>
        </w:rPr>
        <w:t>312, 234, 456, 340</w:t>
      </w:r>
    </w:p>
    <w:p w:rsidR="00D53769" w:rsidRPr="00FC059F" w:rsidRDefault="00D53769" w:rsidP="00FC059F">
      <w:pPr>
        <w:spacing w:after="0" w:line="240" w:lineRule="auto"/>
        <w:jc w:val="both"/>
        <w:rPr>
          <w:rFonts w:eastAsia="Times New Roman" w:cstheme="minorHAnsi"/>
          <w:sz w:val="20"/>
          <w:szCs w:val="20"/>
          <w:lang w:eastAsia="sl-SI"/>
        </w:rPr>
      </w:pPr>
      <w:r w:rsidRPr="00FC059F">
        <w:rPr>
          <w:rFonts w:eastAsia="Times New Roman" w:cstheme="minorHAnsi"/>
          <w:sz w:val="20"/>
          <w:szCs w:val="20"/>
          <w:lang w:eastAsia="sl-SI"/>
        </w:rPr>
        <w:t>1258, 1485, 1641, 1638</w:t>
      </w:r>
    </w:p>
    <w:p w:rsidR="00D53769" w:rsidRPr="00FC059F" w:rsidRDefault="00D53769" w:rsidP="00FC059F">
      <w:pPr>
        <w:spacing w:after="0" w:line="240" w:lineRule="auto"/>
        <w:jc w:val="both"/>
        <w:rPr>
          <w:rFonts w:eastAsia="Times New Roman" w:cstheme="minorHAnsi"/>
          <w:sz w:val="20"/>
          <w:szCs w:val="20"/>
          <w:lang w:eastAsia="sl-SI"/>
        </w:rPr>
      </w:pPr>
      <w:r w:rsidRPr="00FC059F">
        <w:rPr>
          <w:rFonts w:eastAsia="Times New Roman" w:cstheme="minorHAnsi"/>
          <w:sz w:val="20"/>
          <w:szCs w:val="20"/>
          <w:lang w:eastAsia="sl-SI"/>
        </w:rPr>
        <w:t>4leta= 1460 dni</w:t>
      </w:r>
    </w:p>
    <w:p w:rsidR="00D53769" w:rsidRPr="00FC059F" w:rsidRDefault="00D53769" w:rsidP="00FC059F">
      <w:pPr>
        <w:spacing w:after="0" w:line="240" w:lineRule="auto"/>
        <w:jc w:val="both"/>
        <w:rPr>
          <w:rFonts w:eastAsia="Times New Roman" w:cstheme="minorHAnsi"/>
          <w:sz w:val="20"/>
          <w:szCs w:val="20"/>
          <w:lang w:eastAsia="sl-SI"/>
        </w:rPr>
      </w:pPr>
      <w:r w:rsidRPr="00FC059F">
        <w:rPr>
          <w:rFonts w:eastAsia="Times New Roman" w:cstheme="minorHAnsi"/>
          <w:sz w:val="20"/>
          <w:szCs w:val="20"/>
          <w:lang w:eastAsia="sl-SI"/>
        </w:rPr>
        <w:t>Sedemkratnik števila 269 je število 1883.</w:t>
      </w:r>
    </w:p>
    <w:p w:rsidR="00D53769" w:rsidRPr="00FC059F" w:rsidRDefault="00D53769" w:rsidP="00FC059F">
      <w:pPr>
        <w:spacing w:after="0" w:line="240" w:lineRule="auto"/>
        <w:jc w:val="both"/>
        <w:rPr>
          <w:rFonts w:eastAsia="Times New Roman" w:cstheme="minorHAnsi"/>
          <w:sz w:val="20"/>
          <w:szCs w:val="20"/>
          <w:lang w:eastAsia="sl-SI"/>
        </w:rPr>
      </w:pPr>
    </w:p>
    <w:p w:rsidR="00D53769" w:rsidRPr="00FC059F" w:rsidRDefault="00D53769" w:rsidP="00FC059F">
      <w:pPr>
        <w:spacing w:after="0" w:line="240" w:lineRule="auto"/>
        <w:jc w:val="both"/>
        <w:rPr>
          <w:rFonts w:eastAsia="Times New Roman" w:cstheme="minorHAnsi"/>
          <w:sz w:val="20"/>
          <w:szCs w:val="20"/>
          <w:lang w:eastAsia="sl-SI"/>
        </w:rPr>
      </w:pPr>
      <w:r w:rsidRPr="00FC059F">
        <w:rPr>
          <w:rFonts w:eastAsia="Times New Roman" w:cstheme="minorHAnsi"/>
          <w:sz w:val="20"/>
          <w:szCs w:val="20"/>
          <w:lang w:eastAsia="sl-SI"/>
        </w:rPr>
        <w:t>-Dodatna naloga-RJI/ s. 57</w:t>
      </w:r>
    </w:p>
    <w:p w:rsidR="00D53769" w:rsidRPr="00FC059F" w:rsidRDefault="00D53769" w:rsidP="00FC059F">
      <w:pPr>
        <w:spacing w:after="0" w:line="240" w:lineRule="auto"/>
        <w:jc w:val="both"/>
        <w:rPr>
          <w:rFonts w:eastAsia="Times New Roman" w:cstheme="minorHAnsi"/>
          <w:sz w:val="20"/>
          <w:szCs w:val="20"/>
          <w:lang w:eastAsia="sl-SI"/>
        </w:rPr>
      </w:pPr>
      <w:r w:rsidRPr="00FC059F">
        <w:rPr>
          <w:rFonts w:eastAsia="Times New Roman" w:cstheme="minorHAnsi"/>
          <w:sz w:val="20"/>
          <w:szCs w:val="20"/>
          <w:lang w:eastAsia="sl-SI"/>
        </w:rPr>
        <w:t>180km, 24m, 6dm, 3 dele, 315km, 261cm</w:t>
      </w:r>
    </w:p>
    <w:p w:rsidR="002847A9" w:rsidRPr="00D53769" w:rsidRDefault="002847A9" w:rsidP="002847A9">
      <w:pPr>
        <w:jc w:val="both"/>
        <w:rPr>
          <w:b/>
        </w:rPr>
      </w:pPr>
    </w:p>
    <w:p w:rsidR="002847A9" w:rsidRDefault="002847A9" w:rsidP="002847A9">
      <w:pPr>
        <w:jc w:val="both"/>
        <w:rPr>
          <w:b/>
          <w:sz w:val="28"/>
          <w:szCs w:val="28"/>
        </w:rPr>
      </w:pPr>
      <w:r>
        <w:rPr>
          <w:b/>
          <w:sz w:val="28"/>
          <w:szCs w:val="28"/>
        </w:rPr>
        <w:t>NAVODILA ZA DELO V ČETRTEK, 23. 4. 2020</w:t>
      </w:r>
    </w:p>
    <w:p w:rsidR="00622108" w:rsidRPr="00622108" w:rsidRDefault="00622108" w:rsidP="002847A9">
      <w:pPr>
        <w:jc w:val="both"/>
        <w:rPr>
          <w:color w:val="5B9BD5" w:themeColor="accent1"/>
          <w:sz w:val="28"/>
          <w:szCs w:val="28"/>
        </w:rPr>
      </w:pPr>
      <w:r w:rsidRPr="00622108">
        <w:rPr>
          <w:color w:val="5B9BD5" w:themeColor="accent1"/>
          <w:sz w:val="28"/>
          <w:szCs w:val="28"/>
        </w:rPr>
        <w:t>Pozdravljeni, starši</w:t>
      </w:r>
      <w:bookmarkStart w:id="0" w:name="_GoBack"/>
      <w:bookmarkEnd w:id="0"/>
      <w:r w:rsidRPr="00622108">
        <w:rPr>
          <w:color w:val="5B9BD5" w:themeColor="accent1"/>
          <w:sz w:val="28"/>
          <w:szCs w:val="28"/>
        </w:rPr>
        <w:t>!</w:t>
      </w:r>
    </w:p>
    <w:p w:rsidR="00622108" w:rsidRDefault="00622108" w:rsidP="002847A9">
      <w:pPr>
        <w:jc w:val="both"/>
        <w:rPr>
          <w:color w:val="5B9BD5" w:themeColor="accent1"/>
          <w:sz w:val="28"/>
          <w:szCs w:val="28"/>
        </w:rPr>
      </w:pPr>
      <w:r w:rsidRPr="00622108">
        <w:rPr>
          <w:color w:val="5B9BD5" w:themeColor="accent1"/>
          <w:sz w:val="28"/>
          <w:szCs w:val="28"/>
        </w:rPr>
        <w:t>V mesecu maju bodo učenci pridobili eno oceno pri vsakem predmetu. Ocenjevanje se bo začelo v drugi polovici maja. Kako bodo ocenjeni in kdaj</w:t>
      </w:r>
      <w:r w:rsidR="00FC059F">
        <w:rPr>
          <w:color w:val="5B9BD5" w:themeColor="accent1"/>
          <w:sz w:val="28"/>
          <w:szCs w:val="28"/>
        </w:rPr>
        <w:t>,</w:t>
      </w:r>
      <w:r w:rsidRPr="00622108">
        <w:rPr>
          <w:color w:val="5B9BD5" w:themeColor="accent1"/>
          <w:sz w:val="28"/>
          <w:szCs w:val="28"/>
        </w:rPr>
        <w:t xml:space="preserve"> boste izvedeli pravočasno. Pri oceni se bo upoštevala tudi odzivnost učencev v času pouka na daljavo (oddajanje zahtevanih nalog).</w:t>
      </w:r>
    </w:p>
    <w:p w:rsidR="00FC059F" w:rsidRDefault="00622108" w:rsidP="002847A9">
      <w:pPr>
        <w:jc w:val="both"/>
        <w:rPr>
          <w:color w:val="5B9BD5" w:themeColor="accent1"/>
          <w:sz w:val="28"/>
          <w:szCs w:val="28"/>
        </w:rPr>
      </w:pPr>
      <w:r>
        <w:rPr>
          <w:color w:val="5B9BD5" w:themeColor="accent1"/>
          <w:sz w:val="28"/>
          <w:szCs w:val="28"/>
        </w:rPr>
        <w:t xml:space="preserve">                                                                                                  Karmen Kejžar</w:t>
      </w:r>
    </w:p>
    <w:p w:rsidR="00FC059F" w:rsidRPr="00FC059F" w:rsidRDefault="002847A9" w:rsidP="002847A9">
      <w:pPr>
        <w:jc w:val="both"/>
        <w:rPr>
          <w:color w:val="5B9BD5" w:themeColor="accent1"/>
          <w:sz w:val="28"/>
          <w:szCs w:val="28"/>
        </w:rPr>
      </w:pPr>
      <w:r w:rsidRPr="002847A9">
        <w:rPr>
          <w:b/>
          <w:sz w:val="28"/>
          <w:szCs w:val="28"/>
        </w:rPr>
        <w:t>NIT</w:t>
      </w:r>
    </w:p>
    <w:p w:rsidR="00FC059F" w:rsidRDefault="002847A9" w:rsidP="00FC059F">
      <w:pPr>
        <w:jc w:val="both"/>
        <w:rPr>
          <w:sz w:val="28"/>
          <w:szCs w:val="28"/>
        </w:rPr>
      </w:pPr>
      <w:r>
        <w:rPr>
          <w:sz w:val="28"/>
          <w:szCs w:val="28"/>
        </w:rPr>
        <w:t xml:space="preserve">-Do konca </w:t>
      </w:r>
      <w:r w:rsidRPr="00E95D57">
        <w:rPr>
          <w:sz w:val="28"/>
          <w:szCs w:val="28"/>
        </w:rPr>
        <w:t xml:space="preserve">si </w:t>
      </w:r>
      <w:r>
        <w:rPr>
          <w:sz w:val="28"/>
          <w:szCs w:val="28"/>
        </w:rPr>
        <w:t xml:space="preserve">oglej </w:t>
      </w:r>
      <w:r w:rsidRPr="00E95D57">
        <w:rPr>
          <w:sz w:val="28"/>
          <w:szCs w:val="28"/>
        </w:rPr>
        <w:t>posnetek</w:t>
      </w:r>
      <w:r>
        <w:rPr>
          <w:sz w:val="28"/>
          <w:szCs w:val="28"/>
        </w:rPr>
        <w:t xml:space="preserve"> o VIDU</w:t>
      </w:r>
      <w:r w:rsidRPr="00E95D57">
        <w:rPr>
          <w:sz w:val="28"/>
          <w:szCs w:val="28"/>
        </w:rPr>
        <w:t xml:space="preserve"> </w:t>
      </w:r>
      <w:r>
        <w:rPr>
          <w:b/>
          <w:sz w:val="28"/>
          <w:szCs w:val="28"/>
        </w:rPr>
        <w:t>(od</w:t>
      </w:r>
      <w:r w:rsidRPr="00E95D57">
        <w:rPr>
          <w:b/>
          <w:sz w:val="28"/>
          <w:szCs w:val="28"/>
        </w:rPr>
        <w:t xml:space="preserve"> 8.35</w:t>
      </w:r>
      <w:r w:rsidR="00D53769">
        <w:rPr>
          <w:b/>
          <w:sz w:val="28"/>
          <w:szCs w:val="28"/>
        </w:rPr>
        <w:t xml:space="preserve"> naprej</w:t>
      </w:r>
      <w:r w:rsidRPr="00E95D57">
        <w:rPr>
          <w:b/>
          <w:sz w:val="28"/>
          <w:szCs w:val="28"/>
        </w:rPr>
        <w:t>)</w:t>
      </w:r>
      <w:r w:rsidRPr="00E95D57">
        <w:rPr>
          <w:sz w:val="28"/>
          <w:szCs w:val="28"/>
        </w:rPr>
        <w:t xml:space="preserve">  </w:t>
      </w:r>
      <w:r w:rsidRPr="00D53769">
        <w:rPr>
          <w:sz w:val="28"/>
          <w:szCs w:val="28"/>
        </w:rPr>
        <w:t>in v zvezek</w:t>
      </w:r>
      <w:r>
        <w:rPr>
          <w:sz w:val="28"/>
          <w:szCs w:val="28"/>
        </w:rPr>
        <w:t xml:space="preserve"> </w:t>
      </w:r>
      <w:r w:rsidRPr="00662841">
        <w:rPr>
          <w:sz w:val="28"/>
          <w:szCs w:val="28"/>
        </w:rPr>
        <w:t xml:space="preserve">zapiši, kaj si </w:t>
      </w:r>
      <w:r>
        <w:rPr>
          <w:sz w:val="28"/>
          <w:szCs w:val="28"/>
        </w:rPr>
        <w:t xml:space="preserve">še </w:t>
      </w:r>
      <w:r w:rsidRPr="00662841">
        <w:rPr>
          <w:sz w:val="28"/>
          <w:szCs w:val="28"/>
        </w:rPr>
        <w:t>zanimivega izvedel-a v zadnjem delu.</w:t>
      </w:r>
    </w:p>
    <w:p w:rsidR="002847A9" w:rsidRDefault="00FC059F" w:rsidP="00FC059F">
      <w:pPr>
        <w:jc w:val="both"/>
      </w:pPr>
      <w:hyperlink r:id="rId5" w:tgtFrame="_blank" w:history="1">
        <w:r w:rsidR="002847A9" w:rsidRPr="00E95D57">
          <w:rPr>
            <w:rFonts w:ascii="Verdana" w:eastAsia="Times New Roman" w:hAnsi="Verdana" w:cs="Times New Roman"/>
            <w:color w:val="0000CC"/>
            <w:sz w:val="20"/>
            <w:szCs w:val="20"/>
            <w:u w:val="single"/>
            <w:lang w:eastAsia="sl-SI"/>
          </w:rPr>
          <w:t>https://4d.rtvslo.si/arhiv/od-popka-do-zobka/174538521</w:t>
        </w:r>
      </w:hyperlink>
    </w:p>
    <w:p w:rsidR="002847A9" w:rsidRDefault="002847A9" w:rsidP="002847A9">
      <w:pPr>
        <w:jc w:val="both"/>
        <w:rPr>
          <w:sz w:val="28"/>
          <w:szCs w:val="28"/>
        </w:rPr>
      </w:pPr>
      <w:r>
        <w:rPr>
          <w:sz w:val="28"/>
          <w:szCs w:val="28"/>
        </w:rPr>
        <w:lastRenderedPageBreak/>
        <w:t xml:space="preserve">-Svoje znanje o vidu preizkusi v </w:t>
      </w:r>
      <w:r w:rsidRPr="009E2875">
        <w:rPr>
          <w:b/>
          <w:sz w:val="28"/>
          <w:szCs w:val="28"/>
        </w:rPr>
        <w:t>kvizu</w:t>
      </w:r>
      <w:r>
        <w:rPr>
          <w:sz w:val="28"/>
          <w:szCs w:val="28"/>
        </w:rPr>
        <w:t xml:space="preserve"> na spodnji povezavi.</w:t>
      </w:r>
    </w:p>
    <w:p w:rsidR="002847A9" w:rsidRPr="00662841" w:rsidRDefault="00FC059F" w:rsidP="002847A9">
      <w:pPr>
        <w:jc w:val="both"/>
        <w:rPr>
          <w:sz w:val="28"/>
          <w:szCs w:val="28"/>
        </w:rPr>
      </w:pPr>
      <w:hyperlink r:id="rId6" w:history="1">
        <w:r w:rsidR="002847A9" w:rsidRPr="009E2875">
          <w:rPr>
            <w:rStyle w:val="Hiperpovezava"/>
            <w:sz w:val="28"/>
            <w:szCs w:val="28"/>
          </w:rPr>
          <w:t>https://www.thatquiz.org/sl/practicetest?1y80o88z2022</w:t>
        </w:r>
      </w:hyperlink>
    </w:p>
    <w:p w:rsidR="00D53769" w:rsidRPr="00D53769" w:rsidRDefault="00D53769" w:rsidP="00D53769">
      <w:pPr>
        <w:rPr>
          <w:rFonts w:cstheme="minorHAnsi"/>
          <w:b/>
          <w:sz w:val="28"/>
          <w:szCs w:val="28"/>
        </w:rPr>
      </w:pPr>
      <w:r w:rsidRPr="00B6317C">
        <w:rPr>
          <w:rFonts w:cstheme="minorHAnsi"/>
          <w:b/>
          <w:sz w:val="28"/>
          <w:szCs w:val="28"/>
        </w:rPr>
        <w:t>MAT</w:t>
      </w:r>
    </w:p>
    <w:p w:rsidR="00D53769" w:rsidRPr="00FC059F" w:rsidRDefault="00D53769" w:rsidP="00FC059F">
      <w:pPr>
        <w:rPr>
          <w:b/>
          <w:sz w:val="28"/>
          <w:szCs w:val="28"/>
        </w:rPr>
      </w:pPr>
      <w:r w:rsidRPr="00D53769">
        <w:rPr>
          <w:b/>
          <w:sz w:val="28"/>
          <w:szCs w:val="28"/>
        </w:rPr>
        <w:t>PREVERI SVOJE ZNANJE.</w:t>
      </w:r>
      <w:r w:rsidR="00FC059F">
        <w:rPr>
          <w:b/>
          <w:sz w:val="28"/>
          <w:szCs w:val="28"/>
        </w:rPr>
        <w:t xml:space="preserve"> </w:t>
      </w:r>
      <w:r w:rsidRPr="00D53769">
        <w:rPr>
          <w:rFonts w:eastAsia="Times New Roman" w:cstheme="minorHAnsi"/>
          <w:b/>
          <w:sz w:val="28"/>
          <w:szCs w:val="28"/>
          <w:lang w:eastAsia="sl-SI"/>
        </w:rPr>
        <w:t xml:space="preserve">Prepiši v zvezek in izračunaj. </w:t>
      </w:r>
    </w:p>
    <w:p w:rsidR="00D53769" w:rsidRPr="00D53769" w:rsidRDefault="00D53769" w:rsidP="00D53769">
      <w:pPr>
        <w:spacing w:after="0" w:line="240" w:lineRule="auto"/>
        <w:jc w:val="both"/>
        <w:rPr>
          <w:rFonts w:eastAsia="Times New Roman" w:cstheme="minorHAnsi"/>
          <w:sz w:val="28"/>
          <w:szCs w:val="28"/>
          <w:lang w:eastAsia="sl-SI"/>
        </w:rPr>
      </w:pPr>
    </w:p>
    <w:p w:rsidR="00D53769" w:rsidRPr="00D53769" w:rsidRDefault="00D53769" w:rsidP="00D53769">
      <w:pPr>
        <w:spacing w:after="0" w:line="240" w:lineRule="auto"/>
        <w:jc w:val="both"/>
        <w:rPr>
          <w:rFonts w:eastAsia="Times New Roman" w:cstheme="minorHAnsi"/>
          <w:sz w:val="28"/>
          <w:szCs w:val="28"/>
          <w:lang w:eastAsia="sl-SI"/>
        </w:rPr>
      </w:pPr>
      <w:r w:rsidRPr="00D53769">
        <w:rPr>
          <w:rFonts w:eastAsia="Times New Roman" w:cstheme="minorHAnsi"/>
          <w:sz w:val="28"/>
          <w:szCs w:val="28"/>
          <w:lang w:eastAsia="sl-SI"/>
        </w:rPr>
        <w:t>17 • 10 = ___      7 • 100 = ___      3 • 100 = ___</w:t>
      </w:r>
    </w:p>
    <w:p w:rsidR="00D53769" w:rsidRPr="00D53769" w:rsidRDefault="00D53769" w:rsidP="00D53769">
      <w:pPr>
        <w:spacing w:after="0" w:line="240" w:lineRule="auto"/>
        <w:jc w:val="both"/>
        <w:rPr>
          <w:rFonts w:eastAsia="Times New Roman" w:cstheme="minorHAnsi"/>
          <w:sz w:val="28"/>
          <w:szCs w:val="28"/>
          <w:lang w:eastAsia="sl-SI"/>
        </w:rPr>
      </w:pPr>
      <w:r w:rsidRPr="00D53769">
        <w:rPr>
          <w:rFonts w:eastAsia="Times New Roman" w:cstheme="minorHAnsi"/>
          <w:sz w:val="28"/>
          <w:szCs w:val="28"/>
          <w:lang w:eastAsia="sl-SI"/>
        </w:rPr>
        <w:t>28 • 10= ____   8 • 100 = ___   91 • 10 = ___</w:t>
      </w:r>
    </w:p>
    <w:p w:rsidR="00D53769" w:rsidRPr="00D53769" w:rsidRDefault="00D53769" w:rsidP="00D53769">
      <w:pPr>
        <w:spacing w:after="0" w:line="240" w:lineRule="auto"/>
        <w:jc w:val="both"/>
        <w:rPr>
          <w:rFonts w:eastAsia="Times New Roman" w:cstheme="minorHAnsi"/>
          <w:sz w:val="28"/>
          <w:szCs w:val="28"/>
          <w:lang w:eastAsia="sl-SI"/>
        </w:rPr>
      </w:pPr>
    </w:p>
    <w:p w:rsidR="00D53769" w:rsidRPr="00D53769" w:rsidRDefault="00D53769" w:rsidP="00D53769">
      <w:pPr>
        <w:spacing w:after="0" w:line="240" w:lineRule="auto"/>
        <w:jc w:val="both"/>
        <w:rPr>
          <w:rFonts w:eastAsia="Times New Roman" w:cstheme="minorHAnsi"/>
          <w:sz w:val="28"/>
          <w:szCs w:val="28"/>
          <w:lang w:eastAsia="sl-SI"/>
        </w:rPr>
      </w:pPr>
    </w:p>
    <w:p w:rsidR="00D53769" w:rsidRPr="00D53769" w:rsidRDefault="00D53769" w:rsidP="00D53769">
      <w:pPr>
        <w:spacing w:after="0" w:line="240" w:lineRule="auto"/>
        <w:jc w:val="both"/>
        <w:rPr>
          <w:rFonts w:eastAsia="Times New Roman" w:cstheme="minorHAnsi"/>
          <w:sz w:val="28"/>
          <w:szCs w:val="28"/>
          <w:lang w:eastAsia="sl-SI"/>
        </w:rPr>
      </w:pPr>
      <w:r w:rsidRPr="00D53769">
        <w:rPr>
          <w:rFonts w:eastAsia="Times New Roman" w:cstheme="minorHAnsi"/>
          <w:sz w:val="28"/>
          <w:szCs w:val="28"/>
          <w:u w:val="single"/>
          <w:lang w:eastAsia="sl-SI"/>
        </w:rPr>
        <w:t>28 • 5</w:t>
      </w:r>
      <w:r w:rsidRPr="00D53769">
        <w:rPr>
          <w:rFonts w:eastAsia="Times New Roman" w:cstheme="minorHAnsi"/>
          <w:sz w:val="28"/>
          <w:szCs w:val="28"/>
          <w:lang w:eastAsia="sl-SI"/>
        </w:rPr>
        <w:t xml:space="preserve">      </w:t>
      </w:r>
      <w:r w:rsidRPr="00D53769">
        <w:rPr>
          <w:rFonts w:eastAsia="Times New Roman" w:cstheme="minorHAnsi"/>
          <w:sz w:val="28"/>
          <w:szCs w:val="28"/>
          <w:u w:val="single"/>
          <w:lang w:eastAsia="sl-SI"/>
        </w:rPr>
        <w:t>69 • 7</w:t>
      </w:r>
      <w:r w:rsidRPr="00D53769">
        <w:rPr>
          <w:rFonts w:eastAsia="Times New Roman" w:cstheme="minorHAnsi"/>
          <w:sz w:val="28"/>
          <w:szCs w:val="28"/>
          <w:lang w:eastAsia="sl-SI"/>
        </w:rPr>
        <w:t xml:space="preserve">      </w:t>
      </w:r>
      <w:r w:rsidRPr="00D53769">
        <w:rPr>
          <w:rFonts w:eastAsia="Times New Roman" w:cstheme="minorHAnsi"/>
          <w:sz w:val="28"/>
          <w:szCs w:val="28"/>
          <w:u w:val="single"/>
          <w:lang w:eastAsia="sl-SI"/>
        </w:rPr>
        <w:t>51 • 4</w:t>
      </w:r>
      <w:r w:rsidRPr="00D53769">
        <w:rPr>
          <w:rFonts w:eastAsia="Times New Roman" w:cstheme="minorHAnsi"/>
          <w:sz w:val="28"/>
          <w:szCs w:val="28"/>
          <w:lang w:eastAsia="sl-SI"/>
        </w:rPr>
        <w:t xml:space="preserve">      </w:t>
      </w:r>
      <w:r w:rsidRPr="00D53769">
        <w:rPr>
          <w:rFonts w:eastAsia="Times New Roman" w:cstheme="minorHAnsi"/>
          <w:sz w:val="28"/>
          <w:szCs w:val="28"/>
          <w:u w:val="single"/>
          <w:lang w:eastAsia="sl-SI"/>
        </w:rPr>
        <w:t>98 • 7</w:t>
      </w:r>
    </w:p>
    <w:p w:rsidR="00D53769" w:rsidRPr="00D53769" w:rsidRDefault="00D53769" w:rsidP="00D53769">
      <w:pPr>
        <w:spacing w:after="0" w:line="240" w:lineRule="auto"/>
        <w:jc w:val="both"/>
        <w:rPr>
          <w:rFonts w:eastAsia="Times New Roman" w:cstheme="minorHAnsi"/>
          <w:sz w:val="28"/>
          <w:szCs w:val="28"/>
          <w:lang w:eastAsia="sl-SI"/>
        </w:rPr>
      </w:pPr>
    </w:p>
    <w:p w:rsidR="00D53769" w:rsidRPr="00D53769" w:rsidRDefault="00D53769" w:rsidP="00D53769">
      <w:pPr>
        <w:spacing w:after="0" w:line="240" w:lineRule="auto"/>
        <w:jc w:val="both"/>
        <w:rPr>
          <w:rFonts w:eastAsia="Times New Roman" w:cstheme="minorHAnsi"/>
          <w:sz w:val="28"/>
          <w:szCs w:val="28"/>
          <w:lang w:eastAsia="sl-SI"/>
        </w:rPr>
      </w:pPr>
    </w:p>
    <w:p w:rsidR="00D53769" w:rsidRPr="00D53769" w:rsidRDefault="00D53769" w:rsidP="00D53769">
      <w:pPr>
        <w:spacing w:after="0" w:line="240" w:lineRule="auto"/>
        <w:jc w:val="both"/>
        <w:rPr>
          <w:rFonts w:eastAsia="Times New Roman" w:cstheme="minorHAnsi"/>
          <w:sz w:val="28"/>
          <w:szCs w:val="28"/>
          <w:lang w:eastAsia="sl-SI"/>
        </w:rPr>
      </w:pPr>
      <w:r w:rsidRPr="00D53769">
        <w:rPr>
          <w:rFonts w:eastAsia="Times New Roman" w:cstheme="minorHAnsi"/>
          <w:sz w:val="28"/>
          <w:szCs w:val="28"/>
          <w:u w:val="single"/>
          <w:lang w:eastAsia="sl-SI"/>
        </w:rPr>
        <w:t>126 • 4</w:t>
      </w:r>
      <w:r w:rsidRPr="00D53769">
        <w:rPr>
          <w:rFonts w:eastAsia="Times New Roman" w:cstheme="minorHAnsi"/>
          <w:sz w:val="28"/>
          <w:szCs w:val="28"/>
          <w:lang w:eastAsia="sl-SI"/>
        </w:rPr>
        <w:t xml:space="preserve">        </w:t>
      </w:r>
      <w:r w:rsidRPr="00D53769">
        <w:rPr>
          <w:rFonts w:eastAsia="Times New Roman" w:cstheme="minorHAnsi"/>
          <w:sz w:val="28"/>
          <w:szCs w:val="28"/>
          <w:u w:val="single"/>
          <w:lang w:eastAsia="sl-SI"/>
        </w:rPr>
        <w:t>185 • 5</w:t>
      </w:r>
      <w:r w:rsidRPr="00D53769">
        <w:rPr>
          <w:rFonts w:eastAsia="Times New Roman" w:cstheme="minorHAnsi"/>
          <w:sz w:val="28"/>
          <w:szCs w:val="28"/>
          <w:lang w:eastAsia="sl-SI"/>
        </w:rPr>
        <w:t xml:space="preserve">        </w:t>
      </w:r>
      <w:r w:rsidRPr="00D53769">
        <w:rPr>
          <w:rFonts w:eastAsia="Times New Roman" w:cstheme="minorHAnsi"/>
          <w:sz w:val="28"/>
          <w:szCs w:val="28"/>
          <w:u w:val="single"/>
          <w:lang w:eastAsia="sl-SI"/>
        </w:rPr>
        <w:t xml:space="preserve">167 • 3 </w:t>
      </w:r>
      <w:r w:rsidRPr="00D53769">
        <w:rPr>
          <w:rFonts w:eastAsia="Times New Roman" w:cstheme="minorHAnsi"/>
          <w:sz w:val="28"/>
          <w:szCs w:val="28"/>
          <w:lang w:eastAsia="sl-SI"/>
        </w:rPr>
        <w:t xml:space="preserve">         </w:t>
      </w:r>
      <w:r w:rsidRPr="00D53769">
        <w:rPr>
          <w:rFonts w:eastAsia="Times New Roman" w:cstheme="minorHAnsi"/>
          <w:sz w:val="28"/>
          <w:szCs w:val="28"/>
          <w:u w:val="single"/>
          <w:lang w:eastAsia="sl-SI"/>
        </w:rPr>
        <w:t>214 • 4</w:t>
      </w:r>
    </w:p>
    <w:p w:rsidR="00D53769" w:rsidRPr="00D53769" w:rsidRDefault="00D53769" w:rsidP="00D53769">
      <w:pPr>
        <w:spacing w:after="0" w:line="240" w:lineRule="auto"/>
        <w:jc w:val="both"/>
        <w:rPr>
          <w:rFonts w:eastAsia="Times New Roman" w:cstheme="minorHAnsi"/>
          <w:sz w:val="28"/>
          <w:szCs w:val="28"/>
          <w:lang w:eastAsia="sl-SI"/>
        </w:rPr>
      </w:pPr>
    </w:p>
    <w:p w:rsidR="00D53769" w:rsidRPr="00D53769" w:rsidRDefault="00D53769" w:rsidP="00D53769">
      <w:pPr>
        <w:spacing w:after="0" w:line="240" w:lineRule="auto"/>
        <w:jc w:val="both"/>
        <w:rPr>
          <w:rFonts w:eastAsia="Times New Roman" w:cstheme="minorHAnsi"/>
          <w:sz w:val="28"/>
          <w:szCs w:val="28"/>
          <w:lang w:eastAsia="sl-SI"/>
        </w:rPr>
      </w:pPr>
    </w:p>
    <w:p w:rsidR="00D53769" w:rsidRPr="00D53769" w:rsidRDefault="00D53769" w:rsidP="00D53769">
      <w:pPr>
        <w:spacing w:after="0" w:line="240" w:lineRule="auto"/>
        <w:jc w:val="both"/>
        <w:rPr>
          <w:rFonts w:eastAsia="Times New Roman" w:cstheme="minorHAnsi"/>
          <w:sz w:val="28"/>
          <w:szCs w:val="28"/>
          <w:lang w:eastAsia="sl-SI"/>
        </w:rPr>
      </w:pPr>
      <w:r w:rsidRPr="00D53769">
        <w:rPr>
          <w:rFonts w:eastAsia="Times New Roman" w:cstheme="minorHAnsi"/>
          <w:sz w:val="28"/>
          <w:szCs w:val="28"/>
          <w:lang w:eastAsia="sl-SI"/>
        </w:rPr>
        <w:t>Koliko minut je sedem ur?</w:t>
      </w:r>
    </w:p>
    <w:p w:rsidR="00D53769" w:rsidRPr="00D53769" w:rsidRDefault="00D53769" w:rsidP="00D53769">
      <w:pPr>
        <w:spacing w:after="0" w:line="240" w:lineRule="auto"/>
        <w:jc w:val="both"/>
        <w:rPr>
          <w:rFonts w:eastAsia="Times New Roman" w:cstheme="minorHAnsi"/>
          <w:sz w:val="28"/>
          <w:szCs w:val="28"/>
          <w:lang w:eastAsia="sl-SI"/>
        </w:rPr>
      </w:pPr>
    </w:p>
    <w:p w:rsidR="00D53769" w:rsidRPr="00D53769" w:rsidRDefault="00D53769" w:rsidP="00D53769">
      <w:pPr>
        <w:spacing w:after="0" w:line="240" w:lineRule="auto"/>
        <w:jc w:val="both"/>
        <w:rPr>
          <w:rFonts w:eastAsia="Times New Roman" w:cstheme="minorHAnsi"/>
          <w:sz w:val="28"/>
          <w:szCs w:val="28"/>
          <w:lang w:eastAsia="sl-SI"/>
        </w:rPr>
      </w:pPr>
      <w:r w:rsidRPr="00D53769">
        <w:rPr>
          <w:rFonts w:eastAsia="Times New Roman" w:cstheme="minorHAnsi"/>
          <w:sz w:val="28"/>
          <w:szCs w:val="28"/>
          <w:lang w:eastAsia="sl-SI"/>
        </w:rPr>
        <w:t>R:                                              O:_____________________</w:t>
      </w:r>
    </w:p>
    <w:p w:rsidR="00D53769" w:rsidRPr="00D53769" w:rsidRDefault="00D53769" w:rsidP="00D53769">
      <w:pPr>
        <w:spacing w:after="0" w:line="240" w:lineRule="auto"/>
        <w:jc w:val="both"/>
        <w:rPr>
          <w:rFonts w:eastAsia="Times New Roman" w:cstheme="minorHAnsi"/>
          <w:sz w:val="28"/>
          <w:szCs w:val="28"/>
          <w:lang w:eastAsia="sl-SI"/>
        </w:rPr>
      </w:pPr>
      <w:r w:rsidRPr="00D53769">
        <w:rPr>
          <w:rFonts w:eastAsia="Times New Roman" w:cstheme="minorHAnsi"/>
          <w:sz w:val="28"/>
          <w:szCs w:val="28"/>
          <w:lang w:eastAsia="sl-SI"/>
        </w:rPr>
        <w:t xml:space="preserve">                                                     _____________________</w:t>
      </w:r>
    </w:p>
    <w:p w:rsidR="00D53769" w:rsidRPr="00D53769" w:rsidRDefault="00D53769" w:rsidP="00D53769">
      <w:pPr>
        <w:spacing w:after="0" w:line="240" w:lineRule="auto"/>
        <w:jc w:val="both"/>
        <w:rPr>
          <w:rFonts w:eastAsia="Times New Roman" w:cstheme="minorHAnsi"/>
          <w:sz w:val="28"/>
          <w:szCs w:val="28"/>
          <w:lang w:eastAsia="sl-SI"/>
        </w:rPr>
      </w:pPr>
    </w:p>
    <w:p w:rsidR="00D53769" w:rsidRPr="00D53769" w:rsidRDefault="00D53769" w:rsidP="00D53769">
      <w:pPr>
        <w:spacing w:after="0" w:line="240" w:lineRule="auto"/>
        <w:jc w:val="both"/>
        <w:rPr>
          <w:rFonts w:eastAsia="Times New Roman" w:cstheme="minorHAnsi"/>
          <w:sz w:val="28"/>
          <w:szCs w:val="28"/>
          <w:lang w:eastAsia="sl-SI"/>
        </w:rPr>
      </w:pPr>
      <w:r w:rsidRPr="00D53769">
        <w:rPr>
          <w:rFonts w:eastAsia="Times New Roman" w:cstheme="minorHAnsi"/>
          <w:sz w:val="28"/>
          <w:szCs w:val="28"/>
          <w:lang w:eastAsia="sl-SI"/>
        </w:rPr>
        <w:t>Šolska kuhinja v enem dnevu porabi 56 kg kruha. Koliko kruha porabijo v enem tednu (</w:t>
      </w:r>
      <w:r w:rsidRPr="00D53769">
        <w:rPr>
          <w:rFonts w:eastAsia="Times New Roman" w:cstheme="minorHAnsi"/>
          <w:i/>
          <w:sz w:val="28"/>
          <w:szCs w:val="28"/>
          <w:lang w:eastAsia="sl-SI"/>
        </w:rPr>
        <w:t>v soboto in nedeljo je šolska kuhinja</w:t>
      </w:r>
      <w:r w:rsidRPr="00D53769">
        <w:rPr>
          <w:rFonts w:eastAsia="Times New Roman" w:cstheme="minorHAnsi"/>
          <w:sz w:val="28"/>
          <w:szCs w:val="28"/>
          <w:lang w:eastAsia="sl-SI"/>
        </w:rPr>
        <w:t xml:space="preserve"> </w:t>
      </w:r>
      <w:r w:rsidRPr="00D53769">
        <w:rPr>
          <w:rFonts w:eastAsia="Times New Roman" w:cstheme="minorHAnsi"/>
          <w:i/>
          <w:sz w:val="28"/>
          <w:szCs w:val="28"/>
          <w:lang w:eastAsia="sl-SI"/>
        </w:rPr>
        <w:t>zaprta</w:t>
      </w:r>
      <w:r w:rsidRPr="00D53769">
        <w:rPr>
          <w:rFonts w:eastAsia="Times New Roman" w:cstheme="minorHAnsi"/>
          <w:sz w:val="28"/>
          <w:szCs w:val="28"/>
          <w:lang w:eastAsia="sl-SI"/>
        </w:rPr>
        <w:t>)?</w:t>
      </w:r>
    </w:p>
    <w:p w:rsidR="00D53769" w:rsidRPr="00D53769" w:rsidRDefault="00D53769" w:rsidP="00D53769">
      <w:pPr>
        <w:spacing w:after="0" w:line="240" w:lineRule="auto"/>
        <w:jc w:val="both"/>
        <w:rPr>
          <w:rFonts w:eastAsia="Times New Roman" w:cstheme="minorHAnsi"/>
          <w:sz w:val="28"/>
          <w:szCs w:val="28"/>
          <w:lang w:eastAsia="sl-SI"/>
        </w:rPr>
      </w:pPr>
    </w:p>
    <w:p w:rsidR="00D53769" w:rsidRPr="00D53769" w:rsidRDefault="00D53769" w:rsidP="00D53769">
      <w:pPr>
        <w:spacing w:after="0" w:line="240" w:lineRule="auto"/>
        <w:jc w:val="both"/>
        <w:rPr>
          <w:rFonts w:eastAsia="Times New Roman" w:cstheme="minorHAnsi"/>
          <w:sz w:val="28"/>
          <w:szCs w:val="28"/>
          <w:lang w:eastAsia="sl-SI"/>
        </w:rPr>
      </w:pPr>
      <w:r w:rsidRPr="00D53769">
        <w:rPr>
          <w:rFonts w:eastAsia="Times New Roman" w:cstheme="minorHAnsi"/>
          <w:sz w:val="28"/>
          <w:szCs w:val="28"/>
          <w:lang w:eastAsia="sl-SI"/>
        </w:rPr>
        <w:t>R:                                              O:_____________________</w:t>
      </w:r>
    </w:p>
    <w:p w:rsidR="00D53769" w:rsidRPr="00D53769" w:rsidRDefault="00D53769" w:rsidP="00D53769">
      <w:pPr>
        <w:spacing w:after="0" w:line="240" w:lineRule="auto"/>
        <w:jc w:val="both"/>
        <w:rPr>
          <w:rFonts w:eastAsia="Times New Roman" w:cstheme="minorHAnsi"/>
          <w:sz w:val="28"/>
          <w:szCs w:val="28"/>
          <w:lang w:eastAsia="sl-SI"/>
        </w:rPr>
      </w:pPr>
      <w:r w:rsidRPr="00D53769">
        <w:rPr>
          <w:rFonts w:eastAsia="Times New Roman" w:cstheme="minorHAnsi"/>
          <w:sz w:val="28"/>
          <w:szCs w:val="28"/>
          <w:lang w:eastAsia="sl-SI"/>
        </w:rPr>
        <w:t xml:space="preserve">                                                     _____________________</w:t>
      </w:r>
    </w:p>
    <w:p w:rsidR="00D53769" w:rsidRPr="00D53769" w:rsidRDefault="00D53769" w:rsidP="00D53769">
      <w:pPr>
        <w:spacing w:after="0" w:line="240" w:lineRule="auto"/>
        <w:jc w:val="both"/>
        <w:rPr>
          <w:rFonts w:eastAsia="Times New Roman" w:cstheme="minorHAnsi"/>
          <w:sz w:val="28"/>
          <w:szCs w:val="28"/>
          <w:lang w:eastAsia="sl-SI"/>
        </w:rPr>
      </w:pPr>
    </w:p>
    <w:p w:rsidR="00D53769" w:rsidRPr="00D53769" w:rsidRDefault="00D53769" w:rsidP="00D53769">
      <w:pPr>
        <w:spacing w:after="0" w:line="240" w:lineRule="auto"/>
        <w:jc w:val="both"/>
        <w:rPr>
          <w:rFonts w:eastAsia="Times New Roman" w:cstheme="minorHAnsi"/>
          <w:sz w:val="28"/>
          <w:szCs w:val="28"/>
          <w:lang w:eastAsia="sl-SI"/>
        </w:rPr>
      </w:pPr>
      <w:r w:rsidRPr="00D53769">
        <w:rPr>
          <w:rFonts w:eastAsia="Times New Roman" w:cstheme="minorHAnsi"/>
          <w:sz w:val="28"/>
          <w:szCs w:val="28"/>
          <w:lang w:eastAsia="sl-SI"/>
        </w:rPr>
        <w:t>Zmnožek števil 372 in 2 zmanjšaj za 126. Koliko dobiš?</w:t>
      </w:r>
    </w:p>
    <w:p w:rsidR="00D53769" w:rsidRPr="00D53769" w:rsidRDefault="00D53769" w:rsidP="00D53769">
      <w:pPr>
        <w:spacing w:after="0" w:line="240" w:lineRule="auto"/>
        <w:jc w:val="both"/>
        <w:rPr>
          <w:rFonts w:eastAsia="Times New Roman" w:cstheme="minorHAnsi"/>
          <w:sz w:val="28"/>
          <w:szCs w:val="28"/>
          <w:lang w:eastAsia="sl-SI"/>
        </w:rPr>
      </w:pPr>
    </w:p>
    <w:p w:rsidR="00D53769" w:rsidRPr="00D53769" w:rsidRDefault="00D53769" w:rsidP="00D53769">
      <w:pPr>
        <w:spacing w:after="0" w:line="240" w:lineRule="auto"/>
        <w:jc w:val="both"/>
        <w:rPr>
          <w:rFonts w:eastAsia="Times New Roman" w:cstheme="minorHAnsi"/>
          <w:sz w:val="28"/>
          <w:szCs w:val="28"/>
          <w:lang w:eastAsia="sl-SI"/>
        </w:rPr>
      </w:pPr>
      <w:r w:rsidRPr="00D53769">
        <w:rPr>
          <w:rFonts w:eastAsia="Times New Roman" w:cstheme="minorHAnsi"/>
          <w:sz w:val="28"/>
          <w:szCs w:val="28"/>
          <w:lang w:eastAsia="sl-SI"/>
        </w:rPr>
        <w:t>R:                                              O:___________________</w:t>
      </w:r>
    </w:p>
    <w:p w:rsidR="00D53769" w:rsidRPr="00D53769" w:rsidRDefault="00D53769" w:rsidP="00D53769">
      <w:pPr>
        <w:spacing w:after="0" w:line="240" w:lineRule="auto"/>
        <w:jc w:val="both"/>
        <w:rPr>
          <w:rFonts w:eastAsia="Times New Roman" w:cstheme="minorHAnsi"/>
          <w:sz w:val="28"/>
          <w:szCs w:val="28"/>
          <w:lang w:eastAsia="sl-SI"/>
        </w:rPr>
      </w:pPr>
      <w:r w:rsidRPr="00D53769">
        <w:rPr>
          <w:rFonts w:eastAsia="Times New Roman" w:cstheme="minorHAnsi"/>
          <w:sz w:val="28"/>
          <w:szCs w:val="28"/>
          <w:lang w:eastAsia="sl-SI"/>
        </w:rPr>
        <w:t xml:space="preserve">                                                     ___________________</w:t>
      </w:r>
    </w:p>
    <w:p w:rsidR="00D53769" w:rsidRPr="00D53769" w:rsidRDefault="00D53769" w:rsidP="00D53769">
      <w:pPr>
        <w:spacing w:after="0" w:line="240" w:lineRule="auto"/>
        <w:jc w:val="both"/>
        <w:rPr>
          <w:rFonts w:eastAsia="Times New Roman" w:cstheme="minorHAnsi"/>
          <w:sz w:val="28"/>
          <w:szCs w:val="28"/>
          <w:lang w:eastAsia="sl-SI"/>
        </w:rPr>
      </w:pPr>
    </w:p>
    <w:p w:rsidR="00D53769" w:rsidRPr="00D53769" w:rsidRDefault="00D53769" w:rsidP="00D53769">
      <w:pPr>
        <w:spacing w:after="0" w:line="240" w:lineRule="auto"/>
        <w:jc w:val="both"/>
        <w:rPr>
          <w:rFonts w:eastAsia="Times New Roman" w:cstheme="minorHAnsi"/>
          <w:sz w:val="28"/>
          <w:szCs w:val="28"/>
          <w:lang w:eastAsia="sl-SI"/>
        </w:rPr>
      </w:pPr>
      <w:r w:rsidRPr="00D53769">
        <w:rPr>
          <w:rFonts w:eastAsia="Times New Roman" w:cstheme="minorHAnsi"/>
          <w:sz w:val="28"/>
          <w:szCs w:val="28"/>
          <w:lang w:eastAsia="sl-SI"/>
        </w:rPr>
        <w:t>Razliki števil 801 in 536 prištej zmnožek števil 89 in 7. Koliko dobiš?</w:t>
      </w:r>
    </w:p>
    <w:p w:rsidR="00D53769" w:rsidRPr="00D53769" w:rsidRDefault="00D53769" w:rsidP="00D53769">
      <w:pPr>
        <w:spacing w:after="0" w:line="240" w:lineRule="auto"/>
        <w:jc w:val="both"/>
        <w:rPr>
          <w:rFonts w:eastAsia="Times New Roman" w:cstheme="minorHAnsi"/>
          <w:sz w:val="28"/>
          <w:szCs w:val="28"/>
          <w:lang w:eastAsia="sl-SI"/>
        </w:rPr>
      </w:pPr>
    </w:p>
    <w:p w:rsidR="00D53769" w:rsidRPr="00D53769" w:rsidRDefault="00D53769" w:rsidP="00D53769">
      <w:pPr>
        <w:spacing w:after="0" w:line="240" w:lineRule="auto"/>
        <w:jc w:val="both"/>
        <w:rPr>
          <w:rFonts w:eastAsia="Times New Roman" w:cstheme="minorHAnsi"/>
          <w:sz w:val="28"/>
          <w:szCs w:val="28"/>
          <w:lang w:eastAsia="sl-SI"/>
        </w:rPr>
      </w:pPr>
      <w:r w:rsidRPr="00D53769">
        <w:rPr>
          <w:rFonts w:eastAsia="Times New Roman" w:cstheme="minorHAnsi"/>
          <w:sz w:val="28"/>
          <w:szCs w:val="28"/>
          <w:lang w:eastAsia="sl-SI"/>
        </w:rPr>
        <w:t>R:                                             O:___________________</w:t>
      </w:r>
    </w:p>
    <w:p w:rsidR="00D53769" w:rsidRPr="00D53769" w:rsidRDefault="00D53769" w:rsidP="00D53769">
      <w:pPr>
        <w:spacing w:after="0" w:line="240" w:lineRule="auto"/>
        <w:jc w:val="both"/>
        <w:rPr>
          <w:rFonts w:eastAsia="Times New Roman" w:cstheme="minorHAnsi"/>
          <w:sz w:val="28"/>
          <w:szCs w:val="28"/>
          <w:lang w:eastAsia="sl-SI"/>
        </w:rPr>
      </w:pPr>
      <w:r w:rsidRPr="00D53769">
        <w:rPr>
          <w:rFonts w:eastAsia="Times New Roman" w:cstheme="minorHAnsi"/>
          <w:sz w:val="28"/>
          <w:szCs w:val="28"/>
          <w:lang w:eastAsia="sl-SI"/>
        </w:rPr>
        <w:t xml:space="preserve">                                                    ___________________</w:t>
      </w:r>
    </w:p>
    <w:p w:rsidR="00D53769" w:rsidRPr="00D53769" w:rsidRDefault="00D53769" w:rsidP="00D53769">
      <w:pPr>
        <w:spacing w:after="0" w:line="240" w:lineRule="auto"/>
        <w:jc w:val="both"/>
        <w:rPr>
          <w:rFonts w:ascii="Verdana" w:eastAsia="Times New Roman" w:hAnsi="Verdana" w:cs="Times New Roman"/>
          <w:sz w:val="28"/>
          <w:szCs w:val="28"/>
          <w:lang w:eastAsia="sl-SI"/>
        </w:rPr>
      </w:pPr>
      <w:r w:rsidRPr="00D53769">
        <w:rPr>
          <w:rFonts w:eastAsia="Times New Roman" w:cstheme="minorHAnsi"/>
          <w:sz w:val="28"/>
          <w:szCs w:val="28"/>
          <w:lang w:eastAsia="sl-SI"/>
        </w:rPr>
        <w:t>Dodatna naloga</w:t>
      </w:r>
      <w:r>
        <w:rPr>
          <w:rFonts w:eastAsia="Times New Roman" w:cstheme="minorHAnsi"/>
          <w:sz w:val="28"/>
          <w:szCs w:val="28"/>
          <w:lang w:eastAsia="sl-SI"/>
        </w:rPr>
        <w:t xml:space="preserve"> za KENGURUJEVCE in ostale</w:t>
      </w:r>
      <w:r w:rsidRPr="00D53769">
        <w:rPr>
          <w:rFonts w:eastAsia="Times New Roman" w:cstheme="minorHAnsi"/>
          <w:sz w:val="28"/>
          <w:szCs w:val="28"/>
          <w:lang w:eastAsia="sl-SI"/>
        </w:rPr>
        <w:t>:</w:t>
      </w:r>
    </w:p>
    <w:p w:rsidR="00D53769" w:rsidRPr="00D53769" w:rsidRDefault="00D53769" w:rsidP="00D53769">
      <w:pPr>
        <w:spacing w:after="0" w:line="240" w:lineRule="auto"/>
        <w:rPr>
          <w:rFonts w:ascii="Verdana" w:eastAsia="Times New Roman" w:hAnsi="Verdana" w:cs="Times New Roman"/>
          <w:sz w:val="28"/>
          <w:szCs w:val="28"/>
          <w:lang w:eastAsia="sl-SI"/>
        </w:rPr>
      </w:pPr>
    </w:p>
    <w:p w:rsidR="00FC059F" w:rsidRDefault="00FC059F" w:rsidP="00FC059F">
      <w:pPr>
        <w:spacing w:after="0" w:line="240" w:lineRule="auto"/>
        <w:rPr>
          <w:rFonts w:eastAsia="Times New Roman" w:cstheme="minorHAnsi"/>
          <w:b/>
          <w:sz w:val="24"/>
          <w:szCs w:val="24"/>
          <w:lang w:eastAsia="sl-SI"/>
        </w:rPr>
      </w:pPr>
      <w:hyperlink r:id="rId7" w:history="1">
        <w:r w:rsidR="00D53769" w:rsidRPr="00D53769">
          <w:rPr>
            <w:rFonts w:eastAsia="Times New Roman" w:cstheme="minorHAnsi"/>
            <w:b/>
            <w:color w:val="0563C1" w:themeColor="hyperlink"/>
            <w:sz w:val="24"/>
            <w:szCs w:val="24"/>
            <w:u w:val="single"/>
            <w:lang w:eastAsia="sl-SI"/>
          </w:rPr>
          <w:t>https://uciteljska.net/kvizi/HotPot/Kenguru_4/Kenguru_4.htm</w:t>
        </w:r>
      </w:hyperlink>
    </w:p>
    <w:p w:rsidR="00FC059F" w:rsidRDefault="00FC059F" w:rsidP="00FC059F">
      <w:pPr>
        <w:spacing w:after="0" w:line="240" w:lineRule="auto"/>
        <w:rPr>
          <w:rFonts w:eastAsia="Times New Roman" w:cstheme="minorHAnsi"/>
          <w:b/>
          <w:sz w:val="24"/>
          <w:szCs w:val="24"/>
          <w:lang w:eastAsia="sl-SI"/>
        </w:rPr>
      </w:pPr>
    </w:p>
    <w:p w:rsidR="00B6317C" w:rsidRPr="00FC059F" w:rsidRDefault="00B6317C" w:rsidP="00FC059F">
      <w:pPr>
        <w:spacing w:after="0" w:line="240" w:lineRule="auto"/>
        <w:rPr>
          <w:rFonts w:eastAsia="Times New Roman" w:cstheme="minorHAnsi"/>
          <w:b/>
          <w:sz w:val="24"/>
          <w:szCs w:val="24"/>
          <w:lang w:eastAsia="sl-SI"/>
        </w:rPr>
      </w:pPr>
      <w:r w:rsidRPr="00B6317C">
        <w:rPr>
          <w:rFonts w:cstheme="minorHAnsi"/>
          <w:b/>
          <w:sz w:val="24"/>
          <w:szCs w:val="24"/>
        </w:rPr>
        <w:lastRenderedPageBreak/>
        <w:t>DRU</w:t>
      </w:r>
    </w:p>
    <w:p w:rsidR="00B6317C" w:rsidRPr="00B6317C" w:rsidRDefault="00B6317C" w:rsidP="00B6317C">
      <w:pPr>
        <w:rPr>
          <w:rFonts w:cstheme="minorHAnsi"/>
          <w:b/>
          <w:sz w:val="24"/>
          <w:szCs w:val="24"/>
        </w:rPr>
      </w:pPr>
      <w:r w:rsidRPr="00B6317C">
        <w:rPr>
          <w:rFonts w:cstheme="minorHAnsi"/>
          <w:b/>
          <w:sz w:val="24"/>
          <w:szCs w:val="24"/>
        </w:rPr>
        <w:t xml:space="preserve">Zapis v zvezek: </w:t>
      </w:r>
    </w:p>
    <w:p w:rsidR="00B6317C" w:rsidRPr="00B6317C" w:rsidRDefault="00B6317C" w:rsidP="00B6317C">
      <w:pPr>
        <w:rPr>
          <w:rFonts w:cstheme="minorHAnsi"/>
          <w:sz w:val="24"/>
          <w:szCs w:val="24"/>
        </w:rPr>
      </w:pPr>
      <w:r w:rsidRPr="00B6317C">
        <w:rPr>
          <w:rFonts w:cstheme="minorHAnsi"/>
          <w:b/>
          <w:sz w:val="24"/>
          <w:szCs w:val="24"/>
        </w:rPr>
        <w:t>PODJETJE JEKO</w:t>
      </w:r>
      <w:r w:rsidRPr="00B6317C">
        <w:rPr>
          <w:rFonts w:cstheme="minorHAnsi"/>
          <w:sz w:val="24"/>
          <w:szCs w:val="24"/>
        </w:rPr>
        <w:t xml:space="preserve"> v občini Jesenice skrbi za odvoz odpadkov. </w:t>
      </w:r>
    </w:p>
    <w:p w:rsidR="00B6317C" w:rsidRPr="00B6317C" w:rsidRDefault="00B6317C" w:rsidP="00B6317C">
      <w:pPr>
        <w:rPr>
          <w:rFonts w:cstheme="minorHAnsi"/>
          <w:b/>
          <w:sz w:val="24"/>
          <w:szCs w:val="24"/>
        </w:rPr>
      </w:pPr>
      <w:r w:rsidRPr="00B6317C">
        <w:rPr>
          <w:rFonts w:cstheme="minorHAnsi"/>
          <w:b/>
          <w:sz w:val="24"/>
          <w:szCs w:val="24"/>
        </w:rPr>
        <w:t>Odgovori.</w:t>
      </w:r>
    </w:p>
    <w:p w:rsidR="00B6317C" w:rsidRPr="00B6317C" w:rsidRDefault="00B6317C" w:rsidP="00B6317C">
      <w:pPr>
        <w:rPr>
          <w:rFonts w:cstheme="minorHAnsi"/>
          <w:sz w:val="24"/>
          <w:szCs w:val="24"/>
        </w:rPr>
      </w:pPr>
      <w:r w:rsidRPr="00B6317C">
        <w:rPr>
          <w:noProof/>
          <w:lang w:eastAsia="sl-SI"/>
        </w:rPr>
        <w:drawing>
          <wp:anchor distT="0" distB="0" distL="114300" distR="114300" simplePos="0" relativeHeight="251659264" behindDoc="1" locked="0" layoutInCell="1" allowOverlap="1" wp14:anchorId="416BD764" wp14:editId="6132F057">
            <wp:simplePos x="0" y="0"/>
            <wp:positionH relativeFrom="column">
              <wp:posOffset>3193283</wp:posOffset>
            </wp:positionH>
            <wp:positionV relativeFrom="paragraph">
              <wp:posOffset>194924</wp:posOffset>
            </wp:positionV>
            <wp:extent cx="2464435" cy="1849755"/>
            <wp:effectExtent l="0" t="0" r="0" b="0"/>
            <wp:wrapTight wrapText="bothSides">
              <wp:wrapPolygon edited="0">
                <wp:start x="0" y="0"/>
                <wp:lineTo x="0" y="21355"/>
                <wp:lineTo x="21372" y="21355"/>
                <wp:lineTo x="21372" y="0"/>
                <wp:lineTo x="0" y="0"/>
              </wp:wrapPolygon>
            </wp:wrapTight>
            <wp:docPr id="2" name="Slika 2" descr="C:\Users\Karmen K\AppData\Local\Microsoft\Windows\INetCache\Content.MSO\B107B4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men K\AppData\Local\Microsoft\Windows\INetCache\Content.MSO\B107B42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4435" cy="1849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317C">
        <w:rPr>
          <w:rFonts w:cstheme="minorHAnsi"/>
          <w:sz w:val="24"/>
          <w:szCs w:val="24"/>
        </w:rPr>
        <w:t>1.Kaj je ekološki otok in kaj zbirni center?</w:t>
      </w:r>
    </w:p>
    <w:p w:rsidR="00B6317C" w:rsidRPr="00B6317C" w:rsidRDefault="00B6317C" w:rsidP="00B6317C">
      <w:pPr>
        <w:rPr>
          <w:rFonts w:cstheme="minorHAnsi"/>
          <w:sz w:val="24"/>
          <w:szCs w:val="24"/>
        </w:rPr>
      </w:pPr>
      <w:r w:rsidRPr="00B6317C">
        <w:rPr>
          <w:rFonts w:cstheme="minorHAnsi"/>
          <w:noProof/>
          <w:lang w:eastAsia="sl-SI"/>
        </w:rPr>
        <w:drawing>
          <wp:inline distT="0" distB="0" distL="0" distR="0" wp14:anchorId="7A3B31B6" wp14:editId="4BEF19D6">
            <wp:extent cx="1313794" cy="1750372"/>
            <wp:effectExtent l="0" t="0" r="1270" b="2540"/>
            <wp:docPr id="1" name="Slika 1" descr="C:\Users\Karmen K\AppData\Local\Microsoft\Windows\INetCache\Content.MSO\329CE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men K\AppData\Local\Microsoft\Windows\INetCache\Content.MSO\329CEF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6091" cy="1766755"/>
                    </a:xfrm>
                    <a:prstGeom prst="rect">
                      <a:avLst/>
                    </a:prstGeom>
                    <a:noFill/>
                    <a:ln>
                      <a:noFill/>
                    </a:ln>
                  </pic:spPr>
                </pic:pic>
              </a:graphicData>
            </a:graphic>
          </wp:inline>
        </w:drawing>
      </w:r>
    </w:p>
    <w:p w:rsidR="00B6317C" w:rsidRPr="00B6317C" w:rsidRDefault="00B6317C" w:rsidP="00B6317C">
      <w:pPr>
        <w:rPr>
          <w:rFonts w:cstheme="minorHAnsi"/>
          <w:sz w:val="24"/>
          <w:szCs w:val="24"/>
        </w:rPr>
      </w:pPr>
      <w:r w:rsidRPr="00B6317C">
        <w:rPr>
          <w:rFonts w:cstheme="minorHAnsi"/>
          <w:sz w:val="24"/>
          <w:szCs w:val="24"/>
        </w:rPr>
        <w:t>2. Kaj so nevarni odpadki? Naštej jih nekaj.</w:t>
      </w:r>
    </w:p>
    <w:p w:rsidR="00B6317C" w:rsidRPr="00B6317C" w:rsidRDefault="00B6317C" w:rsidP="00B6317C">
      <w:pPr>
        <w:rPr>
          <w:rFonts w:cstheme="minorHAnsi"/>
          <w:sz w:val="24"/>
          <w:szCs w:val="24"/>
        </w:rPr>
      </w:pPr>
      <w:r w:rsidRPr="00B6317C">
        <w:rPr>
          <w:rFonts w:cstheme="minorHAnsi"/>
          <w:sz w:val="24"/>
          <w:szCs w:val="24"/>
        </w:rPr>
        <w:t>3. Kako in kje zbiramo nevarne odpadke? Zakaj?</w:t>
      </w:r>
    </w:p>
    <w:p w:rsidR="00B6317C" w:rsidRPr="00B6317C" w:rsidRDefault="00B6317C" w:rsidP="00B6317C">
      <w:pPr>
        <w:rPr>
          <w:rFonts w:cstheme="minorHAnsi"/>
          <w:sz w:val="24"/>
          <w:szCs w:val="24"/>
        </w:rPr>
      </w:pPr>
      <w:r w:rsidRPr="00B6317C">
        <w:rPr>
          <w:noProof/>
          <w:lang w:eastAsia="sl-SI"/>
        </w:rPr>
        <w:drawing>
          <wp:anchor distT="0" distB="0" distL="114300" distR="114300" simplePos="0" relativeHeight="251660288" behindDoc="1" locked="0" layoutInCell="1" allowOverlap="1" wp14:anchorId="2EBF175C" wp14:editId="73EFFE7C">
            <wp:simplePos x="0" y="0"/>
            <wp:positionH relativeFrom="margin">
              <wp:posOffset>3033330</wp:posOffset>
            </wp:positionH>
            <wp:positionV relativeFrom="paragraph">
              <wp:posOffset>270554</wp:posOffset>
            </wp:positionV>
            <wp:extent cx="2706370" cy="1516380"/>
            <wp:effectExtent l="0" t="0" r="0" b="7620"/>
            <wp:wrapTight wrapText="bothSides">
              <wp:wrapPolygon edited="0">
                <wp:start x="0" y="0"/>
                <wp:lineTo x="0" y="21437"/>
                <wp:lineTo x="21438" y="21437"/>
                <wp:lineTo x="21438" y="0"/>
                <wp:lineTo x="0" y="0"/>
              </wp:wrapPolygon>
            </wp:wrapTight>
            <wp:docPr id="4" name="Slika 4" descr="Jeseničane motijo vonjave iz centra Mala Mežak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eničane motijo vonjave iz centra Mala Mežakl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6370" cy="151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317C">
        <w:rPr>
          <w:rFonts w:cstheme="minorHAnsi"/>
          <w:sz w:val="24"/>
          <w:szCs w:val="24"/>
        </w:rPr>
        <w:t>4. Ali veš, kje je najbližje smetišče- deponija nenevarnih odpadkov?</w:t>
      </w:r>
    </w:p>
    <w:p w:rsidR="00B6317C" w:rsidRPr="00B6317C" w:rsidRDefault="00B6317C" w:rsidP="00B6317C">
      <w:pPr>
        <w:rPr>
          <w:rFonts w:cstheme="minorHAnsi"/>
          <w:sz w:val="24"/>
          <w:szCs w:val="24"/>
        </w:rPr>
      </w:pPr>
      <w:r w:rsidRPr="00B6317C">
        <w:rPr>
          <w:noProof/>
          <w:lang w:eastAsia="sl-SI"/>
        </w:rPr>
        <w:drawing>
          <wp:inline distT="0" distB="0" distL="0" distR="0" wp14:anchorId="5902C19F" wp14:editId="59CAE43A">
            <wp:extent cx="2266266" cy="1502979"/>
            <wp:effectExtent l="0" t="0" r="1270" b="2540"/>
            <wp:docPr id="3" name="Slika 3" descr="Na Mali Mežakli potrebna še ena večja investicija - siol.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 Mali Mežakli potrebna še ena večja investicija - siol.n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2916" cy="1514021"/>
                    </a:xfrm>
                    <a:prstGeom prst="rect">
                      <a:avLst/>
                    </a:prstGeom>
                    <a:noFill/>
                    <a:ln>
                      <a:noFill/>
                    </a:ln>
                  </pic:spPr>
                </pic:pic>
              </a:graphicData>
            </a:graphic>
          </wp:inline>
        </w:drawing>
      </w:r>
    </w:p>
    <w:p w:rsidR="00B6317C" w:rsidRPr="00B6317C" w:rsidRDefault="00B6317C" w:rsidP="00B6317C">
      <w:pPr>
        <w:rPr>
          <w:rFonts w:cstheme="minorHAnsi"/>
          <w:sz w:val="28"/>
          <w:szCs w:val="28"/>
        </w:rPr>
      </w:pPr>
    </w:p>
    <w:p w:rsidR="00B6317C" w:rsidRPr="00B6317C" w:rsidRDefault="00B6317C" w:rsidP="00B6317C">
      <w:pPr>
        <w:rPr>
          <w:rFonts w:cstheme="minorHAnsi"/>
          <w:b/>
          <w:sz w:val="28"/>
          <w:szCs w:val="28"/>
        </w:rPr>
      </w:pPr>
      <w:r w:rsidRPr="00B6317C">
        <w:rPr>
          <w:rFonts w:cstheme="minorHAnsi"/>
          <w:b/>
          <w:sz w:val="28"/>
          <w:szCs w:val="28"/>
        </w:rPr>
        <w:t>Reši naloge v DZ/ s. 63, 64</w:t>
      </w:r>
    </w:p>
    <w:p w:rsidR="00B6317C" w:rsidRDefault="00B6317C" w:rsidP="00B6317C">
      <w:pPr>
        <w:spacing w:after="0" w:line="240" w:lineRule="auto"/>
        <w:jc w:val="both"/>
        <w:rPr>
          <w:rFonts w:eastAsia="Times New Roman" w:cstheme="minorHAnsi"/>
          <w:bCs/>
          <w:sz w:val="28"/>
          <w:szCs w:val="28"/>
          <w:lang w:bidi="he-IL"/>
        </w:rPr>
      </w:pPr>
      <w:r>
        <w:rPr>
          <w:rFonts w:eastAsia="Times New Roman" w:cstheme="minorHAnsi"/>
          <w:b/>
          <w:bCs/>
          <w:sz w:val="28"/>
          <w:szCs w:val="28"/>
          <w:lang w:bidi="he-IL"/>
        </w:rPr>
        <w:t>22. april-TO</w:t>
      </w:r>
      <w:r w:rsidRPr="00B6317C">
        <w:rPr>
          <w:rFonts w:eastAsia="Times New Roman" w:cstheme="minorHAnsi"/>
          <w:b/>
          <w:bCs/>
          <w:sz w:val="28"/>
          <w:szCs w:val="28"/>
          <w:lang w:bidi="he-IL"/>
        </w:rPr>
        <w:t xml:space="preserve"> JE DAN ZEMLJE!!!</w:t>
      </w:r>
      <w:r>
        <w:rPr>
          <w:rFonts w:eastAsia="Times New Roman" w:cstheme="minorHAnsi"/>
          <w:bCs/>
          <w:sz w:val="28"/>
          <w:szCs w:val="28"/>
          <w:lang w:bidi="he-IL"/>
        </w:rPr>
        <w:t xml:space="preserve"> Prav je, da razmišljamo o tem, kako bi ohranili naš planet. </w:t>
      </w:r>
    </w:p>
    <w:p w:rsidR="00B6317C" w:rsidRPr="00B6317C" w:rsidRDefault="00B6317C" w:rsidP="00B6317C">
      <w:pPr>
        <w:spacing w:after="0" w:line="240" w:lineRule="auto"/>
        <w:jc w:val="both"/>
        <w:rPr>
          <w:rFonts w:eastAsia="Times New Roman" w:cstheme="minorHAnsi"/>
          <w:bCs/>
          <w:sz w:val="28"/>
          <w:szCs w:val="28"/>
          <w:lang w:bidi="he-IL"/>
        </w:rPr>
      </w:pPr>
    </w:p>
    <w:p w:rsidR="00B6317C" w:rsidRDefault="00B6317C" w:rsidP="00B6317C">
      <w:pPr>
        <w:spacing w:after="0" w:line="240" w:lineRule="auto"/>
        <w:jc w:val="both"/>
        <w:rPr>
          <w:rFonts w:eastAsia="Times New Roman" w:cstheme="minorHAnsi"/>
          <w:bCs/>
          <w:sz w:val="28"/>
          <w:szCs w:val="28"/>
          <w:lang w:bidi="he-IL"/>
        </w:rPr>
      </w:pPr>
      <w:r w:rsidRPr="00B6317C">
        <w:rPr>
          <w:rFonts w:eastAsia="Times New Roman" w:cstheme="minorHAnsi"/>
          <w:b/>
          <w:bCs/>
          <w:sz w:val="28"/>
          <w:szCs w:val="28"/>
          <w:lang w:bidi="he-IL"/>
        </w:rPr>
        <w:t>Dodatna naloga:</w:t>
      </w:r>
      <w:r w:rsidRPr="00B6317C">
        <w:rPr>
          <w:rFonts w:eastAsia="Times New Roman" w:cstheme="minorHAnsi"/>
          <w:bCs/>
          <w:sz w:val="28"/>
          <w:szCs w:val="28"/>
          <w:lang w:bidi="he-IL"/>
        </w:rPr>
        <w:t xml:space="preserve"> Postavi se v vlogo </w:t>
      </w:r>
      <w:proofErr w:type="spellStart"/>
      <w:r w:rsidRPr="00B6317C">
        <w:rPr>
          <w:rFonts w:eastAsia="Times New Roman" w:cstheme="minorHAnsi"/>
          <w:bCs/>
          <w:sz w:val="28"/>
          <w:szCs w:val="28"/>
          <w:lang w:bidi="he-IL"/>
        </w:rPr>
        <w:t>okoljskega</w:t>
      </w:r>
      <w:proofErr w:type="spellEnd"/>
      <w:r w:rsidRPr="00B6317C">
        <w:rPr>
          <w:rFonts w:eastAsia="Times New Roman" w:cstheme="minorHAnsi"/>
          <w:bCs/>
          <w:sz w:val="28"/>
          <w:szCs w:val="28"/>
          <w:lang w:bidi="he-IL"/>
        </w:rPr>
        <w:t xml:space="preserve"> ministra in predlagaj čim več ukrepov, s pomočjo katerih bi zmanjšali onesnaževanje okolja v tvojem domačem kraju.</w:t>
      </w:r>
    </w:p>
    <w:p w:rsidR="00B6317C" w:rsidRDefault="00B6317C" w:rsidP="00B6317C">
      <w:pPr>
        <w:spacing w:after="0" w:line="240" w:lineRule="auto"/>
        <w:jc w:val="both"/>
        <w:rPr>
          <w:rFonts w:eastAsia="Times New Roman" w:cstheme="minorHAnsi"/>
          <w:bCs/>
          <w:sz w:val="28"/>
          <w:szCs w:val="28"/>
          <w:lang w:bidi="he-IL"/>
        </w:rPr>
      </w:pPr>
    </w:p>
    <w:p w:rsidR="00B6317C" w:rsidRDefault="00B6317C" w:rsidP="00B6317C">
      <w:pPr>
        <w:rPr>
          <w:i/>
        </w:rPr>
      </w:pPr>
    </w:p>
    <w:p w:rsidR="00B6317C" w:rsidRPr="00FC059F" w:rsidRDefault="00B6317C" w:rsidP="00B6317C">
      <w:pPr>
        <w:rPr>
          <w:b/>
          <w:color w:val="5B9BD5" w:themeColor="accent1"/>
          <w:sz w:val="28"/>
          <w:szCs w:val="28"/>
        </w:rPr>
      </w:pPr>
      <w:r w:rsidRPr="00FC059F">
        <w:rPr>
          <w:b/>
          <w:color w:val="5B9BD5" w:themeColor="accent1"/>
          <w:sz w:val="28"/>
          <w:szCs w:val="28"/>
        </w:rPr>
        <w:t>Sprememba urnika zaradi petkovega dneva brez računalnika. LUM namesto ŠPO in SLJ</w:t>
      </w:r>
      <w:r w:rsidR="00FC059F">
        <w:rPr>
          <w:b/>
          <w:color w:val="5B9BD5" w:themeColor="accent1"/>
          <w:sz w:val="28"/>
          <w:szCs w:val="28"/>
        </w:rPr>
        <w:t>.</w:t>
      </w:r>
    </w:p>
    <w:p w:rsidR="00B6317C" w:rsidRPr="00F4051A" w:rsidRDefault="00B6317C" w:rsidP="00B6317C">
      <w:pPr>
        <w:rPr>
          <w:i/>
        </w:rPr>
      </w:pPr>
      <w:r w:rsidRPr="00F4051A">
        <w:rPr>
          <w:i/>
        </w:rPr>
        <w:lastRenderedPageBreak/>
        <w:t>Danes sem za tiste, ki ste že</w:t>
      </w:r>
      <w:r>
        <w:rPr>
          <w:i/>
        </w:rPr>
        <w:t xml:space="preserve"> izdelali grad</w:t>
      </w:r>
      <w:r w:rsidRPr="00F4051A">
        <w:rPr>
          <w:i/>
        </w:rPr>
        <w:t>, pripravila dodatno likovno nalogo. Lahko se odločiš za slikanje ali grafiko.</w:t>
      </w:r>
    </w:p>
    <w:p w:rsidR="00B6317C" w:rsidRDefault="00B6317C" w:rsidP="00B6317C">
      <w:r>
        <w:t>Likovni motiv : »Cvetoča krošnja«</w:t>
      </w:r>
    </w:p>
    <w:p w:rsidR="00B6317C" w:rsidRDefault="00B6317C" w:rsidP="00B6317C">
      <w:r>
        <w:t>Likovno področje na ploskvi: slikanje ali grafika</w:t>
      </w:r>
    </w:p>
    <w:p w:rsidR="00B6317C" w:rsidRDefault="00B6317C" w:rsidP="00B6317C">
      <w:r>
        <w:t>Naslikaj cvetočo krošnjo ali izdelaj grafiko doma po naslednjih navodilih:</w:t>
      </w:r>
      <w:r w:rsidR="00272723" w:rsidRPr="00272723">
        <w:rPr>
          <w:noProof/>
          <w:lang w:eastAsia="sl-SI"/>
        </w:rPr>
        <w:t xml:space="preserve"> </w:t>
      </w:r>
    </w:p>
    <w:p w:rsidR="00B6317C" w:rsidRDefault="00272723" w:rsidP="00B6317C">
      <w:r>
        <w:rPr>
          <w:noProof/>
          <w:lang w:eastAsia="sl-SI"/>
        </w:rPr>
        <w:drawing>
          <wp:anchor distT="0" distB="0" distL="114300" distR="114300" simplePos="0" relativeHeight="251663360" behindDoc="1" locked="0" layoutInCell="1" allowOverlap="1">
            <wp:simplePos x="0" y="0"/>
            <wp:positionH relativeFrom="margin">
              <wp:align>right</wp:align>
            </wp:positionH>
            <wp:positionV relativeFrom="paragraph">
              <wp:posOffset>403181</wp:posOffset>
            </wp:positionV>
            <wp:extent cx="2149475" cy="1576070"/>
            <wp:effectExtent l="0" t="0" r="3175" b="5080"/>
            <wp:wrapTight wrapText="bothSides">
              <wp:wrapPolygon edited="0">
                <wp:start x="0" y="0"/>
                <wp:lineTo x="0" y="21409"/>
                <wp:lineTo x="21440" y="21409"/>
                <wp:lineTo x="21440" y="0"/>
                <wp:lineTo x="0" y="0"/>
              </wp:wrapPolygon>
            </wp:wrapTight>
            <wp:docPr id="6" name="Slika 6" descr="Japonske češnje cvetijo – Živi za danes"/>
            <wp:cNvGraphicFramePr/>
            <a:graphic xmlns:a="http://schemas.openxmlformats.org/drawingml/2006/main">
              <a:graphicData uri="http://schemas.openxmlformats.org/drawingml/2006/picture">
                <pic:pic xmlns:pic="http://schemas.openxmlformats.org/drawingml/2006/picture">
                  <pic:nvPicPr>
                    <pic:cNvPr id="1" name="Slika 1" descr="Japonske češnje cvetijo – Živi za dane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9475" cy="1576070"/>
                    </a:xfrm>
                    <a:prstGeom prst="rect">
                      <a:avLst/>
                    </a:prstGeom>
                    <a:noFill/>
                    <a:ln>
                      <a:noFill/>
                    </a:ln>
                  </pic:spPr>
                </pic:pic>
              </a:graphicData>
            </a:graphic>
            <wp14:sizeRelH relativeFrom="page">
              <wp14:pctWidth>0</wp14:pctWidth>
            </wp14:sizeRelH>
            <wp14:sizeRelV relativeFrom="page">
              <wp14:pctHeight>0</wp14:pctHeight>
            </wp14:sizeRelV>
          </wp:anchor>
        </w:drawing>
      </w:r>
      <w:r w:rsidR="00B6317C">
        <w:t xml:space="preserve"> </w:t>
      </w:r>
      <w:hyperlink r:id="rId13" w:history="1">
        <w:r w:rsidR="00B6317C" w:rsidRPr="00C35D16">
          <w:rPr>
            <w:rStyle w:val="Hiperpovezava"/>
          </w:rPr>
          <w:t>https://www.galerija-bj.si/pressFiles/4_USTVARI_GRAFIKO_MONOTIPIJA_2-5_RAZ_OS.pdf</w:t>
        </w:r>
      </w:hyperlink>
      <w:r w:rsidR="00B6317C">
        <w:t xml:space="preserve"> (</w:t>
      </w:r>
      <w:proofErr w:type="spellStart"/>
      <w:r w:rsidR="00B6317C">
        <w:t>ctrl+klik</w:t>
      </w:r>
      <w:proofErr w:type="spellEnd"/>
      <w:r w:rsidR="00B6317C">
        <w:t>).</w:t>
      </w:r>
    </w:p>
    <w:p w:rsidR="00B6317C" w:rsidRDefault="00B6317C" w:rsidP="00B6317C">
      <w:pPr>
        <w:pStyle w:val="Odstavekseznama"/>
        <w:numPr>
          <w:ilvl w:val="0"/>
          <w:numId w:val="1"/>
        </w:numPr>
      </w:pPr>
      <w:r>
        <w:t>Cvetočo krošnjo lahko opazujete tudi skozi okno in jo naslikate. Spomnite se, kako smo mešali barve, da smo dobili čim večje število barvnih in svetlostnih odtenkov. Natančno opazuj drevo in ga takšnega naslikaj.</w:t>
      </w:r>
    </w:p>
    <w:p w:rsidR="00B6317C" w:rsidRDefault="00B6317C" w:rsidP="00B6317C">
      <w:pPr>
        <w:pStyle w:val="Odstavekseznama"/>
        <w:numPr>
          <w:ilvl w:val="0"/>
          <w:numId w:val="1"/>
        </w:numPr>
      </w:pPr>
      <w:r>
        <w:t>V primeru, da se lotite grafike, so navodila na zgornji povezavi.</w:t>
      </w:r>
    </w:p>
    <w:p w:rsidR="00B6317C" w:rsidRDefault="00B6317C" w:rsidP="00B6317C">
      <w:r>
        <w:t xml:space="preserve">Likovne izdelke lahko pošljete na razpisani likovni natečaj: </w:t>
      </w:r>
    </w:p>
    <w:p w:rsidR="00B6317C" w:rsidRDefault="00B6317C" w:rsidP="00B6317C">
      <w:r>
        <w:t xml:space="preserve"> </w:t>
      </w:r>
      <w:hyperlink r:id="rId14" w:history="1">
        <w:r w:rsidRPr="00F53032">
          <w:rPr>
            <w:rStyle w:val="Hiperpovezava"/>
          </w:rPr>
          <w:t>https://www.galerija-bj.si/novice/novica/nagradni_natecaj_ustvari_cvetoce_krosnje/</w:t>
        </w:r>
      </w:hyperlink>
    </w:p>
    <w:p w:rsidR="00B6317C" w:rsidRDefault="00B6317C" w:rsidP="00B6317C"/>
    <w:p w:rsidR="00B6317C" w:rsidRDefault="00B6317C" w:rsidP="00B6317C">
      <w:pPr>
        <w:jc w:val="right"/>
      </w:pPr>
      <w:r>
        <w:t>P.S.:  Spodaj imate prilogo, s katero si lahko pomagate pri risanju drevesa. Najprej narišeš deblo, dodaš korenine in veje. Iz debelejših vej se veje razvejajo v tanjše veje.</w:t>
      </w:r>
    </w:p>
    <w:p w:rsidR="00B6317C" w:rsidRPr="003E5A31" w:rsidRDefault="00B6317C" w:rsidP="00B6317C">
      <w:pPr>
        <w:jc w:val="right"/>
      </w:pPr>
      <w:r>
        <w:t>Znaš</w:t>
      </w:r>
      <w:r w:rsidR="00622108">
        <w:t>,</w:t>
      </w:r>
      <w:r>
        <w:t xml:space="preserve"> kajne?</w:t>
      </w:r>
      <w:r w:rsidRPr="001D085A">
        <w:t xml:space="preserve"> </w:t>
      </w:r>
      <w:r>
        <w:sym w:font="Wingdings" w:char="F04A"/>
      </w:r>
    </w:p>
    <w:p w:rsidR="00B6317C" w:rsidRPr="001551DB" w:rsidRDefault="00B6317C" w:rsidP="00B6317C">
      <w:pPr>
        <w:rPr>
          <w:rFonts w:ascii="Arvo" w:hAnsi="Arvo"/>
          <w:b/>
          <w:i/>
        </w:rPr>
      </w:pPr>
      <w:r w:rsidRPr="00AD2C3A">
        <w:rPr>
          <w:rFonts w:ascii="Arvo" w:hAnsi="Arvo"/>
          <w:b/>
          <w:i/>
          <w:highlight w:val="cyan"/>
        </w:rPr>
        <w:t>Veselo likovno ustvarjanje vam želim.</w:t>
      </w:r>
    </w:p>
    <w:p w:rsidR="00B6317C" w:rsidRPr="00E95D57" w:rsidRDefault="00B6317C" w:rsidP="00622108">
      <w:pPr>
        <w:spacing w:after="0" w:line="240" w:lineRule="auto"/>
        <w:jc w:val="both"/>
        <w:rPr>
          <w:b/>
          <w:color w:val="0000FF"/>
          <w:sz w:val="28"/>
          <w:szCs w:val="28"/>
          <w:u w:val="single"/>
        </w:rPr>
      </w:pPr>
      <w:r>
        <w:rPr>
          <w:noProof/>
          <w:lang w:eastAsia="sl-SI"/>
        </w:rPr>
        <w:drawing>
          <wp:anchor distT="0" distB="0" distL="114300" distR="114300" simplePos="0" relativeHeight="251662336" behindDoc="0" locked="0" layoutInCell="1" allowOverlap="1" wp14:anchorId="7470B38B" wp14:editId="22A4D628">
            <wp:simplePos x="0" y="0"/>
            <wp:positionH relativeFrom="margin">
              <wp:posOffset>2425656</wp:posOffset>
            </wp:positionH>
            <wp:positionV relativeFrom="margin">
              <wp:posOffset>4200503</wp:posOffset>
            </wp:positionV>
            <wp:extent cx="3216910" cy="4495800"/>
            <wp:effectExtent l="0" t="0" r="2540" b="0"/>
            <wp:wrapSquare wrapText="bothSides"/>
            <wp:docPr id="5" name="Slika 5" descr="How to Draw a Sycamore Tree - Step-by-Step Tutorial | Tree dra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Draw a Sycamore Tree - Step-by-Step Tutorial | Tree drawing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6910" cy="4495800"/>
                    </a:xfrm>
                    <a:prstGeom prst="rect">
                      <a:avLst/>
                    </a:prstGeom>
                    <a:noFill/>
                    <a:ln>
                      <a:noFill/>
                    </a:ln>
                  </pic:spPr>
                </pic:pic>
              </a:graphicData>
            </a:graphic>
          </wp:anchor>
        </w:drawing>
      </w:r>
    </w:p>
    <w:sectPr w:rsidR="00B6317C" w:rsidRPr="00E95D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vo">
    <w:panose1 w:val="02000000000000000000"/>
    <w:charset w:val="00"/>
    <w:family w:val="auto"/>
    <w:pitch w:val="variable"/>
    <w:sig w:usb0="A00000A7" w:usb1="00000041" w:usb2="00000000" w:usb3="00000000" w:csb0="0000011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5D5993"/>
    <w:multiLevelType w:val="hybridMultilevel"/>
    <w:tmpl w:val="BC8001EC"/>
    <w:lvl w:ilvl="0" w:tplc="0B22545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A9"/>
    <w:rsid w:val="00272723"/>
    <w:rsid w:val="002847A9"/>
    <w:rsid w:val="00622108"/>
    <w:rsid w:val="00B6317C"/>
    <w:rsid w:val="00D53769"/>
    <w:rsid w:val="00E50C81"/>
    <w:rsid w:val="00FC05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5EEF7"/>
  <w15:chartTrackingRefBased/>
  <w15:docId w15:val="{C51D4027-B4C1-425E-A1DA-87E1DB6A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847A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847A9"/>
    <w:rPr>
      <w:color w:val="0563C1" w:themeColor="hyperlink"/>
      <w:u w:val="single"/>
    </w:rPr>
  </w:style>
  <w:style w:type="paragraph" w:styleId="Odstavekseznama">
    <w:name w:val="List Paragraph"/>
    <w:basedOn w:val="Navaden"/>
    <w:uiPriority w:val="34"/>
    <w:qFormat/>
    <w:rsid w:val="00B6317C"/>
    <w:pPr>
      <w:spacing w:after="200" w:line="276" w:lineRule="auto"/>
      <w:ind w:left="720"/>
      <w:contextualSpacing/>
    </w:pPr>
  </w:style>
  <w:style w:type="character" w:styleId="SledenaHiperpovezava">
    <w:name w:val="FollowedHyperlink"/>
    <w:basedOn w:val="Privzetapisavaodstavka"/>
    <w:uiPriority w:val="99"/>
    <w:semiHidden/>
    <w:unhideWhenUsed/>
    <w:rsid w:val="002727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alerija-bj.si/pressFiles/4_USTVARI_GRAFIKO_MONOTIPIJA_2-5_RAZ_OS.pdf" TargetMode="External"/><Relationship Id="rId3" Type="http://schemas.openxmlformats.org/officeDocument/2006/relationships/settings" Target="settings.xml"/><Relationship Id="rId7" Type="http://schemas.openxmlformats.org/officeDocument/2006/relationships/hyperlink" Target="https://uciteljska.net/kvizi/HotPot/Kenguru_4/Kenguru_4.htm"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hatquiz.org/sl/practicetest?1y80o88z2022" TargetMode="External"/><Relationship Id="rId11" Type="http://schemas.openxmlformats.org/officeDocument/2006/relationships/image" Target="media/image4.jpeg"/><Relationship Id="rId5" Type="http://schemas.openxmlformats.org/officeDocument/2006/relationships/hyperlink" Target="https://4d.rtvslo.si/arhiv/od-popka-do-zobka/174538521" TargetMode="External"/><Relationship Id="rId15" Type="http://schemas.openxmlformats.org/officeDocument/2006/relationships/image" Target="media/image6.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galerija-bj.si/novice/novica/nagradni_natecaj_ustvari_cvetoce_krosnj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4330</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K</dc:creator>
  <cp:keywords/>
  <dc:description/>
  <cp:lastModifiedBy>Karmen K</cp:lastModifiedBy>
  <cp:revision>2</cp:revision>
  <dcterms:created xsi:type="dcterms:W3CDTF">2020-04-22T09:56:00Z</dcterms:created>
  <dcterms:modified xsi:type="dcterms:W3CDTF">2020-04-22T09:56:00Z</dcterms:modified>
</cp:coreProperties>
</file>