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E5" w:rsidRPr="00505964" w:rsidRDefault="00FA2DE5" w:rsidP="00FA2DE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PETEK, 3. 4. </w:t>
      </w:r>
    </w:p>
    <w:p w:rsidR="00FA2DE5" w:rsidRDefault="00FA2DE5" w:rsidP="00FA2DE5">
      <w:pPr>
        <w:spacing w:after="0"/>
        <w:rPr>
          <w:rFonts w:cstheme="minorHAnsi"/>
          <w:b/>
          <w:sz w:val="24"/>
          <w:szCs w:val="24"/>
        </w:rPr>
      </w:pPr>
      <w:r w:rsidRPr="00505964">
        <w:rPr>
          <w:rFonts w:cstheme="minorHAnsi"/>
          <w:b/>
          <w:sz w:val="24"/>
          <w:szCs w:val="24"/>
        </w:rPr>
        <w:t>DKE – 7.</w:t>
      </w:r>
      <w:r>
        <w:rPr>
          <w:rFonts w:cstheme="minorHAnsi"/>
          <w:b/>
          <w:sz w:val="24"/>
          <w:szCs w:val="24"/>
        </w:rPr>
        <w:t xml:space="preserve"> A</w:t>
      </w:r>
    </w:p>
    <w:p w:rsidR="00FA2DE5" w:rsidRDefault="00FA2DE5" w:rsidP="00FA2DE5">
      <w:pPr>
        <w:spacing w:after="0"/>
        <w:rPr>
          <w:rFonts w:cstheme="minorHAnsi"/>
          <w:b/>
          <w:sz w:val="24"/>
          <w:szCs w:val="24"/>
        </w:rPr>
      </w:pPr>
    </w:p>
    <w:p w:rsidR="00FA2DE5" w:rsidRDefault="00FA2DE5" w:rsidP="00FA2DE5">
      <w:pPr>
        <w:spacing w:after="0"/>
        <w:rPr>
          <w:rFonts w:cstheme="minorHAnsi"/>
          <w:color w:val="00B0F0"/>
          <w:sz w:val="24"/>
          <w:szCs w:val="24"/>
        </w:rPr>
      </w:pPr>
      <w:r w:rsidRPr="00505964">
        <w:rPr>
          <w:rFonts w:cstheme="minorHAnsi"/>
          <w:color w:val="00B0F0"/>
          <w:sz w:val="24"/>
          <w:szCs w:val="24"/>
        </w:rPr>
        <w:t>Pozdravljen</w:t>
      </w:r>
      <w:r w:rsidR="00751183">
        <w:rPr>
          <w:rFonts w:cstheme="minorHAnsi"/>
          <w:color w:val="00B0F0"/>
          <w:sz w:val="24"/>
          <w:szCs w:val="24"/>
        </w:rPr>
        <w:t>i, učenci! Spet je petek</w:t>
      </w:r>
      <w:r w:rsidRPr="00505964">
        <w:rPr>
          <w:rFonts w:cstheme="minorHAnsi"/>
          <w:color w:val="00B0F0"/>
          <w:sz w:val="24"/>
          <w:szCs w:val="24"/>
        </w:rPr>
        <w:t xml:space="preserve"> in spet so tu napotki za naš</w:t>
      </w:r>
      <w:r>
        <w:rPr>
          <w:rFonts w:cstheme="minorHAnsi"/>
          <w:color w:val="00B0F0"/>
          <w:sz w:val="24"/>
          <w:szCs w:val="24"/>
        </w:rPr>
        <w:t xml:space="preserve"> </w:t>
      </w:r>
      <w:r w:rsidRPr="00505964">
        <w:rPr>
          <w:rFonts w:cstheme="minorHAnsi"/>
          <w:color w:val="00B0F0"/>
          <w:sz w:val="24"/>
          <w:szCs w:val="24"/>
        </w:rPr>
        <w:t>predmet.</w:t>
      </w:r>
      <w:r>
        <w:rPr>
          <w:rFonts w:cstheme="minorHAnsi"/>
          <w:color w:val="00B0F0"/>
          <w:sz w:val="24"/>
          <w:szCs w:val="24"/>
        </w:rPr>
        <w:t xml:space="preserve"> Prejšnji teden ste spoznali nastanek in delovanje Evropske unije, danes pa se boste seznanili s članstvom Slovenije v EU.</w:t>
      </w:r>
    </w:p>
    <w:p w:rsidR="00FA2DE5" w:rsidRPr="00505964" w:rsidRDefault="00FA2DE5" w:rsidP="00FA2DE5">
      <w:pPr>
        <w:spacing w:after="0"/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 xml:space="preserve">Kar veselo na delo </w:t>
      </w:r>
      <w:r w:rsidRPr="00505964">
        <w:rPr>
          <w:rFonts w:cstheme="minorHAnsi"/>
          <w:color w:val="00B0F0"/>
          <w:sz w:val="24"/>
          <w:szCs w:val="24"/>
        </w:rPr>
        <w:sym w:font="Wingdings" w:char="F04A"/>
      </w:r>
      <w:r>
        <w:rPr>
          <w:rFonts w:cstheme="minorHAnsi"/>
          <w:color w:val="00B0F0"/>
          <w:sz w:val="24"/>
          <w:szCs w:val="24"/>
        </w:rPr>
        <w:t>!</w:t>
      </w:r>
    </w:p>
    <w:p w:rsidR="00FA2DE5" w:rsidRPr="00505964" w:rsidRDefault="00FA2DE5" w:rsidP="00FA2DE5">
      <w:pPr>
        <w:spacing w:after="0"/>
        <w:rPr>
          <w:rFonts w:cstheme="minorHAnsi"/>
          <w:b/>
          <w:sz w:val="24"/>
          <w:szCs w:val="24"/>
        </w:rPr>
      </w:pPr>
    </w:p>
    <w:p w:rsidR="00FA2DE5" w:rsidRPr="00505964" w:rsidRDefault="00FA2DE5" w:rsidP="00FA2DE5">
      <w:pPr>
        <w:spacing w:after="0"/>
        <w:jc w:val="center"/>
        <w:rPr>
          <w:rFonts w:cstheme="minorHAnsi"/>
          <w:b/>
          <w:sz w:val="24"/>
          <w:szCs w:val="24"/>
        </w:rPr>
      </w:pPr>
      <w:r w:rsidRPr="00505964">
        <w:rPr>
          <w:rFonts w:cstheme="minorHAnsi"/>
          <w:b/>
          <w:sz w:val="24"/>
          <w:szCs w:val="24"/>
        </w:rPr>
        <w:t>SLOVENIJA IN EVROPSKA UNIJA</w:t>
      </w:r>
    </w:p>
    <w:p w:rsidR="00FA2DE5" w:rsidRPr="00505964" w:rsidRDefault="00FA2DE5" w:rsidP="00FA2DE5">
      <w:pPr>
        <w:spacing w:after="0"/>
        <w:jc w:val="center"/>
        <w:rPr>
          <w:rFonts w:cstheme="minorHAnsi"/>
          <w:b/>
          <w:sz w:val="24"/>
          <w:szCs w:val="24"/>
        </w:rPr>
      </w:pPr>
      <w:r w:rsidRPr="00505964">
        <w:rPr>
          <w:rFonts w:cstheme="minorHAnsi"/>
          <w:b/>
          <w:sz w:val="24"/>
          <w:szCs w:val="24"/>
        </w:rPr>
        <w:t>Učbenik, str. 49 - 51</w:t>
      </w:r>
    </w:p>
    <w:p w:rsidR="00FA2DE5" w:rsidRPr="00505964" w:rsidRDefault="00FA2DE5" w:rsidP="00FA2DE5">
      <w:pPr>
        <w:spacing w:after="0"/>
        <w:rPr>
          <w:rFonts w:cstheme="minorHAnsi"/>
          <w:b/>
          <w:sz w:val="24"/>
          <w:szCs w:val="24"/>
        </w:rPr>
      </w:pPr>
    </w:p>
    <w:p w:rsidR="00FA2DE5" w:rsidRPr="00505964" w:rsidRDefault="00FA2DE5" w:rsidP="00FA2DE5">
      <w:pPr>
        <w:spacing w:after="0"/>
        <w:rPr>
          <w:rFonts w:cstheme="minorHAnsi"/>
          <w:sz w:val="24"/>
          <w:szCs w:val="24"/>
        </w:rPr>
      </w:pPr>
      <w:r w:rsidRPr="00505964">
        <w:rPr>
          <w:rFonts w:cstheme="minorHAnsi"/>
          <w:sz w:val="24"/>
          <w:szCs w:val="24"/>
        </w:rPr>
        <w:t>1. Preberi besedilo</w:t>
      </w:r>
      <w:r>
        <w:rPr>
          <w:rFonts w:cstheme="minorHAnsi"/>
          <w:sz w:val="24"/>
          <w:szCs w:val="24"/>
        </w:rPr>
        <w:t xml:space="preserve"> v učbeniku, str. 49 in reši</w:t>
      </w:r>
      <w:r w:rsidRPr="00505964">
        <w:rPr>
          <w:rFonts w:cstheme="minorHAnsi"/>
          <w:sz w:val="24"/>
          <w:szCs w:val="24"/>
        </w:rPr>
        <w:t xml:space="preserve"> naloge</w:t>
      </w:r>
      <w:r>
        <w:rPr>
          <w:rFonts w:cstheme="minorHAnsi"/>
          <w:sz w:val="24"/>
          <w:szCs w:val="24"/>
        </w:rPr>
        <w:t xml:space="preserve"> 3., 4. in 5. n straneh 50 - 51</w:t>
      </w:r>
      <w:r w:rsidRPr="00505964">
        <w:rPr>
          <w:rFonts w:cstheme="minorHAnsi"/>
          <w:sz w:val="24"/>
          <w:szCs w:val="24"/>
        </w:rPr>
        <w:t xml:space="preserve">. </w:t>
      </w:r>
    </w:p>
    <w:p w:rsidR="00FA2DE5" w:rsidRPr="00505964" w:rsidRDefault="00FA2DE5" w:rsidP="00FA2DE5">
      <w:pPr>
        <w:spacing w:after="0"/>
        <w:rPr>
          <w:rFonts w:cstheme="minorHAnsi"/>
          <w:sz w:val="24"/>
          <w:szCs w:val="24"/>
        </w:rPr>
      </w:pPr>
    </w:p>
    <w:p w:rsidR="00FA2DE5" w:rsidRPr="00505964" w:rsidRDefault="00FA2DE5" w:rsidP="00FA2DE5">
      <w:pPr>
        <w:spacing w:after="0"/>
        <w:rPr>
          <w:rFonts w:cstheme="minorHAnsi"/>
          <w:sz w:val="24"/>
          <w:szCs w:val="24"/>
        </w:rPr>
      </w:pPr>
      <w:r w:rsidRPr="00505964">
        <w:rPr>
          <w:rFonts w:cstheme="minorHAnsi"/>
          <w:sz w:val="24"/>
          <w:szCs w:val="24"/>
        </w:rPr>
        <w:t>2. V zvezek zapiši naslov</w:t>
      </w:r>
      <w:r>
        <w:rPr>
          <w:rFonts w:cstheme="minorHAnsi"/>
          <w:sz w:val="24"/>
          <w:szCs w:val="24"/>
        </w:rPr>
        <w:t xml:space="preserve"> </w:t>
      </w:r>
      <w:r w:rsidRPr="00505964">
        <w:rPr>
          <w:rFonts w:cstheme="minorHAnsi"/>
          <w:sz w:val="24"/>
          <w:szCs w:val="24"/>
          <w:u w:val="single"/>
        </w:rPr>
        <w:t>SLOVENIJA V EU</w:t>
      </w:r>
      <w:r w:rsidRPr="00505964">
        <w:rPr>
          <w:rFonts w:cstheme="minorHAnsi"/>
          <w:sz w:val="24"/>
          <w:szCs w:val="24"/>
        </w:rPr>
        <w:t>, odgovori na spodnji dve vprašanji in spodnje besedilo prepiši v zvezek.</w:t>
      </w:r>
    </w:p>
    <w:p w:rsidR="00FA2DE5" w:rsidRPr="00505964" w:rsidRDefault="00FA2DE5" w:rsidP="00FA2DE5">
      <w:pPr>
        <w:spacing w:after="0"/>
        <w:rPr>
          <w:rFonts w:cstheme="minorHAnsi"/>
          <w:sz w:val="24"/>
          <w:szCs w:val="24"/>
        </w:rPr>
      </w:pPr>
    </w:p>
    <w:p w:rsidR="00FA2DE5" w:rsidRPr="00505964" w:rsidRDefault="00FA2DE5" w:rsidP="00FA2DE5">
      <w:pPr>
        <w:spacing w:after="0"/>
        <w:rPr>
          <w:rFonts w:cstheme="minorHAnsi"/>
          <w:sz w:val="24"/>
          <w:szCs w:val="24"/>
        </w:rPr>
      </w:pPr>
      <w:r w:rsidRPr="00505964">
        <w:rPr>
          <w:rFonts w:cstheme="minorHAnsi"/>
          <w:noProof/>
          <w:lang w:eastAsia="sl-SI"/>
        </w:rPr>
        <w:drawing>
          <wp:inline distT="0" distB="0" distL="0" distR="0" wp14:anchorId="49F1EFCD" wp14:editId="618975A5">
            <wp:extent cx="2172504" cy="1070610"/>
            <wp:effectExtent l="0" t="0" r="0" b="0"/>
            <wp:docPr id="1" name="Slika 1" descr="Rezultat iskanja slik za tolar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olarj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560" cy="107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E5" w:rsidRPr="00505964" w:rsidRDefault="00FA2DE5" w:rsidP="00FA2DE5">
      <w:pPr>
        <w:spacing w:after="0"/>
        <w:rPr>
          <w:rFonts w:cstheme="minorHAnsi"/>
          <w:sz w:val="24"/>
          <w:szCs w:val="24"/>
        </w:rPr>
      </w:pPr>
      <w:r w:rsidRPr="00505964">
        <w:rPr>
          <w:rFonts w:cstheme="minorHAnsi"/>
          <w:sz w:val="24"/>
          <w:szCs w:val="24"/>
        </w:rPr>
        <w:t>Kako se je imenovala uradna denarna valuta pred uvedbo evra?</w:t>
      </w:r>
    </w:p>
    <w:p w:rsidR="00FA2DE5" w:rsidRPr="00505964" w:rsidRDefault="00FA2DE5" w:rsidP="00FA2DE5">
      <w:pPr>
        <w:spacing w:after="0"/>
        <w:rPr>
          <w:rFonts w:cstheme="minorHAnsi"/>
          <w:sz w:val="24"/>
          <w:szCs w:val="24"/>
        </w:rPr>
      </w:pPr>
      <w:r w:rsidRPr="00505964">
        <w:rPr>
          <w:rFonts w:cstheme="minorHAnsi"/>
          <w:sz w:val="24"/>
          <w:szCs w:val="24"/>
        </w:rPr>
        <w:t>Kateri slovenski simboli so upodobljeni na evro kovancih? Kaj meniš, zakaj?</w:t>
      </w:r>
    </w:p>
    <w:p w:rsidR="00FA2DE5" w:rsidRPr="00505964" w:rsidRDefault="00FA2DE5" w:rsidP="00FA2DE5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A3B" w:rsidTr="007A2A3B">
        <w:tc>
          <w:tcPr>
            <w:tcW w:w="9062" w:type="dxa"/>
          </w:tcPr>
          <w:p w:rsidR="007A2A3B" w:rsidRDefault="007A2A3B" w:rsidP="007A2A3B">
            <w:pPr>
              <w:rPr>
                <w:rFonts w:cstheme="minorHAnsi"/>
                <w:b/>
                <w:sz w:val="24"/>
                <w:szCs w:val="24"/>
              </w:rPr>
            </w:pPr>
          </w:p>
          <w:p w:rsidR="007A2A3B" w:rsidRPr="00505964" w:rsidRDefault="007A2A3B" w:rsidP="007A2A3B">
            <w:pPr>
              <w:rPr>
                <w:rFonts w:cstheme="minorHAnsi"/>
                <w:b/>
                <w:sz w:val="24"/>
                <w:szCs w:val="24"/>
              </w:rPr>
            </w:pPr>
            <w:r w:rsidRPr="00505964">
              <w:rPr>
                <w:rFonts w:cstheme="minorHAnsi"/>
                <w:b/>
                <w:sz w:val="24"/>
                <w:szCs w:val="24"/>
              </w:rPr>
              <w:t>Slovenija se je pridružila EU 1. maja 2004 (državljani so to odločitev izglasovali na referendumu), 1. januarja 2007 pa smo pričeli uporabljati skupno valuto  evro.</w:t>
            </w:r>
          </w:p>
          <w:p w:rsidR="007A2A3B" w:rsidRPr="00505964" w:rsidRDefault="007A2A3B" w:rsidP="007A2A3B">
            <w:pPr>
              <w:rPr>
                <w:rFonts w:cstheme="minorHAnsi"/>
                <w:sz w:val="24"/>
                <w:szCs w:val="24"/>
              </w:rPr>
            </w:pPr>
          </w:p>
          <w:p w:rsidR="007A2A3B" w:rsidRPr="00505964" w:rsidRDefault="007A2A3B" w:rsidP="007A2A3B">
            <w:pPr>
              <w:rPr>
                <w:rFonts w:cstheme="minorHAnsi"/>
                <w:b/>
                <w:sz w:val="24"/>
                <w:szCs w:val="24"/>
              </w:rPr>
            </w:pPr>
            <w:r w:rsidRPr="00505964">
              <w:rPr>
                <w:rFonts w:cstheme="minorHAnsi"/>
                <w:b/>
                <w:sz w:val="24"/>
                <w:szCs w:val="24"/>
              </w:rPr>
              <w:t>DOLŽNOSTI  SLOVENIJE: prispevati nekaj denarja v skupno „blagajno“ , spoštovanje sklepov, ki jih sprejmejo politične ustanove EU</w:t>
            </w:r>
          </w:p>
          <w:p w:rsidR="007A2A3B" w:rsidRPr="00505964" w:rsidRDefault="007A2A3B" w:rsidP="007A2A3B">
            <w:pPr>
              <w:rPr>
                <w:rFonts w:cstheme="minorHAnsi"/>
                <w:b/>
                <w:sz w:val="24"/>
                <w:szCs w:val="24"/>
              </w:rPr>
            </w:pPr>
          </w:p>
          <w:p w:rsidR="007A2A3B" w:rsidRPr="00505964" w:rsidRDefault="007A2A3B" w:rsidP="007A2A3B">
            <w:pPr>
              <w:rPr>
                <w:rFonts w:cstheme="minorHAnsi"/>
                <w:b/>
                <w:sz w:val="24"/>
                <w:szCs w:val="24"/>
              </w:rPr>
            </w:pPr>
            <w:r w:rsidRPr="00505964">
              <w:rPr>
                <w:rFonts w:cstheme="minorHAnsi"/>
                <w:b/>
                <w:sz w:val="24"/>
                <w:szCs w:val="24"/>
              </w:rPr>
              <w:t>PREDNOSTI  SLOVENIJE  V  EU: prost pretok blaga, ljudi, ukinitev carin, poenoteno izobraževanje, možnost zaposlitve v državah EU, enoten denar</w:t>
            </w:r>
          </w:p>
          <w:p w:rsidR="007A2A3B" w:rsidRPr="00505964" w:rsidRDefault="007A2A3B" w:rsidP="007A2A3B">
            <w:pPr>
              <w:rPr>
                <w:rFonts w:cstheme="minorHAnsi"/>
                <w:b/>
                <w:sz w:val="24"/>
                <w:szCs w:val="24"/>
              </w:rPr>
            </w:pPr>
          </w:p>
          <w:p w:rsidR="007A2A3B" w:rsidRPr="00505964" w:rsidRDefault="007A2A3B" w:rsidP="007A2A3B">
            <w:pPr>
              <w:rPr>
                <w:rFonts w:cstheme="minorHAnsi"/>
                <w:b/>
                <w:sz w:val="24"/>
                <w:szCs w:val="24"/>
              </w:rPr>
            </w:pPr>
            <w:r w:rsidRPr="00505964">
              <w:rPr>
                <w:rFonts w:cstheme="minorHAnsi"/>
                <w:b/>
                <w:sz w:val="24"/>
                <w:szCs w:val="24"/>
              </w:rPr>
              <w:t>SLABOSTI oz. TEŽAVE  EU: razlike v gospodarski razvitosti držav, občasno nezadovoljstvo s sklepi političnih  ustanov, hitrejše širjenje kriminala, …</w:t>
            </w:r>
          </w:p>
          <w:p w:rsidR="007A2A3B" w:rsidRDefault="007A2A3B" w:rsidP="00FA2D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A2A3B" w:rsidRDefault="007A2A3B" w:rsidP="00FA2DE5">
      <w:pPr>
        <w:spacing w:after="0"/>
        <w:rPr>
          <w:rFonts w:cstheme="minorHAnsi"/>
          <w:b/>
          <w:sz w:val="24"/>
          <w:szCs w:val="24"/>
        </w:rPr>
      </w:pPr>
    </w:p>
    <w:p w:rsidR="00FA2DE5" w:rsidRPr="00FA2DE5" w:rsidRDefault="00FA2DE5" w:rsidP="00FA2D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Reši naloge v DZ, str. 54 - 55</w:t>
      </w:r>
      <w:r w:rsidRPr="00505964">
        <w:rPr>
          <w:rFonts w:cstheme="minorHAnsi"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</w:rPr>
        <w:t xml:space="preserve"> V kolikor imaš pri pravilnih odgovorih težave, si pomagaj z DZ.</w:t>
      </w:r>
    </w:p>
    <w:p w:rsidR="00FA2DE5" w:rsidRPr="00505964" w:rsidRDefault="00FA2DE5" w:rsidP="00FA2DE5">
      <w:pPr>
        <w:spacing w:after="0"/>
        <w:rPr>
          <w:rFonts w:cstheme="minorHAnsi"/>
          <w:color w:val="00B0F0"/>
          <w:sz w:val="24"/>
          <w:szCs w:val="24"/>
        </w:rPr>
      </w:pPr>
      <w:r w:rsidRPr="00505964">
        <w:rPr>
          <w:rFonts w:cstheme="minorHAnsi"/>
          <w:color w:val="00B0F0"/>
          <w:sz w:val="24"/>
          <w:szCs w:val="24"/>
        </w:rPr>
        <w:t xml:space="preserve">Saj ni bilo pretežko </w:t>
      </w:r>
      <w:r w:rsidRPr="00505964">
        <w:rPr>
          <w:rFonts w:cstheme="minorHAnsi"/>
          <w:color w:val="00B0F0"/>
          <w:sz w:val="24"/>
          <w:szCs w:val="24"/>
        </w:rPr>
        <w:sym w:font="Wingdings" w:char="F04A"/>
      </w:r>
      <w:r w:rsidRPr="00505964">
        <w:rPr>
          <w:rFonts w:cstheme="minorHAnsi"/>
          <w:color w:val="00B0F0"/>
          <w:sz w:val="24"/>
          <w:szCs w:val="24"/>
        </w:rPr>
        <w:t>?</w:t>
      </w:r>
    </w:p>
    <w:p w:rsidR="00FA2DE5" w:rsidRDefault="00FA2DE5" w:rsidP="00FA2DE5">
      <w:pPr>
        <w:spacing w:after="0"/>
        <w:rPr>
          <w:rFonts w:cstheme="minorHAnsi"/>
          <w:color w:val="00B0F0"/>
          <w:sz w:val="24"/>
          <w:szCs w:val="24"/>
        </w:rPr>
      </w:pPr>
    </w:p>
    <w:p w:rsidR="00FA2DE5" w:rsidRPr="00505964" w:rsidRDefault="00FA2DE5" w:rsidP="00FA2DE5">
      <w:pPr>
        <w:spacing w:after="0"/>
        <w:rPr>
          <w:rFonts w:cstheme="minorHAnsi"/>
          <w:color w:val="00B0F0"/>
          <w:sz w:val="24"/>
          <w:szCs w:val="24"/>
        </w:rPr>
      </w:pPr>
      <w:r w:rsidRPr="00505964">
        <w:rPr>
          <w:rFonts w:cstheme="minorHAnsi"/>
          <w:color w:val="00B0F0"/>
          <w:sz w:val="24"/>
          <w:szCs w:val="24"/>
        </w:rPr>
        <w:t>Lepo vas pozdravljam,</w:t>
      </w:r>
    </w:p>
    <w:p w:rsidR="009B390A" w:rsidRPr="007A2A3B" w:rsidRDefault="00FA2DE5" w:rsidP="007A2A3B">
      <w:pPr>
        <w:spacing w:after="0"/>
        <w:rPr>
          <w:rFonts w:cstheme="minorHAnsi"/>
          <w:color w:val="00B0F0"/>
          <w:sz w:val="24"/>
          <w:szCs w:val="24"/>
        </w:rPr>
      </w:pPr>
      <w:r w:rsidRPr="00505964">
        <w:rPr>
          <w:rFonts w:cstheme="minorHAnsi"/>
          <w:color w:val="00B0F0"/>
          <w:sz w:val="24"/>
          <w:szCs w:val="24"/>
        </w:rPr>
        <w:t>Učiteljica Andreja</w:t>
      </w:r>
    </w:p>
    <w:sectPr w:rsidR="009B390A" w:rsidRPr="007A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FDC"/>
    <w:multiLevelType w:val="hybridMultilevel"/>
    <w:tmpl w:val="08D2C0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28"/>
    <w:rsid w:val="00135D39"/>
    <w:rsid w:val="00751183"/>
    <w:rsid w:val="007A2A3B"/>
    <w:rsid w:val="007C3980"/>
    <w:rsid w:val="009B390A"/>
    <w:rsid w:val="00AD58FD"/>
    <w:rsid w:val="00BB047E"/>
    <w:rsid w:val="00E87C28"/>
    <w:rsid w:val="00EB669A"/>
    <w:rsid w:val="00F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3BE8"/>
  <w15:chartTrackingRefBased/>
  <w15:docId w15:val="{F8BB0A70-B958-4F30-A339-776A37BA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2DE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390A"/>
    <w:pPr>
      <w:ind w:left="720"/>
      <w:contextualSpacing/>
    </w:pPr>
  </w:style>
  <w:style w:type="table" w:styleId="Tabelamrea">
    <w:name w:val="Table Grid"/>
    <w:basedOn w:val="Navadnatabela"/>
    <w:uiPriority w:val="39"/>
    <w:rsid w:val="007A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Company>MIZS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10</cp:revision>
  <dcterms:created xsi:type="dcterms:W3CDTF">2020-03-13T20:22:00Z</dcterms:created>
  <dcterms:modified xsi:type="dcterms:W3CDTF">2020-04-02T07:10:00Z</dcterms:modified>
</cp:coreProperties>
</file>