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DA" w:rsidRDefault="000776CF" w:rsidP="00BF28DA">
      <w:pPr>
        <w:spacing w:line="360" w:lineRule="auto"/>
        <w:rPr>
          <w:rFonts w:ascii="Comic Sans MS" w:hAnsi="Comic Sans MS" w:cs="Arial"/>
          <w:b/>
          <w:color w:val="222222"/>
          <w:sz w:val="24"/>
          <w:szCs w:val="23"/>
        </w:rPr>
      </w:pPr>
      <w:r>
        <w:rPr>
          <w:rFonts w:ascii="Comic Sans MS" w:hAnsi="Comic Sans MS" w:cs="Arial"/>
          <w:b/>
          <w:color w:val="222222"/>
          <w:sz w:val="24"/>
          <w:szCs w:val="23"/>
        </w:rPr>
        <w:t>21</w:t>
      </w:r>
      <w:r w:rsidR="0047516A">
        <w:rPr>
          <w:rFonts w:ascii="Comic Sans MS" w:hAnsi="Comic Sans MS" w:cs="Arial"/>
          <w:b/>
          <w:color w:val="222222"/>
          <w:sz w:val="24"/>
          <w:szCs w:val="23"/>
        </w:rPr>
        <w:t>. maj</w:t>
      </w:r>
      <w:r w:rsidR="00BF28DA">
        <w:rPr>
          <w:rFonts w:ascii="Comic Sans MS" w:hAnsi="Comic Sans MS" w:cs="Arial"/>
          <w:b/>
          <w:color w:val="222222"/>
          <w:sz w:val="24"/>
          <w:szCs w:val="23"/>
        </w:rPr>
        <w:t xml:space="preserve"> 2020</w:t>
      </w:r>
    </w:p>
    <w:p w:rsidR="009E2D6C" w:rsidRDefault="009E2D6C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Dragi deveti,</w:t>
      </w:r>
    </w:p>
    <w:p w:rsidR="00D87C54" w:rsidRDefault="000776CF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upam, da ste se ob branju Gosenice spomnili tudi na zgodovino v tem šolskem letu in vsaj malo medpredmetno povezali</w:t>
      </w:r>
      <w:r w:rsidR="00486620">
        <w:rPr>
          <w:rFonts w:ascii="Comic Sans MS" w:hAnsi="Comic Sans MS" w:cs="Arial"/>
          <w:color w:val="222222"/>
          <w:sz w:val="24"/>
          <w:szCs w:val="23"/>
        </w:rPr>
        <w:t xml:space="preserve"> s snovjo pri književnosti</w:t>
      </w:r>
      <w:bookmarkStart w:id="0" w:name="_GoBack"/>
      <w:bookmarkEnd w:id="0"/>
      <w:r>
        <w:rPr>
          <w:rFonts w:ascii="Comic Sans MS" w:hAnsi="Comic Sans MS" w:cs="Arial"/>
          <w:color w:val="222222"/>
          <w:sz w:val="24"/>
          <w:szCs w:val="23"/>
        </w:rPr>
        <w:t xml:space="preserve">. </w:t>
      </w:r>
    </w:p>
    <w:p w:rsidR="00486620" w:rsidRDefault="00486620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</w:p>
    <w:p w:rsidR="00486620" w:rsidRPr="00486620" w:rsidRDefault="00486620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  <w:u w:val="single"/>
        </w:rPr>
      </w:pPr>
      <w:r w:rsidRPr="00486620">
        <w:rPr>
          <w:rFonts w:ascii="Comic Sans MS" w:hAnsi="Comic Sans MS" w:cs="Arial"/>
          <w:color w:val="222222"/>
          <w:sz w:val="24"/>
          <w:szCs w:val="23"/>
          <w:u w:val="single"/>
        </w:rPr>
        <w:t>Ne pozabite na urejene zvezke in delovne zvezke, ker jih bom v šoli pogledala!</w:t>
      </w:r>
    </w:p>
    <w:p w:rsidR="000776CF" w:rsidRDefault="000776CF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</w:p>
    <w:p w:rsidR="000776CF" w:rsidRDefault="000776CF" w:rsidP="000776CF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Zapišite v zvezek</w:t>
      </w:r>
      <w:r>
        <w:rPr>
          <w:rFonts w:ascii="Comic Sans MS" w:hAnsi="Comic Sans MS"/>
          <w:sz w:val="24"/>
        </w:rPr>
        <w:t xml:space="preserve">: </w:t>
      </w:r>
      <w:r w:rsidRPr="00057DD4">
        <w:rPr>
          <w:rFonts w:ascii="Comic Sans MS" w:hAnsi="Comic Sans MS"/>
          <w:sz w:val="24"/>
        </w:rPr>
        <w:t>Social</w:t>
      </w:r>
      <w:r>
        <w:rPr>
          <w:rFonts w:ascii="Comic Sans MS" w:hAnsi="Comic Sans MS"/>
          <w:sz w:val="24"/>
        </w:rPr>
        <w:t>n</w:t>
      </w:r>
      <w:r w:rsidRPr="00057DD4">
        <w:rPr>
          <w:rFonts w:ascii="Comic Sans MS" w:hAnsi="Comic Sans MS"/>
          <w:sz w:val="24"/>
        </w:rPr>
        <w:t>i realizem ali tudi novi realizem je oznaka za smer oz. književno obdobje, ki se je v slovenski književnosti razmahnilo med letoma 1930 in 1941.</w:t>
      </w:r>
      <w:r>
        <w:rPr>
          <w:rFonts w:ascii="Comic Sans MS" w:hAnsi="Comic Sans MS"/>
          <w:sz w:val="24"/>
        </w:rPr>
        <w:t xml:space="preserve"> V</w:t>
      </w:r>
      <w:r w:rsidRPr="00057DD4">
        <w:rPr>
          <w:rFonts w:ascii="Comic Sans MS" w:hAnsi="Comic Sans MS"/>
          <w:sz w:val="24"/>
        </w:rPr>
        <w:t xml:space="preserve"> ospredje postavljalo </w:t>
      </w:r>
      <w:r w:rsidRPr="00057DD4">
        <w:rPr>
          <w:rFonts w:ascii="Comic Sans MS" w:hAnsi="Comic Sans MS"/>
          <w:b/>
          <w:sz w:val="24"/>
        </w:rPr>
        <w:t>nacionalno in aktualno vsakdanjo stvarnost</w:t>
      </w:r>
      <w:r w:rsidRPr="00057DD4">
        <w:rPr>
          <w:rFonts w:ascii="Comic Sans MS" w:hAnsi="Comic Sans MS"/>
          <w:sz w:val="24"/>
        </w:rPr>
        <w:t xml:space="preserve">, z njo pa t. i. </w:t>
      </w:r>
      <w:r w:rsidRPr="00057DD4">
        <w:rPr>
          <w:rFonts w:ascii="Comic Sans MS" w:hAnsi="Comic Sans MS"/>
          <w:b/>
          <w:sz w:val="24"/>
        </w:rPr>
        <w:t>malega človeka, kmeta in delavca</w:t>
      </w:r>
      <w:r w:rsidRPr="00057DD4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Predstavniki so poleg Cirila </w:t>
      </w:r>
      <w:r w:rsidRPr="00057DD4">
        <w:rPr>
          <w:rFonts w:ascii="Comic Sans MS" w:hAnsi="Comic Sans MS"/>
          <w:b/>
          <w:sz w:val="24"/>
        </w:rPr>
        <w:t>Kosmač</w:t>
      </w:r>
      <w:r>
        <w:rPr>
          <w:rFonts w:ascii="Comic Sans MS" w:hAnsi="Comic Sans MS"/>
          <w:sz w:val="24"/>
        </w:rPr>
        <w:t xml:space="preserve">a še France </w:t>
      </w:r>
      <w:r w:rsidRPr="00057DD4">
        <w:rPr>
          <w:rFonts w:ascii="Comic Sans MS" w:hAnsi="Comic Sans MS"/>
          <w:b/>
          <w:sz w:val="24"/>
        </w:rPr>
        <w:t>Bevk</w:t>
      </w:r>
      <w:r>
        <w:rPr>
          <w:rFonts w:ascii="Comic Sans MS" w:hAnsi="Comic Sans MS"/>
          <w:sz w:val="24"/>
        </w:rPr>
        <w:t xml:space="preserve"> (Kaplan Martin Čedermac, Pestrna), Lovro Kuhar – </w:t>
      </w:r>
      <w:r w:rsidRPr="00057DD4">
        <w:rPr>
          <w:rFonts w:ascii="Comic Sans MS" w:hAnsi="Comic Sans MS"/>
          <w:b/>
          <w:sz w:val="24"/>
        </w:rPr>
        <w:t>Prežih</w:t>
      </w:r>
      <w:r>
        <w:rPr>
          <w:rFonts w:ascii="Comic Sans MS" w:hAnsi="Comic Sans MS"/>
          <w:sz w:val="24"/>
        </w:rPr>
        <w:t xml:space="preserve">ov Voranc (Samorastniki, Solzice, Pestrna), Miško </w:t>
      </w:r>
      <w:r w:rsidRPr="00057DD4">
        <w:rPr>
          <w:rFonts w:ascii="Comic Sans MS" w:hAnsi="Comic Sans MS"/>
          <w:b/>
          <w:sz w:val="24"/>
        </w:rPr>
        <w:t>Kranjec</w:t>
      </w:r>
      <w:r>
        <w:rPr>
          <w:rFonts w:ascii="Comic Sans MS" w:hAnsi="Comic Sans MS"/>
          <w:sz w:val="24"/>
        </w:rPr>
        <w:t xml:space="preserve"> (O dobrih ljudeh), Anton </w:t>
      </w:r>
      <w:r w:rsidRPr="00057DD4">
        <w:rPr>
          <w:rFonts w:ascii="Comic Sans MS" w:hAnsi="Comic Sans MS"/>
          <w:b/>
          <w:sz w:val="24"/>
        </w:rPr>
        <w:t>Ingolič</w:t>
      </w:r>
      <w:r>
        <w:rPr>
          <w:rFonts w:ascii="Comic Sans MS" w:hAnsi="Comic Sans MS"/>
          <w:sz w:val="24"/>
        </w:rPr>
        <w:t xml:space="preserve"> (Gimnazijka).</w:t>
      </w:r>
    </w:p>
    <w:p w:rsidR="000776CF" w:rsidRPr="000776CF" w:rsidRDefault="000776CF" w:rsidP="000776CF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 w:rsidRPr="000776CF">
        <w:rPr>
          <w:rFonts w:ascii="Comic Sans MS" w:hAnsi="Comic Sans MS"/>
          <w:sz w:val="24"/>
        </w:rPr>
        <w:t xml:space="preserve">Na </w:t>
      </w:r>
      <w:hyperlink r:id="rId7" w:history="1">
        <w:r w:rsidRPr="000776CF">
          <w:rPr>
            <w:rStyle w:val="Hiperpovezava"/>
            <w:rFonts w:ascii="Comic Sans MS" w:hAnsi="Comic Sans MS"/>
            <w:sz w:val="24"/>
          </w:rPr>
          <w:t>povezavi</w:t>
        </w:r>
      </w:hyperlink>
      <w:r w:rsidRPr="000776CF">
        <w:rPr>
          <w:rFonts w:ascii="Comic Sans MS" w:hAnsi="Comic Sans MS"/>
          <w:sz w:val="24"/>
        </w:rPr>
        <w:t xml:space="preserve"> si lahko ogledaš film o Karlu Destovniku  </w:t>
      </w:r>
      <w:r w:rsidRPr="000776CF">
        <w:rPr>
          <w:rFonts w:ascii="Times New Roman" w:hAnsi="Times New Roman" w:cs="Times New Roman"/>
          <w:sz w:val="24"/>
        </w:rPr>
        <w:t>̶</w:t>
      </w:r>
      <w:r w:rsidRPr="000776CF">
        <w:rPr>
          <w:rFonts w:ascii="Comic Sans MS" w:hAnsi="Comic Sans MS"/>
          <w:sz w:val="24"/>
        </w:rPr>
        <w:t xml:space="preserve">  Kajuhu (slednje je partizansko ime).  Z ogledom boš osvežil znanje dogajanju v drugi svetovni vojni na slovenskem območju, vsebuje pa tudi recitacije nekaterih njegovih pesmi.</w:t>
      </w:r>
    </w:p>
    <w:p w:rsidR="000776CF" w:rsidRPr="000776CF" w:rsidRDefault="000776CF" w:rsidP="000776CF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 w:rsidRPr="000776CF">
        <w:rPr>
          <w:rFonts w:ascii="Comic Sans MS" w:hAnsi="Comic Sans MS"/>
          <w:b/>
          <w:sz w:val="24"/>
        </w:rPr>
        <w:t>Zapiši: Slovstvo NOB</w:t>
      </w:r>
      <w:r w:rsidRPr="000776CF">
        <w:rPr>
          <w:rFonts w:ascii="Comic Sans MS" w:hAnsi="Comic Sans MS"/>
          <w:sz w:val="24"/>
        </w:rPr>
        <w:t xml:space="preserve"> (narodnoosvobodilni boj) je oznaka za slovensko književnost in za revolucionarno preobrazbo slovenske družbe v času II. svetovne vojne. Pisci so ustvarjali na osvobojenem ozemlju ali pa so ostali na okupiranih področjih in ustvarjali v "kulturnem molku". Dela so lahko objavljali samo </w:t>
      </w:r>
      <w:r w:rsidRPr="000776CF">
        <w:rPr>
          <w:rFonts w:ascii="Comic Sans MS" w:hAnsi="Comic Sans MS"/>
          <w:b/>
          <w:sz w:val="24"/>
        </w:rPr>
        <w:t>ilegalno</w:t>
      </w:r>
      <w:r w:rsidRPr="000776CF">
        <w:rPr>
          <w:rFonts w:ascii="Comic Sans MS" w:hAnsi="Comic Sans MS"/>
          <w:sz w:val="24"/>
        </w:rPr>
        <w:t xml:space="preserve">. Teksti slovstva NOB so izhajali v </w:t>
      </w:r>
      <w:r w:rsidRPr="000776CF">
        <w:rPr>
          <w:rFonts w:ascii="Comic Sans MS" w:hAnsi="Comic Sans MS"/>
          <w:b/>
          <w:sz w:val="24"/>
        </w:rPr>
        <w:t>glasilih</w:t>
      </w:r>
      <w:r w:rsidRPr="000776CF">
        <w:rPr>
          <w:rFonts w:ascii="Comic Sans MS" w:hAnsi="Comic Sans MS"/>
          <w:sz w:val="24"/>
        </w:rPr>
        <w:t xml:space="preserve"> OF. Med temi glasili je bil najpomembnejši Slovenski poročevalec. Vodilna smer je bil že znani </w:t>
      </w:r>
      <w:r w:rsidRPr="000776CF">
        <w:rPr>
          <w:rFonts w:ascii="Comic Sans MS" w:hAnsi="Comic Sans MS"/>
          <w:b/>
          <w:sz w:val="24"/>
        </w:rPr>
        <w:t>socialni realizem</w:t>
      </w:r>
      <w:r w:rsidRPr="000776CF">
        <w:rPr>
          <w:rFonts w:ascii="Comic Sans MS" w:hAnsi="Comic Sans MS"/>
          <w:sz w:val="24"/>
        </w:rPr>
        <w:t xml:space="preserve">. Za neposredno učinkovanje je bila najprimernejša </w:t>
      </w:r>
      <w:r w:rsidRPr="000776CF">
        <w:rPr>
          <w:rFonts w:ascii="Comic Sans MS" w:hAnsi="Comic Sans MS"/>
          <w:b/>
          <w:sz w:val="24"/>
        </w:rPr>
        <w:t>lirika</w:t>
      </w:r>
      <w:r w:rsidRPr="000776CF">
        <w:rPr>
          <w:rFonts w:ascii="Comic Sans MS" w:hAnsi="Comic Sans MS"/>
          <w:sz w:val="24"/>
        </w:rPr>
        <w:t xml:space="preserve">. Od pripovedništva se je uveljavila le </w:t>
      </w:r>
      <w:r w:rsidRPr="000776CF">
        <w:rPr>
          <w:rFonts w:ascii="Comic Sans MS" w:hAnsi="Comic Sans MS"/>
          <w:b/>
          <w:sz w:val="24"/>
        </w:rPr>
        <w:t>krajša proza</w:t>
      </w:r>
      <w:r w:rsidRPr="000776CF">
        <w:rPr>
          <w:rFonts w:ascii="Comic Sans MS" w:hAnsi="Comic Sans MS"/>
          <w:sz w:val="24"/>
        </w:rPr>
        <w:t xml:space="preserve"> - črtice, novele.</w:t>
      </w:r>
    </w:p>
    <w:p w:rsidR="000776CF" w:rsidRDefault="000776CF" w:rsidP="000776CF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 w:rsidRPr="000776CF">
        <w:rPr>
          <w:rFonts w:ascii="Comic Sans MS" w:hAnsi="Comic Sans MS"/>
          <w:sz w:val="24"/>
        </w:rPr>
        <w:t xml:space="preserve">V zvezek zapiši naslov </w:t>
      </w:r>
      <w:r w:rsidRPr="000776CF">
        <w:rPr>
          <w:rFonts w:ascii="Comic Sans MS" w:hAnsi="Comic Sans MS"/>
          <w:b/>
          <w:sz w:val="24"/>
        </w:rPr>
        <w:t>Karel Destovnik - Kajuh: Jesenska</w:t>
      </w:r>
      <w:r w:rsidR="00486620">
        <w:rPr>
          <w:rFonts w:ascii="Comic Sans MS" w:hAnsi="Comic Sans MS"/>
          <w:sz w:val="24"/>
        </w:rPr>
        <w:t>. Preberi pesem v berilu in odgovori na vprašanja.</w:t>
      </w:r>
    </w:p>
    <w:p w:rsidR="000776CF" w:rsidRPr="00486620" w:rsidRDefault="000776CF" w:rsidP="000B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620">
        <w:rPr>
          <w:rFonts w:ascii="Times New Roman" w:hAnsi="Times New Roman" w:cs="Times New Roman"/>
          <w:sz w:val="24"/>
          <w:szCs w:val="24"/>
        </w:rPr>
        <w:t>A. V kateri letni čas in kateri čas dneva je postavljeno dogajanje v pesmi? Izpiši verza, iz katerih to lahko razberemo.</w:t>
      </w:r>
    </w:p>
    <w:p w:rsidR="00486620" w:rsidRDefault="00486620" w:rsidP="000B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CF" w:rsidRPr="00486620" w:rsidRDefault="000776CF" w:rsidP="000B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620">
        <w:rPr>
          <w:rFonts w:ascii="Times New Roman" w:hAnsi="Times New Roman" w:cs="Times New Roman"/>
          <w:sz w:val="24"/>
          <w:szCs w:val="24"/>
        </w:rPr>
        <w:t>B. a) Kateri dve vremenski nevšečnosti</w:t>
      </w:r>
      <w:r w:rsidR="00486620">
        <w:rPr>
          <w:rFonts w:ascii="Times New Roman" w:hAnsi="Times New Roman" w:cs="Times New Roman"/>
          <w:sz w:val="24"/>
          <w:szCs w:val="24"/>
        </w:rPr>
        <w:t xml:space="preserve"> </w:t>
      </w:r>
      <w:r w:rsidRPr="00486620">
        <w:rPr>
          <w:rFonts w:ascii="Times New Roman" w:hAnsi="Times New Roman" w:cs="Times New Roman"/>
          <w:sz w:val="24"/>
          <w:szCs w:val="24"/>
        </w:rPr>
        <w:t>lirski subjekt</w:t>
      </w:r>
      <w:r w:rsidR="00486620">
        <w:rPr>
          <w:rFonts w:ascii="Times New Roman" w:hAnsi="Times New Roman" w:cs="Times New Roman"/>
          <w:sz w:val="24"/>
          <w:szCs w:val="24"/>
        </w:rPr>
        <w:t xml:space="preserve"> </w:t>
      </w:r>
      <w:r w:rsidRPr="00486620">
        <w:rPr>
          <w:rFonts w:ascii="Times New Roman" w:hAnsi="Times New Roman" w:cs="Times New Roman"/>
          <w:sz w:val="24"/>
          <w:szCs w:val="24"/>
        </w:rPr>
        <w:t>še doda hladni jeseni in temni noči? b) Ima čas in vreme lahko tudi simboličen pomen glede na to, da je bila pesem napisana med vojno? Kaj bi v tem primeru lahko predstavljala jesen oz. prihajajoča zima, kaj noč, kaj burja?</w:t>
      </w:r>
    </w:p>
    <w:p w:rsidR="00486620" w:rsidRDefault="00486620" w:rsidP="000B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CF" w:rsidRPr="00486620" w:rsidRDefault="000776CF" w:rsidP="000B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620">
        <w:rPr>
          <w:rFonts w:ascii="Times New Roman" w:hAnsi="Times New Roman" w:cs="Times New Roman"/>
          <w:sz w:val="24"/>
          <w:szCs w:val="24"/>
        </w:rPr>
        <w:t>C. Med ležeče tiskanimi izrazi podčrtaj ustrezne: Kljub tem neprijaznim okoliščinam, se izpovedovalec zapira/ne zapira</w:t>
      </w:r>
      <w:r w:rsidR="00486620">
        <w:rPr>
          <w:rFonts w:ascii="Times New Roman" w:hAnsi="Times New Roman" w:cs="Times New Roman"/>
          <w:sz w:val="24"/>
          <w:szCs w:val="24"/>
        </w:rPr>
        <w:t xml:space="preserve"> </w:t>
      </w:r>
      <w:r w:rsidRPr="00486620">
        <w:rPr>
          <w:rFonts w:ascii="Times New Roman" w:hAnsi="Times New Roman" w:cs="Times New Roman"/>
          <w:sz w:val="24"/>
          <w:szCs w:val="24"/>
        </w:rPr>
        <w:t>pred njimi. Svoje tovariše spodbuja k pogovoru/budnosti/spanju/neustrašnosti, saj se zaveda, da bodo le tako zagledali nov dan. Hrepeni po mestu/življenju</w:t>
      </w:r>
      <w:r w:rsidR="00486620">
        <w:rPr>
          <w:rFonts w:ascii="Times New Roman" w:hAnsi="Times New Roman" w:cs="Times New Roman"/>
          <w:sz w:val="24"/>
          <w:szCs w:val="24"/>
        </w:rPr>
        <w:t xml:space="preserve"> </w:t>
      </w:r>
      <w:r w:rsidRPr="00486620">
        <w:rPr>
          <w:rFonts w:ascii="Times New Roman" w:hAnsi="Times New Roman" w:cs="Times New Roman"/>
          <w:sz w:val="24"/>
          <w:szCs w:val="24"/>
        </w:rPr>
        <w:t>in topli suknji/sreči.</w:t>
      </w:r>
    </w:p>
    <w:p w:rsidR="00486620" w:rsidRDefault="00486620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0776CF" w:rsidRPr="00486620" w:rsidRDefault="000776CF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86620">
        <w:rPr>
          <w:rFonts w:ascii="Times New Roman" w:hAnsi="Times New Roman" w:cs="Times New Roman"/>
          <w:color w:val="222222"/>
          <w:sz w:val="24"/>
          <w:szCs w:val="24"/>
        </w:rPr>
        <w:t>Č.</w:t>
      </w:r>
      <w:r w:rsidR="0048662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6620">
        <w:rPr>
          <w:rFonts w:ascii="Times New Roman" w:hAnsi="Times New Roman" w:cs="Times New Roman"/>
          <w:color w:val="222222"/>
          <w:sz w:val="24"/>
          <w:szCs w:val="24"/>
        </w:rPr>
        <w:t>Izpiši del besedila, kjer nagovori svoje tovariše. Kakšno vlogo ima v tem primeru burja, pozitivno ali negativno? Utemelji.</w:t>
      </w:r>
    </w:p>
    <w:p w:rsidR="00486620" w:rsidRDefault="00486620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86620" w:rsidRDefault="000776CF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86620">
        <w:rPr>
          <w:rFonts w:ascii="Times New Roman" w:hAnsi="Times New Roman" w:cs="Times New Roman"/>
          <w:color w:val="222222"/>
          <w:sz w:val="24"/>
          <w:szCs w:val="24"/>
        </w:rPr>
        <w:t>D. a) Razpoloženje v prvi in zadnji kitici je nasprotno. S katerima letnima časoma je to izraženo? b)To nasprotje deluje optimistično ali pesimistično? Utemelji. c) Izpiši iz prve kitice pojme oz. prizore, ki pričarajo negativno razpoloženje, in iz zadnje pojme, ki p</w:t>
      </w:r>
      <w:r w:rsidR="00486620">
        <w:rPr>
          <w:rFonts w:ascii="Times New Roman" w:hAnsi="Times New Roman" w:cs="Times New Roman"/>
          <w:color w:val="222222"/>
          <w:sz w:val="24"/>
          <w:szCs w:val="24"/>
        </w:rPr>
        <w:t>ričarajo pozitivno razpoloženje.</w:t>
      </w:r>
    </w:p>
    <w:p w:rsidR="00486620" w:rsidRDefault="00486620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0776CF" w:rsidRPr="00486620" w:rsidRDefault="000776CF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86620">
        <w:rPr>
          <w:rFonts w:ascii="Times New Roman" w:hAnsi="Times New Roman" w:cs="Times New Roman"/>
          <w:color w:val="222222"/>
          <w:sz w:val="24"/>
          <w:szCs w:val="24"/>
        </w:rPr>
        <w:t>E. Kako primerja življenje meščanov in partizanov? Pomagaj si s prvo kitico.</w:t>
      </w:r>
    </w:p>
    <w:p w:rsidR="00486620" w:rsidRDefault="00486620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86620" w:rsidRDefault="000776CF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86620">
        <w:rPr>
          <w:rFonts w:ascii="Times New Roman" w:hAnsi="Times New Roman" w:cs="Times New Roman"/>
          <w:color w:val="222222"/>
          <w:sz w:val="24"/>
          <w:szCs w:val="24"/>
        </w:rPr>
        <w:t>F. Lirski subjekt</w:t>
      </w:r>
      <w:r w:rsidR="0048662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6620">
        <w:rPr>
          <w:rFonts w:ascii="Times New Roman" w:hAnsi="Times New Roman" w:cs="Times New Roman"/>
          <w:color w:val="222222"/>
          <w:sz w:val="24"/>
          <w:szCs w:val="24"/>
        </w:rPr>
        <w:t>označi sebe in svoje tovariše v verzu</w:t>
      </w:r>
      <w:r w:rsidR="0048662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6620">
        <w:rPr>
          <w:rFonts w:ascii="Times New Roman" w:hAnsi="Times New Roman" w:cs="Times New Roman"/>
          <w:color w:val="222222"/>
          <w:sz w:val="24"/>
          <w:szCs w:val="24"/>
        </w:rPr>
        <w:t>Vsi mi, kar nas ni od tega sveta; s svojimi besedami napiši oznako teh ljudi.</w:t>
      </w:r>
      <w:r w:rsidR="0048662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486620" w:rsidRDefault="00486620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0776CF" w:rsidRPr="00486620" w:rsidRDefault="000776CF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86620">
        <w:rPr>
          <w:rFonts w:ascii="Times New Roman" w:hAnsi="Times New Roman" w:cs="Times New Roman"/>
          <w:color w:val="222222"/>
          <w:sz w:val="24"/>
          <w:szCs w:val="24"/>
        </w:rPr>
        <w:t>G. Opiši obliko pesmi (kitice, verz, rima).</w:t>
      </w:r>
    </w:p>
    <w:p w:rsidR="00EC225B" w:rsidRPr="00EC225B" w:rsidRDefault="00EC225B" w:rsidP="00EC225B">
      <w:pPr>
        <w:pStyle w:val="Navadensplet"/>
        <w:jc w:val="both"/>
        <w:rPr>
          <w:rFonts w:ascii="Comic Sans MS" w:eastAsiaTheme="minorHAnsi" w:hAnsi="Comic Sans MS"/>
          <w:color w:val="222222"/>
          <w:szCs w:val="23"/>
          <w:lang w:val="sl-SI"/>
        </w:rPr>
      </w:pPr>
      <w:r w:rsidRPr="00EC225B">
        <w:rPr>
          <w:rFonts w:ascii="Comic Sans MS" w:eastAsiaTheme="minorHAnsi" w:hAnsi="Comic Sans MS"/>
          <w:color w:val="222222"/>
          <w:szCs w:val="23"/>
          <w:lang w:val="sl-SI"/>
        </w:rPr>
        <w:t>Lepo vas pozdravljam,</w:t>
      </w:r>
    </w:p>
    <w:p w:rsidR="00693B96" w:rsidRDefault="00EC225B" w:rsidP="00EC225B">
      <w:pPr>
        <w:pStyle w:val="Navadensplet"/>
        <w:jc w:val="both"/>
        <w:rPr>
          <w:rFonts w:ascii="Comic Sans MS" w:eastAsiaTheme="minorHAnsi" w:hAnsi="Comic Sans MS"/>
          <w:color w:val="222222"/>
          <w:szCs w:val="23"/>
          <w:lang w:val="sl-SI"/>
        </w:rPr>
      </w:pPr>
      <w:r w:rsidRPr="00EC225B">
        <w:rPr>
          <w:rFonts w:ascii="Comic Sans MS" w:eastAsiaTheme="minorHAnsi" w:hAnsi="Comic Sans MS"/>
          <w:color w:val="222222"/>
          <w:szCs w:val="23"/>
          <w:lang w:val="sl-SI"/>
        </w:rPr>
        <w:t>učiteljica Urša</w:t>
      </w:r>
    </w:p>
    <w:p w:rsidR="00486620" w:rsidRDefault="00486620" w:rsidP="00EC225B">
      <w:pPr>
        <w:pStyle w:val="Navadensplet"/>
        <w:jc w:val="both"/>
        <w:rPr>
          <w:rFonts w:ascii="Comic Sans MS" w:eastAsiaTheme="minorHAnsi" w:hAnsi="Comic Sans MS"/>
          <w:color w:val="222222"/>
          <w:szCs w:val="23"/>
          <w:lang w:val="sl-SI"/>
        </w:rPr>
      </w:pPr>
    </w:p>
    <w:p w:rsidR="00FB13FA" w:rsidRDefault="00F318F0" w:rsidP="00EC225B">
      <w:pPr>
        <w:pStyle w:val="Navadensplet"/>
        <w:jc w:val="both"/>
        <w:rPr>
          <w:rFonts w:ascii="Comic Sans MS" w:hAnsi="Comic Sans MS"/>
        </w:rPr>
      </w:pPr>
      <w:r w:rsidRPr="00EC225B">
        <w:rPr>
          <w:rFonts w:ascii="Comic Sans MS" w:hAnsi="Comic Sans MS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486620">
        <w:rPr>
          <w:noProof/>
          <w:lang w:eastAsia="sl-SI"/>
        </w:rPr>
        <w:drawing>
          <wp:inline distT="0" distB="0" distL="0" distR="0" wp14:anchorId="289F71F7" wp14:editId="3ADB53D5">
            <wp:extent cx="5326569" cy="31927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939" t="23633" r="17196" b="5115"/>
                    <a:stretch/>
                  </pic:blipFill>
                  <pic:spPr bwMode="auto">
                    <a:xfrm>
                      <a:off x="0" y="0"/>
                      <a:ext cx="5332030" cy="3196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</w:p>
    <w:sectPr w:rsidR="00FB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B9" w:rsidRDefault="002B2BB9" w:rsidP="005279D5">
      <w:pPr>
        <w:spacing w:after="0" w:line="240" w:lineRule="auto"/>
      </w:pPr>
      <w:r>
        <w:separator/>
      </w:r>
    </w:p>
  </w:endnote>
  <w:endnote w:type="continuationSeparator" w:id="0">
    <w:p w:rsidR="002B2BB9" w:rsidRDefault="002B2BB9" w:rsidP="0052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B9" w:rsidRDefault="002B2BB9" w:rsidP="005279D5">
      <w:pPr>
        <w:spacing w:after="0" w:line="240" w:lineRule="auto"/>
      </w:pPr>
      <w:r>
        <w:separator/>
      </w:r>
    </w:p>
  </w:footnote>
  <w:footnote w:type="continuationSeparator" w:id="0">
    <w:p w:rsidR="002B2BB9" w:rsidRDefault="002B2BB9" w:rsidP="0052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F2F"/>
    <w:multiLevelType w:val="hybridMultilevel"/>
    <w:tmpl w:val="9362C45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43CF9"/>
    <w:multiLevelType w:val="hybridMultilevel"/>
    <w:tmpl w:val="AD3C50A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0352"/>
    <w:multiLevelType w:val="hybridMultilevel"/>
    <w:tmpl w:val="094AC3D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5"/>
    <w:rsid w:val="00036412"/>
    <w:rsid w:val="0005668F"/>
    <w:rsid w:val="000776CF"/>
    <w:rsid w:val="000A5D4C"/>
    <w:rsid w:val="000B4DDC"/>
    <w:rsid w:val="000C1B88"/>
    <w:rsid w:val="000D2916"/>
    <w:rsid w:val="00131DDE"/>
    <w:rsid w:val="00132A9E"/>
    <w:rsid w:val="001375A8"/>
    <w:rsid w:val="001A631A"/>
    <w:rsid w:val="001C6BD1"/>
    <w:rsid w:val="001E2D28"/>
    <w:rsid w:val="00266ABF"/>
    <w:rsid w:val="002756C2"/>
    <w:rsid w:val="002B2BB9"/>
    <w:rsid w:val="0031481D"/>
    <w:rsid w:val="003B2D50"/>
    <w:rsid w:val="003F03B7"/>
    <w:rsid w:val="00462DA8"/>
    <w:rsid w:val="0047516A"/>
    <w:rsid w:val="00486620"/>
    <w:rsid w:val="005279D5"/>
    <w:rsid w:val="00617620"/>
    <w:rsid w:val="00662F6B"/>
    <w:rsid w:val="00663FED"/>
    <w:rsid w:val="0069364D"/>
    <w:rsid w:val="00693B96"/>
    <w:rsid w:val="006F0DDE"/>
    <w:rsid w:val="00742DF2"/>
    <w:rsid w:val="00792511"/>
    <w:rsid w:val="0086135A"/>
    <w:rsid w:val="0088599C"/>
    <w:rsid w:val="008C0CD0"/>
    <w:rsid w:val="00945128"/>
    <w:rsid w:val="0099621C"/>
    <w:rsid w:val="009D4C87"/>
    <w:rsid w:val="009E2D6C"/>
    <w:rsid w:val="009E2E68"/>
    <w:rsid w:val="00A32FBE"/>
    <w:rsid w:val="00A67F5E"/>
    <w:rsid w:val="00B054F8"/>
    <w:rsid w:val="00B224E2"/>
    <w:rsid w:val="00B258B2"/>
    <w:rsid w:val="00B436C9"/>
    <w:rsid w:val="00B56334"/>
    <w:rsid w:val="00B7577D"/>
    <w:rsid w:val="00BB0306"/>
    <w:rsid w:val="00BF28DA"/>
    <w:rsid w:val="00C75CAC"/>
    <w:rsid w:val="00C77993"/>
    <w:rsid w:val="00D3077D"/>
    <w:rsid w:val="00D87C54"/>
    <w:rsid w:val="00DC249E"/>
    <w:rsid w:val="00E63C0E"/>
    <w:rsid w:val="00EC225B"/>
    <w:rsid w:val="00EC7AD2"/>
    <w:rsid w:val="00EF2FE8"/>
    <w:rsid w:val="00F057E6"/>
    <w:rsid w:val="00F318F0"/>
    <w:rsid w:val="00FB13FA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2479"/>
  <w15:chartTrackingRefBased/>
  <w15:docId w15:val="{C033F920-EA77-44F8-B390-EEBBE839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0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FB13FA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6F0DDE"/>
    <w:rPr>
      <w:color w:val="954F72" w:themeColor="followedHyperlink"/>
      <w:u w:val="single"/>
    </w:rPr>
  </w:style>
  <w:style w:type="paragraph" w:customStyle="1" w:styleId="Default">
    <w:name w:val="Default"/>
    <w:rsid w:val="001375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4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OKWKuaOFm8&amp;feature=player_embedd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Urša Prša</cp:lastModifiedBy>
  <cp:revision>24</cp:revision>
  <dcterms:created xsi:type="dcterms:W3CDTF">2020-04-15T06:46:00Z</dcterms:created>
  <dcterms:modified xsi:type="dcterms:W3CDTF">2020-05-20T10:00:00Z</dcterms:modified>
</cp:coreProperties>
</file>