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44" w:rsidRDefault="003C4844" w:rsidP="003C4844">
      <w:pPr>
        <w:rPr>
          <w:b/>
          <w:sz w:val="24"/>
        </w:rPr>
      </w:pPr>
      <w:r>
        <w:rPr>
          <w:b/>
          <w:sz w:val="24"/>
        </w:rPr>
        <w:t xml:space="preserve">4. ura 9.ab SLJ skupina Kavčič </w:t>
      </w:r>
      <w:r w:rsidRPr="00147B94">
        <w:rPr>
          <w:b/>
          <w:sz w:val="24"/>
        </w:rPr>
        <w:t>23. marec</w:t>
      </w:r>
    </w:p>
    <w:p w:rsidR="003C4844" w:rsidRDefault="003C4844" w:rsidP="003C4844">
      <w:pPr>
        <w:rPr>
          <w:sz w:val="24"/>
        </w:rPr>
      </w:pPr>
      <w:r>
        <w:rPr>
          <w:sz w:val="24"/>
        </w:rPr>
        <w:t>Podajamo se v drugi teden učenja na daljavo. Ti tak način ustreza ali ne? Meni tale ekran že preseda …</w:t>
      </w:r>
    </w:p>
    <w:p w:rsidR="003C4844" w:rsidRDefault="003C4844" w:rsidP="003C4844">
      <w:pPr>
        <w:rPr>
          <w:sz w:val="24"/>
        </w:rPr>
      </w:pPr>
      <w:r>
        <w:rPr>
          <w:sz w:val="24"/>
        </w:rPr>
        <w:t>Današnja naloga bo iz treh delov. Prvi del bo kratka ponovitev priredij, drugi bo (novo) znanje o uporabi pomišljaja in treh pik, tretji pa priprava na jutrišnjo 'uro'.</w:t>
      </w:r>
    </w:p>
    <w:p w:rsidR="003C4844" w:rsidRPr="00B75908" w:rsidRDefault="003C4844" w:rsidP="003C4844">
      <w:pPr>
        <w:pStyle w:val="Odstavekseznama"/>
        <w:numPr>
          <w:ilvl w:val="0"/>
          <w:numId w:val="3"/>
        </w:numPr>
        <w:rPr>
          <w:sz w:val="24"/>
        </w:rPr>
      </w:pPr>
      <w:r w:rsidRPr="00B75908">
        <w:rPr>
          <w:sz w:val="24"/>
        </w:rPr>
        <w:t>Nalogo reši ustno</w:t>
      </w:r>
      <w:r>
        <w:rPr>
          <w:sz w:val="24"/>
        </w:rPr>
        <w:t xml:space="preserve">, nato pa mi napiši </w:t>
      </w:r>
      <w:r w:rsidRPr="00B75908">
        <w:rPr>
          <w:sz w:val="24"/>
        </w:rPr>
        <w:t>sporočilo v e-pošto</w:t>
      </w:r>
      <w:r>
        <w:rPr>
          <w:sz w:val="24"/>
        </w:rPr>
        <w:t xml:space="preserve"> in vanj zapiši ustrezne vrste priredja, kot si sledijo od zgoraj navzdol.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097A71E6" wp14:editId="39703209">
            <wp:extent cx="5760720" cy="232981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44" w:rsidRPr="00D4046B" w:rsidRDefault="003C4844" w:rsidP="003C4844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4"/>
        </w:rPr>
        <w:t xml:space="preserve">Se spomniš vezaja? Kratke črtice? – </w:t>
      </w:r>
      <w:r w:rsidRPr="00D4046B">
        <w:rPr>
          <w:sz w:val="24"/>
        </w:rPr>
        <w:t xml:space="preserve">Vezaj lahko stoji namesto veznika </w:t>
      </w:r>
      <w:r>
        <w:rPr>
          <w:sz w:val="24"/>
        </w:rPr>
        <w:t>(belo-modro-rdeča zastava) ali v rabi TV-spored. Je stičen (med njim in črko ni presledka): torej C-vitamin, ne C – vitamin.</w:t>
      </w:r>
    </w:p>
    <w:p w:rsidR="003C4844" w:rsidRDefault="003C4844" w:rsidP="003C4844">
      <w:pPr>
        <w:pStyle w:val="Odstavekseznama"/>
        <w:numPr>
          <w:ilvl w:val="0"/>
          <w:numId w:val="2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Danes nas zanima pomišljaj  ̶  daljša črtica. 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sz w:val="24"/>
        </w:rPr>
        <w:t xml:space="preserve">V zvezek pod naslov Pomišljaj zapiši: 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 w:rsidRPr="005D0752">
        <w:rPr>
          <w:b/>
          <w:sz w:val="24"/>
        </w:rPr>
        <w:t>Pomišljaj ( ̶ )</w:t>
      </w:r>
      <w:r>
        <w:rPr>
          <w:sz w:val="24"/>
        </w:rPr>
        <w:t xml:space="preserve"> je </w:t>
      </w:r>
      <w:proofErr w:type="spellStart"/>
      <w:r>
        <w:rPr>
          <w:sz w:val="24"/>
        </w:rPr>
        <w:t>nekončno</w:t>
      </w:r>
      <w:proofErr w:type="spellEnd"/>
      <w:r>
        <w:rPr>
          <w:sz w:val="24"/>
        </w:rPr>
        <w:t xml:space="preserve"> ločilo, ki lahko nadomešča predloga </w:t>
      </w:r>
      <w:r w:rsidRPr="00D4046B">
        <w:rPr>
          <w:b/>
          <w:sz w:val="24"/>
        </w:rPr>
        <w:t xml:space="preserve">od </w:t>
      </w:r>
      <w:r>
        <w:rPr>
          <w:b/>
          <w:sz w:val="24"/>
        </w:rPr>
        <w:t xml:space="preserve">… </w:t>
      </w:r>
      <w:r w:rsidRPr="00D4046B">
        <w:rPr>
          <w:b/>
          <w:sz w:val="24"/>
        </w:rPr>
        <w:t>do</w:t>
      </w:r>
      <w:r>
        <w:rPr>
          <w:sz w:val="24"/>
        </w:rPr>
        <w:t xml:space="preserve">; takrat je stičen (Odprto 9.00 ̶12.00; avtocesta Jesenice ̶ Ljubljana). 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sz w:val="24"/>
        </w:rPr>
        <w:t xml:space="preserve">Dvodelni pomišljaj pa lahko </w:t>
      </w:r>
      <w:r w:rsidRPr="005D0752">
        <w:rPr>
          <w:b/>
          <w:sz w:val="24"/>
        </w:rPr>
        <w:t>nadomešča oklepaj ali dve vejici</w:t>
      </w:r>
      <w:r>
        <w:rPr>
          <w:sz w:val="24"/>
        </w:rPr>
        <w:t xml:space="preserve">; npr. 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sz w:val="24"/>
        </w:rPr>
        <w:t>Tekmovalni dres  ̶  ki ga je mama pridno oprala  ̶  je do nadaljnjega pospravil v omaro.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sz w:val="24"/>
        </w:rPr>
        <w:t>(Tekmovalni dres, ki ga je mama pridno oprala, je do nadaljnjega pospravil v omaro.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>
        <w:rPr>
          <w:sz w:val="24"/>
        </w:rPr>
        <w:t>Tekmovalni dres  (ki ga je mama pridno oprala) je do nadaljnjega pospravil v omaro.)</w:t>
      </w:r>
    </w:p>
    <w:p w:rsidR="003C4844" w:rsidRDefault="003C4844" w:rsidP="003C4844">
      <w:pPr>
        <w:pStyle w:val="Odstavekseznama"/>
        <w:ind w:left="360"/>
        <w:rPr>
          <w:sz w:val="24"/>
        </w:rPr>
      </w:pPr>
    </w:p>
    <w:p w:rsidR="003C4844" w:rsidRDefault="003C4844" w:rsidP="003C4844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zvezek pod naslov Tri pike zapiši: </w:t>
      </w:r>
    </w:p>
    <w:p w:rsidR="003C4844" w:rsidRDefault="003C4844" w:rsidP="003C4844">
      <w:pPr>
        <w:pStyle w:val="Odstavekseznama"/>
        <w:ind w:left="360"/>
        <w:rPr>
          <w:sz w:val="24"/>
        </w:rPr>
      </w:pPr>
      <w:r w:rsidRPr="005D0752">
        <w:rPr>
          <w:b/>
          <w:sz w:val="24"/>
        </w:rPr>
        <w:t>Tri pike</w:t>
      </w:r>
      <w:r>
        <w:rPr>
          <w:sz w:val="24"/>
        </w:rPr>
        <w:t xml:space="preserve"> so ločilo, ki:</w:t>
      </w:r>
    </w:p>
    <w:p w:rsidR="003C4844" w:rsidRDefault="003C4844" w:rsidP="003C4844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zaznamujejo </w:t>
      </w:r>
      <w:r w:rsidRPr="005D0752">
        <w:rPr>
          <w:b/>
          <w:sz w:val="24"/>
        </w:rPr>
        <w:t>nedokončano poved</w:t>
      </w:r>
      <w:r>
        <w:rPr>
          <w:sz w:val="24"/>
        </w:rPr>
        <w:t xml:space="preserve"> (takrat so </w:t>
      </w:r>
      <w:r w:rsidRPr="005D0752">
        <w:rPr>
          <w:b/>
          <w:sz w:val="24"/>
        </w:rPr>
        <w:t>nestične</w:t>
      </w:r>
      <w:r>
        <w:rPr>
          <w:sz w:val="24"/>
        </w:rPr>
        <w:t xml:space="preserve"> z besedo; npr. Želim si …),</w:t>
      </w:r>
    </w:p>
    <w:p w:rsidR="003C4844" w:rsidRDefault="003C4844" w:rsidP="003C4844">
      <w:pPr>
        <w:pStyle w:val="Odstavekseznama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zaznamujejo </w:t>
      </w:r>
      <w:r w:rsidRPr="005D0752">
        <w:rPr>
          <w:b/>
          <w:sz w:val="24"/>
        </w:rPr>
        <w:t>nedokončano besedo</w:t>
      </w:r>
      <w:r>
        <w:rPr>
          <w:sz w:val="24"/>
        </w:rPr>
        <w:t xml:space="preserve"> (takrat so </w:t>
      </w:r>
      <w:r w:rsidRPr="005D0752">
        <w:rPr>
          <w:b/>
          <w:sz w:val="24"/>
        </w:rPr>
        <w:t>stične</w:t>
      </w:r>
      <w:r>
        <w:rPr>
          <w:sz w:val="24"/>
        </w:rPr>
        <w:t xml:space="preserve"> z besedo; npr. Prinesi mi še m…).</w:t>
      </w:r>
    </w:p>
    <w:p w:rsidR="003C4844" w:rsidRPr="005D0752" w:rsidRDefault="003C4844" w:rsidP="003C4844">
      <w:pPr>
        <w:rPr>
          <w:sz w:val="24"/>
        </w:rPr>
      </w:pPr>
      <w:r>
        <w:rPr>
          <w:sz w:val="24"/>
        </w:rPr>
        <w:t xml:space="preserve">Zdaj si opremljen z znanjem, zato reši naloge v DZ 26/1 ̶ 17). (Ali sem pravilno uporabila pomišljaj?) </w:t>
      </w:r>
      <w:r w:rsidRPr="005D0752">
        <w:rPr>
          <w:sz w:val="24"/>
        </w:rPr>
        <w:sym w:font="Wingdings" w:char="F04A"/>
      </w:r>
      <w:r>
        <w:rPr>
          <w:sz w:val="24"/>
        </w:rPr>
        <w:t xml:space="preserve">  Rešitve dobiš naslednjič.</w:t>
      </w:r>
    </w:p>
    <w:p w:rsidR="003C4844" w:rsidRDefault="003C4844" w:rsidP="003C4844">
      <w:pPr>
        <w:pStyle w:val="Odstavekseznama"/>
        <w:ind w:left="360"/>
        <w:rPr>
          <w:sz w:val="24"/>
        </w:rPr>
      </w:pPr>
    </w:p>
    <w:p w:rsidR="003C4844" w:rsidRPr="00B75908" w:rsidRDefault="003C4844" w:rsidP="003C4844">
      <w:pPr>
        <w:pStyle w:val="Odstavekseznama"/>
        <w:numPr>
          <w:ilvl w:val="0"/>
          <w:numId w:val="1"/>
        </w:numPr>
        <w:rPr>
          <w:sz w:val="24"/>
        </w:rPr>
      </w:pPr>
      <w:r w:rsidRPr="00B75908">
        <w:rPr>
          <w:sz w:val="24"/>
        </w:rPr>
        <w:t xml:space="preserve">Priprava za jutri: </w:t>
      </w:r>
    </w:p>
    <w:p w:rsidR="003C4844" w:rsidRPr="00B05BBA" w:rsidRDefault="003C4844" w:rsidP="003C4844">
      <w:pPr>
        <w:rPr>
          <w:sz w:val="24"/>
          <w:szCs w:val="24"/>
        </w:rPr>
      </w:pPr>
      <w:r w:rsidRPr="00B05BBA">
        <w:rPr>
          <w:sz w:val="24"/>
          <w:szCs w:val="24"/>
        </w:rPr>
        <w:t xml:space="preserve">Velikokrat vprašate, kje so rešitve DZ, ki vam jih </w:t>
      </w:r>
      <w:proofErr w:type="spellStart"/>
      <w:r w:rsidRPr="00B05BBA">
        <w:rPr>
          <w:sz w:val="24"/>
          <w:szCs w:val="24"/>
        </w:rPr>
        <w:t>projeciram</w:t>
      </w:r>
      <w:proofErr w:type="spellEnd"/>
      <w:r w:rsidRPr="00B05BBA">
        <w:rPr>
          <w:sz w:val="24"/>
          <w:szCs w:val="24"/>
        </w:rPr>
        <w:t xml:space="preserve"> na tablo, ko recimo sprašujem. No, založba je zdaj omogočila prost dostop tudi vam. Na spletni strani </w:t>
      </w:r>
      <w:hyperlink r:id="rId6" w:history="1">
        <w:r w:rsidRPr="00B05BBA">
          <w:rPr>
            <w:rStyle w:val="Hiperpovezava"/>
            <w:sz w:val="24"/>
            <w:szCs w:val="24"/>
          </w:rPr>
          <w:t>https://www.irokus.si</w:t>
        </w:r>
      </w:hyperlink>
      <w:r w:rsidRPr="00B05BBA">
        <w:rPr>
          <w:sz w:val="24"/>
          <w:szCs w:val="24"/>
        </w:rPr>
        <w:t xml:space="preserve"> </w:t>
      </w:r>
      <w:r w:rsidRPr="00B05BBA">
        <w:rPr>
          <w:sz w:val="24"/>
          <w:szCs w:val="24"/>
        </w:rPr>
        <w:lastRenderedPageBreak/>
        <w:t>preveri, če se lahko vpišeš in če lahko dostopaš do drugega dela DZ. Pa ne zaradi rešitev, ampak si boš ogledal posnetek.</w:t>
      </w:r>
      <w:r>
        <w:rPr>
          <w:sz w:val="24"/>
          <w:szCs w:val="24"/>
        </w:rPr>
        <w:t xml:space="preserve"> Če imaš težave (druge kot preobremenjenost omrežja), me obvesti.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40F4"/>
    <w:multiLevelType w:val="hybridMultilevel"/>
    <w:tmpl w:val="5CF8057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24227"/>
    <w:multiLevelType w:val="hybridMultilevel"/>
    <w:tmpl w:val="C2061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62085"/>
    <w:multiLevelType w:val="hybridMultilevel"/>
    <w:tmpl w:val="485C69F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44"/>
    <w:rsid w:val="00266ABF"/>
    <w:rsid w:val="003C4844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F6F5-4257-4994-BAEE-F4EFB89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48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48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oku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2020-03-20T08:10:00Z</dcterms:created>
  <dcterms:modified xsi:type="dcterms:W3CDTF">2020-03-20T08:11:00Z</dcterms:modified>
</cp:coreProperties>
</file>