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B14C3F">
      <w:r>
        <w:t>Dragi učenci,</w:t>
      </w:r>
    </w:p>
    <w:p w:rsidR="00B14C3F" w:rsidRDefault="00B14C3F">
      <w:r>
        <w:t xml:space="preserve">upam, da niste imeli z ogledom posnetka prevelikih težav. Rešitve vam pripenjam spodaj. Naloga za danes pa je, da rešite </w:t>
      </w:r>
      <w:r w:rsidR="00593CD6">
        <w:t>18. in 19. stran v DZ (poglavje Vem, toda ne povem). Rešitve dobite v petek.</w:t>
      </w:r>
    </w:p>
    <w:p w:rsidR="00593CD6" w:rsidRDefault="00593CD6">
      <w:r>
        <w:t>Ostanite zdravi in srečno!</w:t>
      </w:r>
    </w:p>
    <w:p w:rsidR="0072587E" w:rsidRDefault="00593CD6">
      <w:r>
        <w:t>Učiteljica Urša</w:t>
      </w:r>
      <w:r w:rsidR="0072587E">
        <w:t xml:space="preserve">                                                                        </w:t>
      </w:r>
    </w:p>
    <w:p w:rsidR="0072587E" w:rsidRDefault="0072587E" w:rsidP="0072587E">
      <w:pPr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515AF6F3" wp14:editId="347BAE6C">
            <wp:extent cx="3124200" cy="4099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704" t="17944" r="27268" b="6978"/>
                    <a:stretch/>
                  </pic:blipFill>
                  <pic:spPr bwMode="auto">
                    <a:xfrm>
                      <a:off x="0" y="0"/>
                      <a:ext cx="3124200" cy="409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5936">
        <w:rPr>
          <w:b/>
          <w:bCs/>
          <w:noProof/>
          <w:lang w:eastAsia="sl-SI"/>
        </w:rPr>
        <w:drawing>
          <wp:inline distT="0" distB="0" distL="0" distR="0" wp14:anchorId="67EC7EEE">
            <wp:extent cx="2567940" cy="385318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87E" w:rsidRPr="0072587E" w:rsidRDefault="0072587E" w:rsidP="0072587E">
      <w:pPr>
        <w:spacing w:after="0" w:line="240" w:lineRule="auto"/>
      </w:pPr>
      <w:r w:rsidRPr="0072587E">
        <w:rPr>
          <w:b/>
          <w:bCs/>
        </w:rPr>
        <w:t xml:space="preserve">23. </w:t>
      </w:r>
      <w:r w:rsidRPr="0072587E">
        <w:t>V cerkvici na hribu Sv. Peter.</w:t>
      </w:r>
    </w:p>
    <w:p w:rsidR="0072587E" w:rsidRPr="0072587E" w:rsidRDefault="0072587E" w:rsidP="0072587E">
      <w:pPr>
        <w:spacing w:after="0" w:line="240" w:lineRule="auto"/>
      </w:pPr>
      <w:r w:rsidRPr="0072587E">
        <w:t>Ov</w:t>
      </w:r>
      <w:r w:rsidRPr="0072587E">
        <w:rPr>
          <w:rFonts w:hint="eastAsia"/>
        </w:rPr>
        <w:t>č</w:t>
      </w:r>
      <w:r w:rsidRPr="0072587E">
        <w:t>ar Marko, Bobri, Trop brez zvoncev.</w:t>
      </w:r>
    </w:p>
    <w:p w:rsidR="0072587E" w:rsidRPr="0072587E" w:rsidRDefault="0072587E" w:rsidP="0072587E">
      <w:pPr>
        <w:spacing w:after="0" w:line="240" w:lineRule="auto"/>
      </w:pPr>
      <w:r w:rsidRPr="0072587E">
        <w:t>Tomo Zupan.</w:t>
      </w:r>
    </w:p>
    <w:p w:rsidR="0072587E" w:rsidRPr="0072587E" w:rsidRDefault="0072587E" w:rsidP="0072587E">
      <w:pPr>
        <w:spacing w:after="0" w:line="240" w:lineRule="auto"/>
      </w:pPr>
      <w:r w:rsidRPr="0072587E">
        <w:t>Da je bil ljubitelj in zbiratelj Pre</w:t>
      </w:r>
      <w:r w:rsidRPr="0072587E">
        <w:rPr>
          <w:rFonts w:hint="eastAsia"/>
        </w:rPr>
        <w:t>š</w:t>
      </w:r>
      <w:r w:rsidRPr="0072587E">
        <w:t>ernovih del in</w:t>
      </w:r>
    </w:p>
    <w:p w:rsidR="0072587E" w:rsidRPr="0072587E" w:rsidRDefault="0072587E" w:rsidP="0072587E">
      <w:pPr>
        <w:spacing w:after="0" w:line="240" w:lineRule="auto"/>
      </w:pPr>
      <w:r w:rsidRPr="0072587E">
        <w:t>literature o Pre</w:t>
      </w:r>
      <w:r w:rsidRPr="0072587E">
        <w:rPr>
          <w:rFonts w:hint="eastAsia"/>
        </w:rPr>
        <w:t>š</w:t>
      </w:r>
      <w:r w:rsidRPr="0072587E">
        <w:t>ernu.</w:t>
      </w:r>
    </w:p>
    <w:p w:rsidR="0072587E" w:rsidRPr="0072587E" w:rsidRDefault="0072587E" w:rsidP="0072587E">
      <w:pPr>
        <w:spacing w:after="0" w:line="240" w:lineRule="auto"/>
      </w:pPr>
      <w:r w:rsidRPr="0072587E">
        <w:t>NE</w:t>
      </w:r>
      <w:bookmarkStart w:id="0" w:name="_GoBack"/>
      <w:bookmarkEnd w:id="0"/>
    </w:p>
    <w:p w:rsidR="0072587E" w:rsidRPr="0072587E" w:rsidRDefault="0072587E" w:rsidP="0072587E">
      <w:pPr>
        <w:spacing w:after="0" w:line="240" w:lineRule="auto"/>
      </w:pPr>
      <w:r w:rsidRPr="0072587E">
        <w:rPr>
          <w:rFonts w:hint="eastAsia"/>
        </w:rPr>
        <w:t>Ž</w:t>
      </w:r>
      <w:r w:rsidRPr="0072587E">
        <w:t>iveli so v skromni kaj</w:t>
      </w:r>
      <w:r w:rsidRPr="0072587E">
        <w:rPr>
          <w:rFonts w:hint="eastAsia"/>
        </w:rPr>
        <w:t>ž</w:t>
      </w:r>
      <w:r w:rsidRPr="0072587E">
        <w:t>i.</w:t>
      </w:r>
    </w:p>
    <w:p w:rsidR="0072587E" w:rsidRPr="0072587E" w:rsidRDefault="0072587E" w:rsidP="0072587E">
      <w:pPr>
        <w:spacing w:after="0" w:line="240" w:lineRule="auto"/>
      </w:pPr>
      <w:r w:rsidRPr="0072587E">
        <w:t>Pri Ribi</w:t>
      </w:r>
      <w:r w:rsidRPr="0072587E">
        <w:rPr>
          <w:rFonts w:hint="eastAsia"/>
        </w:rPr>
        <w:t>č</w:t>
      </w:r>
      <w:r w:rsidRPr="0072587E">
        <w:t>u.</w:t>
      </w:r>
    </w:p>
    <w:p w:rsidR="0072587E" w:rsidRPr="0072587E" w:rsidRDefault="0072587E" w:rsidP="0072587E">
      <w:pPr>
        <w:spacing w:after="0" w:line="240" w:lineRule="auto"/>
      </w:pPr>
      <w:r w:rsidRPr="0072587E">
        <w:t>Nad</w:t>
      </w:r>
      <w:r w:rsidRPr="0072587E">
        <w:rPr>
          <w:rFonts w:hint="eastAsia"/>
        </w:rPr>
        <w:t>š</w:t>
      </w:r>
      <w:r w:rsidRPr="0072587E">
        <w:t>kof Anton Vovk.</w:t>
      </w:r>
    </w:p>
    <w:p w:rsidR="0072587E" w:rsidRPr="0072587E" w:rsidRDefault="0072587E" w:rsidP="0072587E">
      <w:pPr>
        <w:spacing w:after="0" w:line="240" w:lineRule="auto"/>
      </w:pPr>
      <w:r w:rsidRPr="0072587E">
        <w:t>NE</w:t>
      </w:r>
    </w:p>
    <w:p w:rsidR="0072587E" w:rsidRPr="0072587E" w:rsidRDefault="0072587E" w:rsidP="0072587E">
      <w:pPr>
        <w:spacing w:after="0" w:line="240" w:lineRule="auto"/>
      </w:pPr>
      <w:r w:rsidRPr="0072587E">
        <w:t>Ker je izdelal prvi kip Pre</w:t>
      </w:r>
      <w:r w:rsidRPr="0072587E">
        <w:rPr>
          <w:rFonts w:hint="eastAsia"/>
        </w:rPr>
        <w:t>š</w:t>
      </w:r>
      <w:r w:rsidRPr="0072587E">
        <w:t>erna.</w:t>
      </w:r>
    </w:p>
    <w:p w:rsidR="0072587E" w:rsidRPr="0072587E" w:rsidRDefault="0072587E" w:rsidP="0072587E">
      <w:pPr>
        <w:spacing w:after="0" w:line="240" w:lineRule="auto"/>
      </w:pPr>
      <w:r w:rsidRPr="0072587E">
        <w:t>France Pre</w:t>
      </w:r>
      <w:r w:rsidRPr="0072587E">
        <w:rPr>
          <w:rFonts w:hint="eastAsia"/>
        </w:rPr>
        <w:t>š</w:t>
      </w:r>
      <w:r w:rsidRPr="0072587E">
        <w:t>eren.</w:t>
      </w:r>
    </w:p>
    <w:p w:rsidR="0072587E" w:rsidRPr="0072587E" w:rsidRDefault="0072587E" w:rsidP="0072587E">
      <w:pPr>
        <w:spacing w:after="0" w:line="240" w:lineRule="auto"/>
      </w:pPr>
      <w:r w:rsidRPr="0072587E">
        <w:t>O Vrba (</w:t>
      </w:r>
      <w:proofErr w:type="spellStart"/>
      <w:r w:rsidRPr="0072587E">
        <w:t>Sonetje</w:t>
      </w:r>
      <w:proofErr w:type="spellEnd"/>
      <w:r w:rsidRPr="0072587E">
        <w:t xml:space="preserve"> nesre</w:t>
      </w:r>
      <w:r w:rsidRPr="0072587E">
        <w:rPr>
          <w:rFonts w:hint="eastAsia"/>
        </w:rPr>
        <w:t>č</w:t>
      </w:r>
      <w:r w:rsidRPr="0072587E">
        <w:t>e).</w:t>
      </w:r>
    </w:p>
    <w:p w:rsidR="0072587E" w:rsidRDefault="0072587E" w:rsidP="0072587E">
      <w:pPr>
        <w:spacing w:after="0" w:line="240" w:lineRule="auto"/>
      </w:pPr>
      <w:r w:rsidRPr="0072587E">
        <w:t>200.</w:t>
      </w:r>
    </w:p>
    <w:p w:rsidR="0072587E" w:rsidRDefault="0072587E" w:rsidP="0072587E">
      <w:pPr>
        <w:spacing w:after="0" w:line="240" w:lineRule="auto"/>
      </w:pPr>
    </w:p>
    <w:p w:rsidR="0072587E" w:rsidRPr="0072587E" w:rsidRDefault="0072587E" w:rsidP="0072587E">
      <w:pPr>
        <w:spacing w:after="0" w:line="240" w:lineRule="auto"/>
      </w:pPr>
    </w:p>
    <w:p w:rsidR="0072587E" w:rsidRDefault="0072587E" w:rsidP="0072587E">
      <w:pPr>
        <w:rPr>
          <w:b/>
          <w:bCs/>
        </w:rPr>
      </w:pPr>
    </w:p>
    <w:sectPr w:rsidR="0072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330910"/>
    <w:rsid w:val="00593CD6"/>
    <w:rsid w:val="00637DD8"/>
    <w:rsid w:val="006F31AE"/>
    <w:rsid w:val="0072587E"/>
    <w:rsid w:val="00B14C3F"/>
    <w:rsid w:val="00D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956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4</cp:revision>
  <dcterms:created xsi:type="dcterms:W3CDTF">2020-03-18T10:11:00Z</dcterms:created>
  <dcterms:modified xsi:type="dcterms:W3CDTF">2020-03-18T10:35:00Z</dcterms:modified>
</cp:coreProperties>
</file>