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F" w:rsidRDefault="00E1235F" w:rsidP="00EC74D2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</w:t>
      </w:r>
      <w:r w:rsidR="00F73697">
        <w:rPr>
          <w:b/>
          <w:noProof/>
          <w:sz w:val="28"/>
          <w:szCs w:val="28"/>
          <w:lang w:eastAsia="sl-SI"/>
        </w:rPr>
        <w:t>11.</w:t>
      </w:r>
      <w:r>
        <w:rPr>
          <w:b/>
          <w:noProof/>
          <w:sz w:val="28"/>
          <w:szCs w:val="28"/>
          <w:lang w:eastAsia="sl-SI"/>
        </w:rPr>
        <w:t xml:space="preserve"> 5. 2020</w:t>
      </w:r>
    </w:p>
    <w:p w:rsidR="00E1235F" w:rsidRDefault="00E1235F" w:rsidP="00EC74D2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D46FE2" w:rsidRPr="00F73697" w:rsidRDefault="00F73697" w:rsidP="00D46FE2">
      <w:pPr>
        <w:jc w:val="both"/>
        <w:rPr>
          <w:rFonts w:ascii="Candara" w:hAnsi="Candara"/>
          <w:b/>
          <w:sz w:val="24"/>
        </w:rPr>
      </w:pPr>
      <w:r w:rsidRPr="00F73697">
        <w:rPr>
          <w:rFonts w:ascii="Candara" w:hAnsi="Candara"/>
          <w:b/>
          <w:sz w:val="24"/>
        </w:rPr>
        <w:t>R</w:t>
      </w:r>
      <w:r w:rsidR="00D46FE2" w:rsidRPr="00F73697">
        <w:rPr>
          <w:rFonts w:ascii="Candara" w:hAnsi="Candara"/>
          <w:b/>
          <w:sz w:val="24"/>
        </w:rPr>
        <w:t xml:space="preserve">ešitve </w:t>
      </w:r>
      <w:r w:rsidR="00F96210" w:rsidRPr="00F73697">
        <w:rPr>
          <w:rFonts w:ascii="Candara" w:hAnsi="Candara"/>
          <w:b/>
          <w:sz w:val="24"/>
        </w:rPr>
        <w:t>preverjanja</w:t>
      </w:r>
    </w:p>
    <w:p w:rsidR="00D46FE2" w:rsidRPr="00F73697" w:rsidRDefault="00F73697" w:rsidP="00D46FE2">
      <w:pPr>
        <w:jc w:val="both"/>
        <w:rPr>
          <w:sz w:val="24"/>
          <w:u w:val="single"/>
        </w:rPr>
      </w:pPr>
      <w:r w:rsidRPr="00F73697">
        <w:rPr>
          <w:sz w:val="24"/>
          <w:u w:val="single"/>
        </w:rPr>
        <w:t xml:space="preserve">Naloge, ki se nanašajo na </w:t>
      </w:r>
      <w:r w:rsidR="00D46FE2" w:rsidRPr="00F73697">
        <w:rPr>
          <w:sz w:val="24"/>
          <w:u w:val="single"/>
        </w:rPr>
        <w:t xml:space="preserve"> besedilo v Prilogi 1.</w:t>
      </w:r>
    </w:p>
    <w:p w:rsidR="00D46FE2" w:rsidRDefault="00B93D77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Janez Mihovec, objavljeno v reviji Svet in ljudje,</w:t>
      </w:r>
      <w:r w:rsidRPr="00B93D77">
        <w:rPr>
          <w:sz w:val="24"/>
        </w:rPr>
        <w:t xml:space="preserve"> </w:t>
      </w:r>
      <w:r>
        <w:rPr>
          <w:sz w:val="24"/>
        </w:rPr>
        <w:t>marec 2020, dati ljudem idejo za izlet, 8 odstavkov</w:t>
      </w:r>
      <w:r w:rsidR="00D46FE2">
        <w:rPr>
          <w:sz w:val="24"/>
        </w:rPr>
        <w:t xml:space="preserve"> </w:t>
      </w:r>
    </w:p>
    <w:p w:rsidR="00D46FE2" w:rsidRDefault="00B93D77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AE6188">
        <w:rPr>
          <w:sz w:val="24"/>
        </w:rPr>
        <w:t>Prevladuje</w:t>
      </w:r>
      <w:r>
        <w:rPr>
          <w:b/>
          <w:sz w:val="24"/>
        </w:rPr>
        <w:t xml:space="preserve"> </w:t>
      </w:r>
      <w:r w:rsidR="00D46FE2">
        <w:rPr>
          <w:sz w:val="24"/>
        </w:rPr>
        <w:t xml:space="preserve">opis poti, </w:t>
      </w:r>
      <w:r>
        <w:rPr>
          <w:sz w:val="24"/>
        </w:rPr>
        <w:t>saj izvemo</w:t>
      </w:r>
      <w:r w:rsidR="006A4B2E">
        <w:rPr>
          <w:sz w:val="24"/>
        </w:rPr>
        <w:t>, kako pridemo do M</w:t>
      </w:r>
      <w:r>
        <w:rPr>
          <w:sz w:val="24"/>
        </w:rPr>
        <w:t xml:space="preserve">alega </w:t>
      </w:r>
      <w:proofErr w:type="spellStart"/>
      <w:r w:rsidR="006A4B2E">
        <w:rPr>
          <w:sz w:val="24"/>
        </w:rPr>
        <w:t>G</w:t>
      </w:r>
      <w:r>
        <w:rPr>
          <w:sz w:val="24"/>
        </w:rPr>
        <w:t>olaka</w:t>
      </w:r>
      <w:proofErr w:type="spellEnd"/>
      <w:r>
        <w:rPr>
          <w:sz w:val="24"/>
        </w:rPr>
        <w:t xml:space="preserve"> in kaj med potjo lahko vidimo</w:t>
      </w:r>
      <w:r w:rsidR="00D46FE2">
        <w:rPr>
          <w:sz w:val="24"/>
        </w:rPr>
        <w:t xml:space="preserve">. </w:t>
      </w:r>
    </w:p>
    <w:p w:rsidR="00D46FE2" w:rsidRPr="00AE6188" w:rsidRDefault="00AE6188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Popravljene</w:t>
      </w:r>
      <w:r w:rsidR="00D46FE2" w:rsidRPr="00AE6188">
        <w:rPr>
          <w:sz w:val="24"/>
        </w:rPr>
        <w:t xml:space="preserve"> povedi</w:t>
      </w:r>
      <w:r>
        <w:rPr>
          <w:sz w:val="24"/>
        </w:rPr>
        <w:t>:</w:t>
      </w:r>
    </w:p>
    <w:p w:rsidR="00D46FE2" w:rsidRDefault="00D46FE2" w:rsidP="00D46FE2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93D77">
        <w:rPr>
          <w:strike/>
          <w:sz w:val="24"/>
        </w:rPr>
        <w:t>Veliki</w:t>
      </w:r>
      <w:r>
        <w:rPr>
          <w:sz w:val="24"/>
        </w:rPr>
        <w:t xml:space="preserve"> </w:t>
      </w:r>
      <w:r w:rsidR="00B93D77">
        <w:rPr>
          <w:sz w:val="24"/>
        </w:rPr>
        <w:t xml:space="preserve">Mali </w:t>
      </w:r>
      <w:proofErr w:type="spellStart"/>
      <w:r>
        <w:rPr>
          <w:sz w:val="24"/>
        </w:rPr>
        <w:t>Golak</w:t>
      </w:r>
      <w:proofErr w:type="spellEnd"/>
      <w:r>
        <w:rPr>
          <w:sz w:val="24"/>
        </w:rPr>
        <w:t xml:space="preserve"> je najvišja točka hribovja Trnovski gozd. </w:t>
      </w:r>
    </w:p>
    <w:p w:rsidR="00D46FE2" w:rsidRDefault="00D46FE2" w:rsidP="00D46FE2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Do </w:t>
      </w:r>
      <w:r w:rsidRPr="00AE6188">
        <w:rPr>
          <w:strike/>
          <w:sz w:val="24"/>
        </w:rPr>
        <w:t>Cola</w:t>
      </w:r>
      <w:r>
        <w:rPr>
          <w:sz w:val="24"/>
        </w:rPr>
        <w:t xml:space="preserve"> </w:t>
      </w:r>
      <w:r w:rsidR="00AE6188">
        <w:rPr>
          <w:sz w:val="24"/>
        </w:rPr>
        <w:t xml:space="preserve">Predmeje </w:t>
      </w:r>
      <w:r>
        <w:rPr>
          <w:sz w:val="24"/>
        </w:rPr>
        <w:t>se peljemo z avtom, nato nadaljujemo peš.</w:t>
      </w:r>
    </w:p>
    <w:p w:rsidR="00D46FE2" w:rsidRDefault="00D46FE2" w:rsidP="00D46FE2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Pohod traja približno dve uri</w:t>
      </w:r>
      <w:r w:rsidR="00AE6188">
        <w:rPr>
          <w:sz w:val="24"/>
        </w:rPr>
        <w:t xml:space="preserve"> </w:t>
      </w:r>
      <w:r w:rsidR="00AE6188" w:rsidRPr="006A4B2E">
        <w:rPr>
          <w:color w:val="FF0000"/>
          <w:sz w:val="24"/>
        </w:rPr>
        <w:t>v eno smer</w:t>
      </w:r>
      <w:r>
        <w:rPr>
          <w:sz w:val="24"/>
        </w:rPr>
        <w:t>.</w:t>
      </w:r>
    </w:p>
    <w:p w:rsidR="00D46FE2" w:rsidRDefault="00D46FE2" w:rsidP="00D46FE2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Rimski trdnjavi sta stari približno </w:t>
      </w:r>
      <w:r w:rsidR="00AE6188" w:rsidRPr="00AE6188">
        <w:rPr>
          <w:strike/>
          <w:sz w:val="24"/>
        </w:rPr>
        <w:t>dva tisoč</w:t>
      </w:r>
      <w:r w:rsidR="00AE6188">
        <w:rPr>
          <w:sz w:val="24"/>
        </w:rPr>
        <w:t xml:space="preserve"> </w:t>
      </w:r>
      <w:proofErr w:type="spellStart"/>
      <w:r>
        <w:rPr>
          <w:sz w:val="24"/>
        </w:rPr>
        <w:t>tisoč</w:t>
      </w:r>
      <w:proofErr w:type="spellEnd"/>
      <w:r>
        <w:rPr>
          <w:sz w:val="24"/>
        </w:rPr>
        <w:t xml:space="preserve"> </w:t>
      </w:r>
      <w:r w:rsidR="00AE6188">
        <w:rPr>
          <w:sz w:val="24"/>
        </w:rPr>
        <w:t xml:space="preserve">šesto </w:t>
      </w:r>
      <w:r>
        <w:rPr>
          <w:sz w:val="24"/>
        </w:rPr>
        <w:t>let.</w:t>
      </w:r>
    </w:p>
    <w:p w:rsidR="00D46FE2" w:rsidRPr="00AE6188" w:rsidRDefault="00D46FE2" w:rsidP="00D46FE2">
      <w:pPr>
        <w:pStyle w:val="Odstavekseznama"/>
        <w:spacing w:line="276" w:lineRule="auto"/>
        <w:jc w:val="both"/>
        <w:rPr>
          <w:sz w:val="12"/>
        </w:rPr>
      </w:pPr>
    </w:p>
    <w:p w:rsidR="00D46FE2" w:rsidRDefault="00D46FE2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praktično niti za vzorec</w:t>
      </w:r>
      <w:r w:rsidR="00AE6188">
        <w:rPr>
          <w:sz w:val="24"/>
        </w:rPr>
        <w:t xml:space="preserve"> = praktični nič</w:t>
      </w:r>
      <w:r>
        <w:rPr>
          <w:sz w:val="24"/>
        </w:rPr>
        <w:t>, na vrat na nos</w:t>
      </w:r>
      <w:r w:rsidR="00AE6188">
        <w:rPr>
          <w:sz w:val="24"/>
        </w:rPr>
        <w:t xml:space="preserve"> = zelo hitro</w:t>
      </w:r>
      <w:r>
        <w:rPr>
          <w:sz w:val="24"/>
        </w:rPr>
        <w:t xml:space="preserve">, čez </w:t>
      </w:r>
      <w:proofErr w:type="spellStart"/>
      <w:r>
        <w:rPr>
          <w:sz w:val="24"/>
        </w:rPr>
        <w:t>drn</w:t>
      </w:r>
      <w:proofErr w:type="spellEnd"/>
      <w:r>
        <w:rPr>
          <w:sz w:val="24"/>
        </w:rPr>
        <w:t xml:space="preserve"> in strn</w:t>
      </w:r>
      <w:r w:rsidR="00AE6188">
        <w:rPr>
          <w:sz w:val="24"/>
        </w:rPr>
        <w:t xml:space="preserve"> = ne po poti, ampak kjer koli gre</w:t>
      </w:r>
      <w:r>
        <w:rPr>
          <w:sz w:val="24"/>
        </w:rPr>
        <w:t>.</w:t>
      </w:r>
    </w:p>
    <w:p w:rsidR="00D46FE2" w:rsidRPr="00446F42" w:rsidRDefault="008E73CC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Kamniško-Savinjske Alpe</w:t>
      </w:r>
      <w:r w:rsidR="006A4B2E">
        <w:rPr>
          <w:sz w:val="24"/>
        </w:rPr>
        <w:t>:</w:t>
      </w:r>
      <w:r>
        <w:rPr>
          <w:sz w:val="24"/>
        </w:rPr>
        <w:t xml:space="preserve"> ločilo je vezaj, nadomešča besedo IN</w:t>
      </w:r>
      <w:r w:rsidR="00D46FE2">
        <w:rPr>
          <w:sz w:val="24"/>
        </w:rPr>
        <w:t>.</w:t>
      </w:r>
    </w:p>
    <w:p w:rsidR="00D46FE2" w:rsidRPr="00446F42" w:rsidRDefault="00D46FE2" w:rsidP="00D46FE2">
      <w:pPr>
        <w:pStyle w:val="Odstavekseznama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Cesta Hrušic</w:t>
      </w:r>
      <w:r w:rsidR="008E73CC">
        <w:rPr>
          <w:sz w:val="24"/>
        </w:rPr>
        <w:t>a-</w:t>
      </w:r>
      <w:r>
        <w:rPr>
          <w:sz w:val="24"/>
        </w:rPr>
        <w:t>Predmej</w:t>
      </w:r>
      <w:r w:rsidR="008E73CC">
        <w:rPr>
          <w:sz w:val="24"/>
        </w:rPr>
        <w:t>a</w:t>
      </w:r>
      <w:r>
        <w:rPr>
          <w:sz w:val="24"/>
        </w:rPr>
        <w:t xml:space="preserve"> vodi skozi gozdove in samotne vasi.</w:t>
      </w:r>
    </w:p>
    <w:p w:rsidR="00D46FE2" w:rsidRPr="0065491F" w:rsidRDefault="008E73CC" w:rsidP="00D46FE2">
      <w:pPr>
        <w:pStyle w:val="Odstavekseznama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 w:rsidRPr="008E73CC">
        <w:rPr>
          <w:sz w:val="24"/>
        </w:rPr>
        <w:t>R</w:t>
      </w:r>
      <w:r w:rsidR="00D46FE2" w:rsidRPr="008E73CC">
        <w:rPr>
          <w:sz w:val="24"/>
        </w:rPr>
        <w:t>azlik</w:t>
      </w:r>
      <w:r w:rsidRPr="008E73CC">
        <w:rPr>
          <w:sz w:val="24"/>
        </w:rPr>
        <w:t>a</w:t>
      </w:r>
      <w:r w:rsidR="00D46FE2" w:rsidRPr="008E73CC">
        <w:rPr>
          <w:sz w:val="24"/>
        </w:rPr>
        <w:t xml:space="preserve"> v rabi treh pik</w:t>
      </w:r>
      <w:r>
        <w:rPr>
          <w:sz w:val="24"/>
        </w:rPr>
        <w:t>:</w:t>
      </w:r>
      <w:r>
        <w:rPr>
          <w:b/>
          <w:sz w:val="24"/>
        </w:rPr>
        <w:t xml:space="preserve"> </w:t>
      </w:r>
      <w:r w:rsidR="00D46FE2">
        <w:rPr>
          <w:sz w:val="24"/>
        </w:rPr>
        <w:t>Videl sem m… IN Slišal sem …</w:t>
      </w:r>
      <w:r>
        <w:rPr>
          <w:sz w:val="24"/>
        </w:rPr>
        <w:t xml:space="preserve"> nedokončana beseda IN nedokončana poved</w:t>
      </w:r>
    </w:p>
    <w:p w:rsidR="00D46FE2" w:rsidRPr="00975953" w:rsidRDefault="00D46FE2" w:rsidP="00D46FE2">
      <w:pPr>
        <w:pStyle w:val="Odstavekseznam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975953">
        <w:rPr>
          <w:sz w:val="24"/>
        </w:rPr>
        <w:t>Poimenuj priredje ali podredje in ga opiši z S-strukturo.</w:t>
      </w:r>
    </w:p>
    <w:p w:rsidR="00D46FE2" w:rsidRPr="008E73CC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 w:rsidRPr="004628F3">
        <w:rPr>
          <w:sz w:val="24"/>
        </w:rPr>
        <w:t xml:space="preserve">V Zahodnih Julijcih je bilo kar nekaj snega, </w:t>
      </w:r>
      <w:r>
        <w:rPr>
          <w:sz w:val="24"/>
        </w:rPr>
        <w:t xml:space="preserve">a </w:t>
      </w:r>
      <w:r w:rsidRPr="004628F3">
        <w:rPr>
          <w:sz w:val="24"/>
        </w:rPr>
        <w:t>drugod ga ni bilo praktično niti za vzorec.</w:t>
      </w:r>
    </w:p>
    <w:p w:rsidR="008E73CC" w:rsidRPr="0065491F" w:rsidRDefault="008E73CC" w:rsidP="008E73CC">
      <w:pPr>
        <w:pStyle w:val="Odstavekseznama"/>
        <w:spacing w:line="240" w:lineRule="auto"/>
        <w:jc w:val="both"/>
        <w:rPr>
          <w:b/>
          <w:sz w:val="24"/>
        </w:rPr>
      </w:pPr>
      <w:r>
        <w:rPr>
          <w:sz w:val="24"/>
        </w:rPr>
        <w:t>Protivno priredje:    S + S</w:t>
      </w:r>
    </w:p>
    <w:p w:rsidR="00D46FE2" w:rsidRPr="008E73CC" w:rsidRDefault="00D46FE2" w:rsidP="00975953">
      <w:pPr>
        <w:pStyle w:val="Odstavekseznama"/>
        <w:numPr>
          <w:ilvl w:val="0"/>
          <w:numId w:val="5"/>
        </w:numPr>
        <w:spacing w:line="240" w:lineRule="auto"/>
        <w:rPr>
          <w:b/>
          <w:sz w:val="24"/>
        </w:rPr>
      </w:pPr>
      <w:r w:rsidRPr="004628F3">
        <w:rPr>
          <w:sz w:val="24"/>
        </w:rPr>
        <w:t xml:space="preserve">Lahko smo se tako </w:t>
      </w:r>
      <w:proofErr w:type="spellStart"/>
      <w:r w:rsidRPr="004628F3">
        <w:rPr>
          <w:sz w:val="24"/>
        </w:rPr>
        <w:t>potepli</w:t>
      </w:r>
      <w:proofErr w:type="spellEnd"/>
      <w:r w:rsidRPr="004628F3">
        <w:rPr>
          <w:sz w:val="24"/>
        </w:rPr>
        <w:t xml:space="preserve"> tudi v kraje, kamor običajno ne zaide prav veliko ljudi.</w:t>
      </w:r>
    </w:p>
    <w:p w:rsidR="008E73CC" w:rsidRPr="0065491F" w:rsidRDefault="008E73CC" w:rsidP="008E73CC">
      <w:pPr>
        <w:pStyle w:val="Odstavekseznama"/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Krajevni odvisnik: </w:t>
      </w:r>
      <w:r w:rsidR="00975953">
        <w:rPr>
          <w:sz w:val="24"/>
        </w:rPr>
        <w:t xml:space="preserve">  </w:t>
      </w:r>
      <w:r>
        <w:rPr>
          <w:sz w:val="24"/>
        </w:rPr>
        <w:t>S</w:t>
      </w:r>
      <w:r w:rsidRPr="008E73CC">
        <w:rPr>
          <w:sz w:val="40"/>
          <w:szCs w:val="40"/>
          <w:vertAlign w:val="subscript"/>
        </w:rPr>
        <w:t>/s</w:t>
      </w:r>
    </w:p>
    <w:p w:rsidR="00D46FE2" w:rsidRPr="008E73CC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 w:rsidRPr="004628F3">
        <w:rPr>
          <w:sz w:val="24"/>
        </w:rPr>
        <w:t>Kot orjaški zid se dviga skoraj tisoč metrov nad dolino in brez posebnega prehoda preide v Škofjeloško-Cerkljansko hribovje, polno grap, kamenja in neskončnih gozdov.</w:t>
      </w:r>
    </w:p>
    <w:p w:rsidR="008E73CC" w:rsidRPr="00975953" w:rsidRDefault="00975953" w:rsidP="008E73CC">
      <w:pPr>
        <w:pStyle w:val="Odstavekseznama"/>
        <w:spacing w:line="240" w:lineRule="auto"/>
        <w:jc w:val="both"/>
        <w:rPr>
          <w:sz w:val="24"/>
        </w:rPr>
      </w:pPr>
      <w:r w:rsidRPr="00975953">
        <w:rPr>
          <w:sz w:val="24"/>
        </w:rPr>
        <w:t>Vezalno priredje :  S + S</w:t>
      </w:r>
    </w:p>
    <w:p w:rsidR="00D46FE2" w:rsidRPr="00975953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 w:rsidRPr="004628F3">
        <w:rPr>
          <w:sz w:val="24"/>
        </w:rPr>
        <w:t xml:space="preserve">Na 1495 metrov visoki Mali </w:t>
      </w:r>
      <w:proofErr w:type="spellStart"/>
      <w:r w:rsidRPr="004628F3">
        <w:rPr>
          <w:sz w:val="24"/>
        </w:rPr>
        <w:t>Golak</w:t>
      </w:r>
      <w:proofErr w:type="spellEnd"/>
      <w:r w:rsidRPr="004628F3">
        <w:rPr>
          <w:sz w:val="24"/>
        </w:rPr>
        <w:t>, ki je najvišja točka planote, se tokrat odpravimo po stari rimski cesti.</w:t>
      </w:r>
      <w:r w:rsidR="00975953" w:rsidRPr="00975953">
        <w:rPr>
          <w:noProof/>
          <w:lang w:eastAsia="sl-SI"/>
        </w:rPr>
        <w:t xml:space="preserve"> </w:t>
      </w:r>
    </w:p>
    <w:p w:rsidR="00975953" w:rsidRDefault="00975953" w:rsidP="00975953">
      <w:pPr>
        <w:pStyle w:val="Odstavekseznama"/>
        <w:spacing w:line="240" w:lineRule="auto"/>
        <w:jc w:val="both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2EA721" wp14:editId="21CE63A6">
            <wp:simplePos x="0" y="0"/>
            <wp:positionH relativeFrom="margin">
              <wp:posOffset>1774825</wp:posOffset>
            </wp:positionH>
            <wp:positionV relativeFrom="margin">
              <wp:posOffset>6722745</wp:posOffset>
            </wp:positionV>
            <wp:extent cx="466090" cy="28003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Prilastkov odvisnik: </w:t>
      </w:r>
    </w:p>
    <w:p w:rsidR="00975953" w:rsidRPr="00975953" w:rsidRDefault="00975953" w:rsidP="00975953">
      <w:pPr>
        <w:pStyle w:val="Odstavekseznama"/>
        <w:spacing w:line="240" w:lineRule="auto"/>
        <w:jc w:val="both"/>
        <w:rPr>
          <w:sz w:val="24"/>
        </w:rPr>
      </w:pPr>
    </w:p>
    <w:p w:rsidR="00D46FE2" w:rsidRPr="00CD5904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 w:rsidRPr="00CD5904">
        <w:rPr>
          <w:sz w:val="24"/>
        </w:rPr>
        <w:t xml:space="preserve">Višji vrh je imel manjšo planino, zato se imenuje Mali </w:t>
      </w:r>
      <w:proofErr w:type="spellStart"/>
      <w:r w:rsidRPr="00CD5904">
        <w:rPr>
          <w:sz w:val="24"/>
        </w:rPr>
        <w:t>Golak</w:t>
      </w:r>
      <w:proofErr w:type="spellEnd"/>
      <w:r w:rsidRPr="00CD5904">
        <w:rPr>
          <w:sz w:val="24"/>
        </w:rPr>
        <w:t>.</w:t>
      </w:r>
    </w:p>
    <w:p w:rsidR="00975953" w:rsidRPr="00CD5904" w:rsidRDefault="00CD5904" w:rsidP="00975953">
      <w:pPr>
        <w:pStyle w:val="Odstavekseznama"/>
        <w:spacing w:line="240" w:lineRule="auto"/>
        <w:jc w:val="both"/>
        <w:rPr>
          <w:sz w:val="24"/>
        </w:rPr>
      </w:pPr>
      <w:r w:rsidRPr="00CD5904">
        <w:rPr>
          <w:sz w:val="24"/>
        </w:rPr>
        <w:t>Posledično priredje:  S + S</w:t>
      </w:r>
    </w:p>
    <w:p w:rsidR="00D46FE2" w:rsidRPr="00111EF0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 w:rsidRPr="004628F3">
        <w:rPr>
          <w:sz w:val="24"/>
        </w:rPr>
        <w:t>Tako je potrebno pazljivo slediti planinskim oznakam, da slučajno ne zatavamo kam po svoje v teh neskončnih gozdovih.</w:t>
      </w:r>
    </w:p>
    <w:p w:rsidR="00111EF0" w:rsidRPr="00DA3647" w:rsidRDefault="00111EF0" w:rsidP="00111EF0">
      <w:pPr>
        <w:pStyle w:val="Odstavekseznama"/>
        <w:spacing w:line="240" w:lineRule="auto"/>
        <w:jc w:val="both"/>
        <w:rPr>
          <w:b/>
          <w:sz w:val="24"/>
        </w:rPr>
      </w:pPr>
      <w:r>
        <w:rPr>
          <w:sz w:val="24"/>
        </w:rPr>
        <w:t>Namerni odvisnik:    S</w:t>
      </w:r>
      <w:r w:rsidRPr="008E73CC">
        <w:rPr>
          <w:sz w:val="40"/>
          <w:szCs w:val="40"/>
          <w:vertAlign w:val="subscript"/>
        </w:rPr>
        <w:t>/s</w:t>
      </w:r>
    </w:p>
    <w:p w:rsidR="00D46FE2" w:rsidRPr="00F73697" w:rsidRDefault="00D46FE2" w:rsidP="00D46FE2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zimo ni bilo veliko snega niti ni veliko deževalo.</w:t>
      </w:r>
    </w:p>
    <w:p w:rsidR="00F73697" w:rsidRPr="00DA3647" w:rsidRDefault="00F73697" w:rsidP="00F73697">
      <w:pPr>
        <w:pStyle w:val="Odstavekseznama"/>
        <w:spacing w:line="240" w:lineRule="auto"/>
        <w:jc w:val="both"/>
        <w:rPr>
          <w:b/>
          <w:sz w:val="24"/>
        </w:rPr>
      </w:pPr>
      <w:r>
        <w:rPr>
          <w:sz w:val="24"/>
        </w:rPr>
        <w:t>Stopnjevalno priredje : S + S</w:t>
      </w:r>
    </w:p>
    <w:p w:rsidR="00D46FE2" w:rsidRPr="00DA3647" w:rsidRDefault="00D46FE2" w:rsidP="00D46FE2">
      <w:pPr>
        <w:pStyle w:val="Odstavekseznama"/>
        <w:spacing w:line="240" w:lineRule="auto"/>
        <w:jc w:val="both"/>
        <w:rPr>
          <w:b/>
          <w:sz w:val="24"/>
        </w:rPr>
      </w:pPr>
    </w:p>
    <w:p w:rsidR="00D46FE2" w:rsidRDefault="00D46FE2" w:rsidP="00D46FE2">
      <w:pPr>
        <w:pStyle w:val="Odstavekseznama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Povedi spremeni tako, da vršilec dejanja ne bo izražen </w:t>
      </w:r>
      <w:r w:rsidR="00833AA7">
        <w:rPr>
          <w:b/>
          <w:sz w:val="24"/>
        </w:rPr>
        <w:t xml:space="preserve"> ali  </w:t>
      </w:r>
      <w:r>
        <w:rPr>
          <w:b/>
          <w:sz w:val="24"/>
        </w:rPr>
        <w:t>obratno.</w:t>
      </w:r>
    </w:p>
    <w:p w:rsidR="00D46FE2" w:rsidRDefault="00D46FE2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Trdnjavi sta presenetljivo dobro ohran</w:t>
      </w:r>
      <w:r w:rsidR="006A4B2E">
        <w:rPr>
          <w:sz w:val="24"/>
        </w:rPr>
        <w:t>jeni</w:t>
      </w:r>
      <w:r>
        <w:rPr>
          <w:sz w:val="24"/>
        </w:rPr>
        <w:t>.</w:t>
      </w:r>
    </w:p>
    <w:p w:rsidR="00D46FE2" w:rsidRDefault="00D46FE2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Za vzpon </w:t>
      </w:r>
      <w:r w:rsidR="006A4B2E">
        <w:rPr>
          <w:sz w:val="24"/>
        </w:rPr>
        <w:t xml:space="preserve">je </w:t>
      </w:r>
      <w:r>
        <w:rPr>
          <w:sz w:val="24"/>
        </w:rPr>
        <w:t>izb</w:t>
      </w:r>
      <w:r w:rsidR="006A4B2E">
        <w:rPr>
          <w:sz w:val="24"/>
        </w:rPr>
        <w:t>rana</w:t>
      </w:r>
      <w:r>
        <w:rPr>
          <w:sz w:val="24"/>
        </w:rPr>
        <w:t xml:space="preserve"> pot mimo Iztokove koče.</w:t>
      </w:r>
    </w:p>
    <w:p w:rsidR="00D46FE2" w:rsidRDefault="00D46FE2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Kočo </w:t>
      </w:r>
      <w:r w:rsidR="006A4B2E">
        <w:rPr>
          <w:sz w:val="24"/>
        </w:rPr>
        <w:t xml:space="preserve">je </w:t>
      </w:r>
      <w:r>
        <w:rPr>
          <w:sz w:val="24"/>
        </w:rPr>
        <w:t>zapr</w:t>
      </w:r>
      <w:r w:rsidR="006A4B2E">
        <w:rPr>
          <w:sz w:val="24"/>
        </w:rPr>
        <w:t>ta</w:t>
      </w:r>
      <w:r>
        <w:rPr>
          <w:sz w:val="24"/>
        </w:rPr>
        <w:t>.</w:t>
      </w:r>
    </w:p>
    <w:p w:rsidR="00D46FE2" w:rsidRDefault="006A4B2E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Zaporni zid </w:t>
      </w:r>
      <w:r w:rsidR="00D46FE2">
        <w:rPr>
          <w:sz w:val="24"/>
        </w:rPr>
        <w:t>je zgra</w:t>
      </w:r>
      <w:r>
        <w:rPr>
          <w:sz w:val="24"/>
        </w:rPr>
        <w:t>jen</w:t>
      </w:r>
      <w:r w:rsidR="00D46FE2">
        <w:rPr>
          <w:sz w:val="24"/>
        </w:rPr>
        <w:t>.</w:t>
      </w:r>
    </w:p>
    <w:p w:rsidR="00D46FE2" w:rsidRDefault="00D46FE2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Gozd </w:t>
      </w:r>
      <w:r w:rsidR="006A4B2E">
        <w:rPr>
          <w:sz w:val="24"/>
        </w:rPr>
        <w:t>so</w:t>
      </w:r>
      <w:r>
        <w:rPr>
          <w:sz w:val="24"/>
        </w:rPr>
        <w:t xml:space="preserve"> prekri</w:t>
      </w:r>
      <w:r w:rsidR="006A4B2E">
        <w:rPr>
          <w:sz w:val="24"/>
        </w:rPr>
        <w:t>li</w:t>
      </w:r>
      <w:r>
        <w:rPr>
          <w:sz w:val="24"/>
        </w:rPr>
        <w:t xml:space="preserve"> s kamnom.</w:t>
      </w:r>
    </w:p>
    <w:p w:rsidR="00D46FE2" w:rsidRDefault="00D46FE2" w:rsidP="00D46FE2">
      <w:pPr>
        <w:pStyle w:val="Odstavekseznam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Vse vasi so obnov</w:t>
      </w:r>
      <w:r w:rsidR="006A4B2E">
        <w:rPr>
          <w:sz w:val="24"/>
        </w:rPr>
        <w:t>ili</w:t>
      </w:r>
      <w:r>
        <w:rPr>
          <w:sz w:val="24"/>
        </w:rPr>
        <w:t>.</w:t>
      </w:r>
    </w:p>
    <w:p w:rsidR="00D46FE2" w:rsidRPr="00CD5904" w:rsidRDefault="00D46FE2" w:rsidP="00D46FE2">
      <w:pPr>
        <w:pStyle w:val="Odstavekseznama"/>
        <w:spacing w:line="240" w:lineRule="auto"/>
        <w:jc w:val="both"/>
        <w:rPr>
          <w:sz w:val="12"/>
        </w:rPr>
      </w:pPr>
    </w:p>
    <w:p w:rsidR="00833AA7" w:rsidRPr="00CD5904" w:rsidRDefault="006A4B2E" w:rsidP="00833AA7">
      <w:pPr>
        <w:spacing w:line="240" w:lineRule="auto"/>
        <w:jc w:val="both"/>
        <w:rPr>
          <w:rFonts w:cstheme="minorHAnsi"/>
          <w:sz w:val="24"/>
          <w:u w:val="single"/>
        </w:rPr>
      </w:pPr>
      <w:r w:rsidRPr="00CD5904">
        <w:rPr>
          <w:rFonts w:cstheme="minorHAnsi"/>
          <w:sz w:val="24"/>
          <w:u w:val="single"/>
        </w:rPr>
        <w:t>Naloge, ki se nanašajo na</w:t>
      </w:r>
      <w:r w:rsidR="00833AA7" w:rsidRPr="00CD5904">
        <w:rPr>
          <w:rFonts w:cstheme="minorHAnsi"/>
          <w:sz w:val="24"/>
          <w:u w:val="single"/>
        </w:rPr>
        <w:t xml:space="preserve"> besedilo v Prilogi 2.</w:t>
      </w:r>
    </w:p>
    <w:p w:rsidR="00833AA7" w:rsidRPr="00833AA7" w:rsidRDefault="006A4B2E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Pri </w:t>
      </w:r>
      <w:r w:rsidR="00223CCF">
        <w:rPr>
          <w:rFonts w:cstheme="minorHAnsi"/>
          <w:sz w:val="24"/>
        </w:rPr>
        <w:t>pisatelju/</w:t>
      </w:r>
      <w:r>
        <w:rPr>
          <w:rFonts w:cstheme="minorHAnsi"/>
          <w:sz w:val="24"/>
        </w:rPr>
        <w:t xml:space="preserve">Cankarju doma, začetek </w:t>
      </w:r>
      <w:r w:rsidR="00223CCF">
        <w:rPr>
          <w:rFonts w:cstheme="minorHAnsi"/>
          <w:sz w:val="24"/>
        </w:rPr>
        <w:t>20. stol./čas, ko je pisatelj/Cankar odrasel moški.</w:t>
      </w:r>
    </w:p>
    <w:p w:rsidR="00833AA7" w:rsidRPr="00833AA7" w:rsidRDefault="00223CCF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>Stanovanje so imeli pusto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, izba je temna, siv je</w:t>
      </w:r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>razglodan</w:t>
      </w:r>
      <w:proofErr w:type="spellEnd"/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zid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833AA7" w:rsidRPr="00833AA7" w:rsidRDefault="00223CCF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Pisatelj je</w:t>
      </w:r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bil potrt in zlovoljen.</w:t>
      </w:r>
    </w:p>
    <w:p w:rsidR="00833AA7" w:rsidRPr="00833AA7" w:rsidRDefault="00223CCF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isal je </w:t>
      </w:r>
      <w:r w:rsidRPr="005629AA">
        <w:rPr>
          <w:rFonts w:eastAsia="Times New Roman" w:cstheme="minorHAnsi"/>
          <w:color w:val="222222"/>
          <w:sz w:val="24"/>
          <w:szCs w:val="24"/>
          <w:lang w:eastAsia="sl-SI"/>
        </w:rPr>
        <w:t>svoje prve zaljubljene zgodbe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223CCF" w:rsidRPr="00223CCF" w:rsidRDefault="00CD5904" w:rsidP="00223CCF">
      <w:pPr>
        <w:pStyle w:val="Odstavekseznama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»</w:t>
      </w:r>
      <w:proofErr w:type="spellStart"/>
      <w:r w:rsidR="00223CCF" w:rsidRPr="00223CCF">
        <w:rPr>
          <w:rFonts w:cstheme="minorHAnsi"/>
          <w:sz w:val="24"/>
        </w:rPr>
        <w:t>Siloma</w:t>
      </w:r>
      <w:proofErr w:type="spellEnd"/>
      <w:r w:rsidR="00223CCF" w:rsidRPr="00223CCF">
        <w:rPr>
          <w:rFonts w:cstheme="minorHAnsi"/>
          <w:sz w:val="24"/>
        </w:rPr>
        <w:t xml:space="preserve"> sem vodil svoje misli na bele ceste, na cvetoče travnike in dišeča polja, da bi ne videl sebe in svojega življenja.</w:t>
      </w:r>
      <w:r>
        <w:rPr>
          <w:rFonts w:cstheme="minorHAnsi"/>
          <w:sz w:val="24"/>
        </w:rPr>
        <w:t>«</w:t>
      </w:r>
    </w:p>
    <w:p w:rsidR="00833AA7" w:rsidRPr="00833AA7" w:rsidRDefault="001C78F8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833AA7" w:rsidRPr="00833AA7">
        <w:rPr>
          <w:rFonts w:cstheme="minorHAnsi"/>
          <w:sz w:val="24"/>
        </w:rPr>
        <w:t>eč</w:t>
      </w:r>
      <w:r>
        <w:rPr>
          <w:rFonts w:cstheme="minorHAnsi"/>
          <w:sz w:val="24"/>
        </w:rPr>
        <w:t xml:space="preserve"> je</w:t>
      </w:r>
      <w:r w:rsidR="00833AA7" w:rsidRPr="00833AA7">
        <w:rPr>
          <w:rFonts w:cstheme="minorHAnsi"/>
          <w:sz w:val="24"/>
        </w:rPr>
        <w:t xml:space="preserve"> orisa čustvenega razpoloženja</w:t>
      </w:r>
      <w:r>
        <w:rPr>
          <w:rFonts w:cstheme="minorHAnsi"/>
          <w:sz w:val="24"/>
        </w:rPr>
        <w:t>. B</w:t>
      </w:r>
      <w:r w:rsidR="00833AA7" w:rsidRPr="00833AA7">
        <w:rPr>
          <w:rFonts w:cstheme="minorHAnsi"/>
          <w:sz w:val="24"/>
        </w:rPr>
        <w:t xml:space="preserve">esedilo </w:t>
      </w:r>
      <w:r>
        <w:rPr>
          <w:rFonts w:cstheme="minorHAnsi"/>
          <w:sz w:val="24"/>
        </w:rPr>
        <w:t>je črtica.</w:t>
      </w:r>
    </w:p>
    <w:p w:rsidR="00833AA7" w:rsidRPr="00833AA7" w:rsidRDefault="001C78F8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Lepše, boljše življenje.</w:t>
      </w:r>
      <w:r w:rsidR="00833AA7" w:rsidRPr="00833AA7">
        <w:rPr>
          <w:rFonts w:cstheme="minorHAnsi"/>
          <w:sz w:val="24"/>
        </w:rPr>
        <w:t xml:space="preserve"> </w:t>
      </w:r>
    </w:p>
    <w:p w:rsidR="001C78F8" w:rsidRPr="001C78F8" w:rsidRDefault="001C78F8" w:rsidP="001C78F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času moderne se spet pojavijo l</w:t>
      </w:r>
      <w:r w:rsidRPr="001C78F8">
        <w:rPr>
          <w:sz w:val="24"/>
          <w:szCs w:val="24"/>
        </w:rPr>
        <w:t>iterarne smeri</w:t>
      </w:r>
      <w:r>
        <w:rPr>
          <w:sz w:val="24"/>
          <w:szCs w:val="24"/>
        </w:rPr>
        <w:t xml:space="preserve">, ki </w:t>
      </w:r>
      <w:r w:rsidRPr="001C78F8">
        <w:rPr>
          <w:sz w:val="24"/>
          <w:szCs w:val="24"/>
        </w:rPr>
        <w:t xml:space="preserve">nasprotujejo realizmu in naturalizmu, ki sta bila obrnjena v </w:t>
      </w:r>
      <w:r>
        <w:rPr>
          <w:sz w:val="24"/>
          <w:szCs w:val="24"/>
        </w:rPr>
        <w:t xml:space="preserve">človekovo in družbeno zunanjost. </w:t>
      </w:r>
      <w:r w:rsidRPr="001C78F8">
        <w:rPr>
          <w:sz w:val="24"/>
          <w:szCs w:val="24"/>
        </w:rPr>
        <w:t>Umetnike je življenje razočaralo, zato so se spet usmerili v človekov notranji svet.</w:t>
      </w:r>
    </w:p>
    <w:p w:rsidR="00833AA7" w:rsidRPr="00833AA7" w:rsidRDefault="001C78F8" w:rsidP="00833AA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Njegovi sodobniki: Josip Murn:Aleksandrov</w:t>
      </w:r>
      <w:r w:rsidR="00CD5904" w:rsidRPr="00CD5904">
        <w:rPr>
          <w:rFonts w:cstheme="minorHAnsi"/>
          <w:sz w:val="24"/>
        </w:rPr>
        <w:t xml:space="preserve"> </w:t>
      </w:r>
      <w:r w:rsidR="00CD5904">
        <w:rPr>
          <w:rFonts w:cstheme="minorHAnsi"/>
          <w:sz w:val="24"/>
        </w:rPr>
        <w:t>(Pesem)</w:t>
      </w:r>
      <w:r>
        <w:rPr>
          <w:rFonts w:cstheme="minorHAnsi"/>
          <w:sz w:val="24"/>
        </w:rPr>
        <w:t>, Dragotin Kette</w:t>
      </w:r>
      <w:r w:rsidR="00CD5904" w:rsidRPr="00CD5904">
        <w:rPr>
          <w:rFonts w:cstheme="minorHAnsi"/>
          <w:sz w:val="24"/>
        </w:rPr>
        <w:t xml:space="preserve"> </w:t>
      </w:r>
      <w:r w:rsidR="00CD5904">
        <w:rPr>
          <w:rFonts w:cstheme="minorHAnsi"/>
          <w:sz w:val="24"/>
        </w:rPr>
        <w:t xml:space="preserve">(Na </w:t>
      </w:r>
      <w:proofErr w:type="spellStart"/>
      <w:r w:rsidR="00CD5904">
        <w:rPr>
          <w:rFonts w:cstheme="minorHAnsi"/>
          <w:sz w:val="24"/>
        </w:rPr>
        <w:t>otčevem</w:t>
      </w:r>
      <w:proofErr w:type="spellEnd"/>
      <w:r w:rsidR="00CD5904">
        <w:rPr>
          <w:rFonts w:cstheme="minorHAnsi"/>
          <w:sz w:val="24"/>
        </w:rPr>
        <w:t xml:space="preserve"> grobu), Oton Župančič (</w:t>
      </w:r>
      <w:r>
        <w:rPr>
          <w:rFonts w:cstheme="minorHAnsi"/>
          <w:sz w:val="24"/>
        </w:rPr>
        <w:t>letos nismo prebrali še nobenega Župančičevega dela</w:t>
      </w:r>
      <w:r w:rsidR="00CD5904">
        <w:rPr>
          <w:rFonts w:cstheme="minorHAnsi"/>
          <w:sz w:val="24"/>
        </w:rPr>
        <w:t>)</w:t>
      </w:r>
      <w:r>
        <w:rPr>
          <w:rFonts w:cstheme="minorHAnsi"/>
          <w:sz w:val="24"/>
        </w:rPr>
        <w:t>.</w:t>
      </w:r>
    </w:p>
    <w:p w:rsidR="00833AA7" w:rsidRPr="00CD5904" w:rsidRDefault="004A7BAB" w:rsidP="00833AA7">
      <w:pPr>
        <w:spacing w:line="240" w:lineRule="auto"/>
        <w:jc w:val="both"/>
        <w:rPr>
          <w:rFonts w:cstheme="minorHAnsi"/>
          <w:sz w:val="24"/>
          <w:u w:val="single"/>
        </w:rPr>
      </w:pPr>
      <w:r w:rsidRPr="00CD5904">
        <w:rPr>
          <w:rFonts w:cstheme="minorHAnsi"/>
          <w:sz w:val="24"/>
          <w:u w:val="single"/>
        </w:rPr>
        <w:t>Naloge, ki se nanašajo na</w:t>
      </w:r>
      <w:r w:rsidR="00833AA7" w:rsidRPr="00CD5904">
        <w:rPr>
          <w:rFonts w:cstheme="minorHAnsi"/>
          <w:sz w:val="24"/>
          <w:u w:val="single"/>
        </w:rPr>
        <w:t xml:space="preserve"> besedilo v Prilogi 3.</w:t>
      </w:r>
    </w:p>
    <w:p w:rsidR="00833AA7" w:rsidRDefault="004A7BAB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</w:t>
      </w:r>
      <w:r w:rsidR="00833AA7">
        <w:rPr>
          <w:rFonts w:cstheme="minorHAnsi"/>
          <w:sz w:val="24"/>
        </w:rPr>
        <w:t xml:space="preserve">a podlagi besedila </w:t>
      </w:r>
      <w:r>
        <w:rPr>
          <w:rFonts w:cstheme="minorHAnsi"/>
          <w:sz w:val="24"/>
        </w:rPr>
        <w:t xml:space="preserve">NE </w:t>
      </w:r>
      <w:r w:rsidR="00833AA7">
        <w:rPr>
          <w:rFonts w:cstheme="minorHAnsi"/>
          <w:sz w:val="24"/>
        </w:rPr>
        <w:t>razbereš, da je</w:t>
      </w:r>
      <w:r>
        <w:rPr>
          <w:rFonts w:cstheme="minorHAnsi"/>
          <w:sz w:val="24"/>
        </w:rPr>
        <w:t xml:space="preserve"> pesnik žalosten zaradi slovesa.</w:t>
      </w:r>
    </w:p>
    <w:p w:rsidR="00833AA7" w:rsidRDefault="004A7BAB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Samo naslov kaže, da gre za stanje po slovesu.</w:t>
      </w:r>
    </w:p>
    <w:p w:rsidR="00F96210" w:rsidRDefault="004A7BAB" w:rsidP="00F96210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F96210">
        <w:rPr>
          <w:rFonts w:cstheme="minorHAnsi"/>
          <w:sz w:val="24"/>
        </w:rPr>
        <w:t xml:space="preserve"> prvi kitici</w:t>
      </w:r>
      <w:r>
        <w:rPr>
          <w:rFonts w:cstheme="minorHAnsi"/>
          <w:sz w:val="24"/>
        </w:rPr>
        <w:t xml:space="preserve"> nam lirski subjekt naslika prizor iz narave.</w:t>
      </w:r>
    </w:p>
    <w:p w:rsidR="00F96210" w:rsidRDefault="004A7BAB" w:rsidP="00F96210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F96210">
        <w:rPr>
          <w:rFonts w:cstheme="minorHAnsi"/>
          <w:sz w:val="24"/>
        </w:rPr>
        <w:t xml:space="preserve"> drugi kitici</w:t>
      </w:r>
      <w:r>
        <w:rPr>
          <w:rFonts w:cstheme="minorHAnsi"/>
          <w:sz w:val="24"/>
        </w:rPr>
        <w:t xml:space="preserve"> zanika, da gre za sliko iz narave in nam prikaže svoje razpoloženje.</w:t>
      </w:r>
    </w:p>
    <w:p w:rsidR="004A7BAB" w:rsidRDefault="004A7BAB" w:rsidP="004A7BAB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Razpoloženje lirskega subjekta pokažeta verza: </w:t>
      </w:r>
      <w:r w:rsidRPr="004A7BAB">
        <w:rPr>
          <w:rFonts w:cstheme="minorHAnsi"/>
          <w:sz w:val="24"/>
          <w:szCs w:val="24"/>
          <w:shd w:val="clear" w:color="auto" w:fill="FFFFFF"/>
        </w:rPr>
        <w:t>to misel le je žalostna</w:t>
      </w:r>
      <w:r w:rsidRPr="004A7BA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4A7BAB">
        <w:rPr>
          <w:rFonts w:cstheme="minorHAnsi"/>
          <w:sz w:val="24"/>
          <w:szCs w:val="24"/>
          <w:shd w:val="clear" w:color="auto" w:fill="FFFFFF"/>
        </w:rPr>
        <w:t>na sredi srca mojega</w:t>
      </w:r>
      <w:r w:rsidRPr="004A7BAB">
        <w:rPr>
          <w:rFonts w:cstheme="minorHAnsi"/>
          <w:sz w:val="24"/>
        </w:rPr>
        <w:t xml:space="preserve"> </w:t>
      </w:r>
    </w:p>
    <w:p w:rsidR="00F96210" w:rsidRPr="004A7BAB" w:rsidRDefault="004A7BAB" w:rsidP="00F96210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F96210" w:rsidRPr="004A7BAB">
        <w:rPr>
          <w:rFonts w:cstheme="minorHAnsi"/>
          <w:sz w:val="24"/>
        </w:rPr>
        <w:t xml:space="preserve">esem </w:t>
      </w:r>
      <w:r>
        <w:rPr>
          <w:rFonts w:cstheme="minorHAnsi"/>
          <w:sz w:val="24"/>
        </w:rPr>
        <w:t xml:space="preserve">je </w:t>
      </w:r>
      <w:r w:rsidR="00F96210" w:rsidRPr="004A7BAB">
        <w:rPr>
          <w:rFonts w:cstheme="minorHAnsi"/>
          <w:sz w:val="24"/>
        </w:rPr>
        <w:t>lirska</w:t>
      </w:r>
      <w:r>
        <w:rPr>
          <w:rFonts w:cstheme="minorHAnsi"/>
          <w:sz w:val="24"/>
        </w:rPr>
        <w:t>.</w:t>
      </w:r>
    </w:p>
    <w:p w:rsidR="00833AA7" w:rsidRDefault="004A7BAB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833AA7">
        <w:rPr>
          <w:rFonts w:cstheme="minorHAnsi"/>
          <w:sz w:val="24"/>
        </w:rPr>
        <w:t xml:space="preserve">esmi </w:t>
      </w:r>
      <w:r>
        <w:rPr>
          <w:rFonts w:cstheme="minorHAnsi"/>
          <w:sz w:val="24"/>
        </w:rPr>
        <w:t xml:space="preserve">ima 2 kitici, kitici sta štirivrstičnici – kvartini, rima v prvi kitici  a </w:t>
      </w:r>
      <w:proofErr w:type="spellStart"/>
      <w:r>
        <w:rPr>
          <w:rFonts w:cstheme="minorHAnsi"/>
          <w:sz w:val="24"/>
        </w:rPr>
        <w:t>a</w:t>
      </w:r>
      <w:proofErr w:type="spellEnd"/>
      <w:r>
        <w:rPr>
          <w:rFonts w:cstheme="minorHAnsi"/>
          <w:sz w:val="24"/>
        </w:rPr>
        <w:t xml:space="preserve"> b </w:t>
      </w:r>
      <w:proofErr w:type="spellStart"/>
      <w:r>
        <w:rPr>
          <w:rFonts w:cstheme="minorHAnsi"/>
          <w:sz w:val="24"/>
        </w:rPr>
        <w:t>b</w:t>
      </w:r>
      <w:proofErr w:type="spellEnd"/>
      <w:r w:rsidR="00833AA7">
        <w:rPr>
          <w:rFonts w:cstheme="minorHAnsi"/>
          <w:sz w:val="24"/>
        </w:rPr>
        <w:t>.</w:t>
      </w:r>
    </w:p>
    <w:p w:rsidR="004A7BAB" w:rsidRDefault="005D763A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 w:rsidRPr="004A7BAB">
        <w:rPr>
          <w:rFonts w:cstheme="minorHAnsi"/>
          <w:sz w:val="24"/>
        </w:rPr>
        <w:t xml:space="preserve">Rima v prvi kitici je  a) zaporedna  </w:t>
      </w:r>
    </w:p>
    <w:p w:rsidR="00F96210" w:rsidRPr="004A7BAB" w:rsidRDefault="004A7BAB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F96210" w:rsidRPr="004A7BAB">
        <w:rPr>
          <w:rFonts w:cstheme="minorHAnsi"/>
          <w:sz w:val="24"/>
        </w:rPr>
        <w:t>oosebitev, ki vpliva na bralčevo razpoloženje</w:t>
      </w:r>
      <w:r>
        <w:rPr>
          <w:rFonts w:cstheme="minorHAnsi"/>
          <w:sz w:val="24"/>
        </w:rPr>
        <w:t>: temen oblak … privlekel se je …</w:t>
      </w:r>
      <w:r w:rsidR="00F96210" w:rsidRPr="004A7BAB">
        <w:rPr>
          <w:rFonts w:cstheme="minorHAnsi"/>
          <w:sz w:val="24"/>
        </w:rPr>
        <w:t xml:space="preserve">. </w:t>
      </w:r>
    </w:p>
    <w:p w:rsidR="00833AA7" w:rsidRDefault="00833AA7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Simon Jenko</w:t>
      </w:r>
      <w:r w:rsidR="004A7BAB">
        <w:rPr>
          <w:rFonts w:cstheme="minorHAnsi"/>
          <w:sz w:val="24"/>
        </w:rPr>
        <w:t xml:space="preserve"> je ustvarjal v obdobju realizma (romantičnega realizma).</w:t>
      </w:r>
      <w:r w:rsidR="005D763A">
        <w:rPr>
          <w:rFonts w:cstheme="minorHAnsi"/>
          <w:sz w:val="24"/>
        </w:rPr>
        <w:t xml:space="preserve"> </w:t>
      </w:r>
    </w:p>
    <w:p w:rsidR="00833AA7" w:rsidRDefault="00833AA7" w:rsidP="00A3448C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Jenkovi sodobnik</w:t>
      </w:r>
      <w:r w:rsidR="004A7BAB">
        <w:rPr>
          <w:rFonts w:cstheme="minorHAnsi"/>
          <w:sz w:val="24"/>
        </w:rPr>
        <w:t xml:space="preserve">i: </w:t>
      </w:r>
      <w:r w:rsidR="00AC59F7">
        <w:rPr>
          <w:rFonts w:cstheme="minorHAnsi"/>
          <w:sz w:val="24"/>
        </w:rPr>
        <w:t xml:space="preserve">Simon Gregorčič (Soči), </w:t>
      </w:r>
      <w:r w:rsidR="004A7BAB">
        <w:rPr>
          <w:rFonts w:cstheme="minorHAnsi"/>
          <w:sz w:val="24"/>
        </w:rPr>
        <w:t>Fran Levstik (Martin Krpan</w:t>
      </w:r>
      <w:r w:rsidR="00AC59F7">
        <w:rPr>
          <w:rFonts w:cstheme="minorHAnsi"/>
          <w:sz w:val="24"/>
        </w:rPr>
        <w:t>, Popotovanje od Litije do Čateža)</w:t>
      </w:r>
      <w:r w:rsidR="004A7BAB">
        <w:rPr>
          <w:rFonts w:cstheme="minorHAnsi"/>
          <w:sz w:val="24"/>
        </w:rPr>
        <w:t>), Josip Jurčič (Deseti brat</w:t>
      </w:r>
      <w:r w:rsidR="00AC59F7">
        <w:rPr>
          <w:rFonts w:cstheme="minorHAnsi"/>
          <w:sz w:val="24"/>
        </w:rPr>
        <w:t>), Janko Kersnik (Kmetske slike), Anton Aškerc (Čaša nesmrtnosti, Kronanje v Zagrebu), Ivan Tavčar (Visoška kronika</w:t>
      </w:r>
      <w:r w:rsidR="00CD5904">
        <w:rPr>
          <w:rFonts w:cstheme="minorHAnsi"/>
          <w:sz w:val="24"/>
        </w:rPr>
        <w:t>, Cvetje v jeseni</w:t>
      </w:r>
      <w:r w:rsidR="00AC59F7">
        <w:rPr>
          <w:rFonts w:cstheme="minorHAnsi"/>
          <w:sz w:val="24"/>
        </w:rPr>
        <w:t xml:space="preserve"> …)</w:t>
      </w:r>
      <w:r>
        <w:rPr>
          <w:rFonts w:cstheme="minorHAnsi"/>
          <w:sz w:val="24"/>
        </w:rPr>
        <w:t>.</w:t>
      </w:r>
    </w:p>
    <w:p w:rsidR="007274C8" w:rsidRDefault="007274C8" w:rsidP="00833AA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sl-SI"/>
        </w:rPr>
      </w:pPr>
    </w:p>
    <w:p w:rsidR="00833AA7" w:rsidRDefault="00833AA7" w:rsidP="00833AA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sl-SI"/>
        </w:rPr>
      </w:pPr>
      <w:r>
        <w:rPr>
          <w:rFonts w:eastAsia="Times New Roman" w:cstheme="minorHAnsi"/>
          <w:color w:val="00B0F0"/>
          <w:sz w:val="24"/>
          <w:szCs w:val="24"/>
          <w:lang w:eastAsia="sl-SI"/>
        </w:rPr>
        <w:t xml:space="preserve">Za popestritev pa si lahko ogledaš </w:t>
      </w:r>
      <w:hyperlink r:id="rId10" w:history="1">
        <w:r w:rsidRPr="005629AA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sodobno izvedbo</w:t>
        </w:r>
      </w:hyperlink>
      <w:r>
        <w:rPr>
          <w:rFonts w:eastAsia="Times New Roman" w:cstheme="minorHAnsi"/>
          <w:color w:val="00B0F0"/>
          <w:sz w:val="24"/>
          <w:szCs w:val="24"/>
          <w:lang w:eastAsia="sl-SI"/>
        </w:rPr>
        <w:t xml:space="preserve"> </w:t>
      </w:r>
      <w:r w:rsidR="00CD5904">
        <w:rPr>
          <w:rFonts w:eastAsia="Times New Roman" w:cstheme="minorHAnsi"/>
          <w:color w:val="00B0F0"/>
          <w:sz w:val="24"/>
          <w:szCs w:val="24"/>
          <w:lang w:eastAsia="sl-SI"/>
        </w:rPr>
        <w:t xml:space="preserve">Skodelice kave </w:t>
      </w:r>
      <w:r>
        <w:rPr>
          <w:rFonts w:eastAsia="Times New Roman" w:cstheme="minorHAnsi"/>
          <w:color w:val="00B0F0"/>
          <w:sz w:val="24"/>
          <w:szCs w:val="24"/>
          <w:lang w:eastAsia="sl-SI"/>
        </w:rPr>
        <w:t>v izvedbi Jureta Zrnec</w:t>
      </w:r>
      <w:r w:rsidR="00CD5904">
        <w:rPr>
          <w:rFonts w:eastAsia="Times New Roman" w:cstheme="minorHAnsi"/>
          <w:color w:val="00B0F0"/>
          <w:sz w:val="24"/>
          <w:szCs w:val="24"/>
          <w:lang w:eastAsia="sl-SI"/>
        </w:rPr>
        <w:t>a</w:t>
      </w:r>
      <w:r>
        <w:rPr>
          <w:rFonts w:eastAsia="Times New Roman" w:cstheme="minorHAnsi"/>
          <w:color w:val="00B0F0"/>
          <w:sz w:val="24"/>
          <w:szCs w:val="24"/>
          <w:lang w:eastAsia="sl-SI"/>
        </w:rPr>
        <w:t xml:space="preserve"> in Lada Bizovičarja.</w:t>
      </w:r>
    </w:p>
    <w:p w:rsidR="00833AA7" w:rsidRDefault="00833AA7" w:rsidP="00833AA7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sl-SI"/>
        </w:rPr>
      </w:pPr>
    </w:p>
    <w:p w:rsidR="00833AA7" w:rsidRDefault="00211CA1" w:rsidP="00211CA1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Upam, da ti je preverjanje šlo dobro. Če ni, potem pa v roke zvezek in DZ in ponoviti tisto, kjer si imel težave.</w:t>
      </w:r>
    </w:p>
    <w:p w:rsid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Danes bomo pa še zaključili z Ivanom Cankarjem in njegovimi Bobi. </w:t>
      </w:r>
    </w:p>
    <w:p w:rsid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Zadnjič s</w:t>
      </w:r>
      <w:r w:rsidR="004E60DF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besedilo prebral, naredil naloge na spletu in za DN </w:t>
      </w:r>
      <w:r w:rsidR="004E60DF">
        <w:rPr>
          <w:rFonts w:cstheme="minorHAnsi"/>
          <w:sz w:val="24"/>
          <w:szCs w:val="24"/>
          <w:shd w:val="clear" w:color="auto" w:fill="FFFFFF"/>
        </w:rPr>
        <w:t>zapisal</w:t>
      </w:r>
      <w:r>
        <w:rPr>
          <w:rFonts w:cstheme="minorHAnsi"/>
          <w:sz w:val="24"/>
          <w:szCs w:val="24"/>
          <w:shd w:val="clear" w:color="auto" w:fill="FFFFFF"/>
        </w:rPr>
        <w:t xml:space="preserve"> glavne osebe in strnjeno vsebino.</w:t>
      </w:r>
    </w:p>
    <w:p w:rsid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211CA1">
        <w:rPr>
          <w:rFonts w:cstheme="minorHAnsi"/>
          <w:b/>
          <w:sz w:val="24"/>
          <w:szCs w:val="24"/>
          <w:shd w:val="clear" w:color="auto" w:fill="FFFFFF"/>
        </w:rPr>
        <w:t>Miša, Arnel, Haris, Manca, Enej, Nives, Sandina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– sedajle, ko to pišem, še nisem dobila vaše DN. Pošljite še danes!</w:t>
      </w:r>
    </w:p>
    <w:p w:rsid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4E60DF" w:rsidRPr="004E60DF" w:rsidRDefault="0064479F" w:rsidP="0064479F">
      <w:p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 </w:t>
      </w:r>
      <w:r w:rsidRPr="0064479F">
        <w:rPr>
          <w:rFonts w:cstheme="minorHAnsi"/>
          <w:b/>
          <w:sz w:val="24"/>
          <w:szCs w:val="24"/>
          <w:shd w:val="clear" w:color="auto" w:fill="FFFFFF"/>
        </w:rPr>
        <w:t>Cankarjevimi Bobi</w:t>
      </w:r>
      <w:r>
        <w:rPr>
          <w:rFonts w:cstheme="minorHAnsi"/>
          <w:sz w:val="24"/>
          <w:szCs w:val="24"/>
          <w:shd w:val="clear" w:color="auto" w:fill="FFFFFF"/>
        </w:rPr>
        <w:t xml:space="preserve"> si s</w:t>
      </w:r>
      <w:r w:rsidR="004E60DF" w:rsidRPr="004E60DF">
        <w:rPr>
          <w:rFonts w:cstheme="minorHAnsi"/>
          <w:sz w:val="24"/>
          <w:szCs w:val="24"/>
          <w:shd w:val="clear" w:color="auto" w:fill="FFFFFF"/>
        </w:rPr>
        <w:t>poznal</w:t>
      </w:r>
      <w:r w:rsidR="004E60D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E60DF" w:rsidRPr="004E60DF">
        <w:rPr>
          <w:rFonts w:cstheme="minorHAnsi"/>
          <w:sz w:val="24"/>
          <w:szCs w:val="24"/>
          <w:shd w:val="clear" w:color="auto" w:fill="FFFFFF"/>
        </w:rPr>
        <w:t xml:space="preserve">besedilo, v katerem se pojavi tretja smer moderne, </w:t>
      </w:r>
      <w:r w:rsidR="004E60DF" w:rsidRPr="004E60DF">
        <w:rPr>
          <w:rFonts w:cstheme="minorHAnsi"/>
          <w:b/>
          <w:sz w:val="24"/>
          <w:szCs w:val="24"/>
          <w:shd w:val="clear" w:color="auto" w:fill="FFFFFF"/>
        </w:rPr>
        <w:t>simbolizem</w:t>
      </w:r>
      <w:r w:rsidR="004E60DF" w:rsidRPr="004E60DF">
        <w:rPr>
          <w:rFonts w:cstheme="minorHAnsi"/>
          <w:sz w:val="24"/>
          <w:szCs w:val="24"/>
          <w:shd w:val="clear" w:color="auto" w:fill="FFFFFF"/>
        </w:rPr>
        <w:t xml:space="preserve">. Zanj je značilno, da </w:t>
      </w:r>
      <w:r w:rsidR="004E60DF" w:rsidRPr="004E60DF">
        <w:rPr>
          <w:rFonts w:cstheme="minorHAnsi"/>
          <w:b/>
          <w:sz w:val="24"/>
          <w:szCs w:val="24"/>
          <w:shd w:val="clear" w:color="auto" w:fill="FFFFFF"/>
        </w:rPr>
        <w:t>s simboli predstavlja dojemanje sveta</w:t>
      </w:r>
      <w:r w:rsidR="004E60DF" w:rsidRPr="004E60DF">
        <w:rPr>
          <w:rFonts w:cstheme="minorHAnsi"/>
          <w:sz w:val="24"/>
          <w:szCs w:val="24"/>
          <w:shd w:val="clear" w:color="auto" w:fill="FFFFFF"/>
        </w:rPr>
        <w:t xml:space="preserve">, npr. klanec pomeni revščino, bela hiša bogastvo, golob mir, križ krščanstvo … </w:t>
      </w:r>
    </w:p>
    <w:p w:rsidR="004E60DF" w:rsidRDefault="004E60DF" w:rsidP="0064479F">
      <w:p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Besedilo je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E60DF">
        <w:rPr>
          <w:rFonts w:cstheme="minorHAnsi"/>
          <w:b/>
          <w:sz w:val="24"/>
          <w:szCs w:val="24"/>
          <w:shd w:val="clear" w:color="auto" w:fill="FFFFFF"/>
        </w:rPr>
        <w:t>črtica, kratka pripoved, v katerem so v ospredju čustva, doživljanja nekega dogodka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. Besedilo je hkrati primer </w:t>
      </w:r>
      <w:proofErr w:type="spellStart"/>
      <w:r w:rsidRPr="004E60DF">
        <w:rPr>
          <w:rFonts w:cstheme="minorHAnsi"/>
          <w:b/>
          <w:sz w:val="24"/>
          <w:szCs w:val="24"/>
          <w:shd w:val="clear" w:color="auto" w:fill="FFFFFF"/>
        </w:rPr>
        <w:t>lirizirane</w:t>
      </w:r>
      <w:proofErr w:type="spellEnd"/>
      <w:r w:rsidRPr="004E60DF">
        <w:rPr>
          <w:rFonts w:cstheme="minorHAnsi"/>
          <w:b/>
          <w:sz w:val="24"/>
          <w:szCs w:val="24"/>
          <w:shd w:val="clear" w:color="auto" w:fill="FFFFFF"/>
        </w:rPr>
        <w:t xml:space="preserve"> proze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 (lirika  ̶  izpovedna pesem), v kateri je izredno pomemben </w:t>
      </w:r>
      <w:r w:rsidRPr="004E60DF">
        <w:rPr>
          <w:rFonts w:cstheme="minorHAnsi"/>
          <w:b/>
          <w:sz w:val="24"/>
          <w:szCs w:val="24"/>
          <w:shd w:val="clear" w:color="auto" w:fill="FFFFFF"/>
        </w:rPr>
        <w:t>ritem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 in prisotnost mnogih </w:t>
      </w:r>
      <w:r w:rsidRPr="004E60DF">
        <w:rPr>
          <w:rFonts w:cstheme="minorHAnsi"/>
          <w:b/>
          <w:sz w:val="24"/>
          <w:szCs w:val="24"/>
          <w:shd w:val="clear" w:color="auto" w:fill="FFFFFF"/>
        </w:rPr>
        <w:t>'pesniških sredstev'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4E60DF" w:rsidRDefault="0064479F" w:rsidP="0064479F">
      <w:pPr>
        <w:shd w:val="clear" w:color="auto" w:fill="FFFFFF"/>
        <w:spacing w:before="120"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Če si bil pozoren, si ta pesniška sredstva lahko opazil:</w:t>
      </w:r>
    </w:p>
    <w:p w:rsidR="00A449FA" w:rsidRPr="0064479F" w:rsidRDefault="00621CE6" w:rsidP="0064479F">
      <w:pPr>
        <w:pStyle w:val="Odstavekseznama"/>
        <w:numPr>
          <w:ilvl w:val="0"/>
          <w:numId w:val="12"/>
        </w:num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64479F">
        <w:rPr>
          <w:rFonts w:cstheme="minorHAnsi"/>
          <w:sz w:val="24"/>
          <w:szCs w:val="24"/>
          <w:shd w:val="clear" w:color="auto" w:fill="FFFFFF"/>
        </w:rPr>
        <w:t xml:space="preserve">PRIMERE ALI KOMPARACIJE: „…nebo, visoko razpeto, s tenkimi belimi oblaki </w:t>
      </w:r>
      <w:r w:rsidRPr="0064479F">
        <w:rPr>
          <w:rFonts w:cstheme="minorHAnsi"/>
          <w:i/>
          <w:sz w:val="24"/>
          <w:szCs w:val="24"/>
          <w:shd w:val="clear" w:color="auto" w:fill="FFFFFF"/>
        </w:rPr>
        <w:t>kakor</w:t>
      </w:r>
      <w:r w:rsidRPr="0064479F">
        <w:rPr>
          <w:rFonts w:cstheme="minorHAnsi"/>
          <w:sz w:val="24"/>
          <w:szCs w:val="24"/>
          <w:shd w:val="clear" w:color="auto" w:fill="FFFFFF"/>
        </w:rPr>
        <w:t xml:space="preserve"> z jablanovim cvetjem posuto...“ </w:t>
      </w:r>
    </w:p>
    <w:p w:rsidR="00A449FA" w:rsidRPr="0064479F" w:rsidRDefault="00621CE6" w:rsidP="0064479F">
      <w:pPr>
        <w:pStyle w:val="Odstavekseznama"/>
        <w:numPr>
          <w:ilvl w:val="0"/>
          <w:numId w:val="12"/>
        </w:num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64479F">
        <w:rPr>
          <w:rFonts w:cstheme="minorHAnsi"/>
          <w:sz w:val="24"/>
          <w:szCs w:val="24"/>
          <w:shd w:val="clear" w:color="auto" w:fill="FFFFFF"/>
        </w:rPr>
        <w:t xml:space="preserve">OKRASNI PRIDEVKI: vesela pesem, svetel dan, bela dekleta </w:t>
      </w:r>
    </w:p>
    <w:p w:rsidR="00A449FA" w:rsidRPr="0064479F" w:rsidRDefault="00621CE6" w:rsidP="0064479F">
      <w:pPr>
        <w:pStyle w:val="Odstavekseznama"/>
        <w:numPr>
          <w:ilvl w:val="0"/>
          <w:numId w:val="12"/>
        </w:num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64479F">
        <w:rPr>
          <w:rFonts w:cstheme="minorHAnsi"/>
          <w:sz w:val="24"/>
          <w:szCs w:val="24"/>
          <w:shd w:val="clear" w:color="auto" w:fill="FFFFFF"/>
        </w:rPr>
        <w:t>POOSEBITVE: „vriskajoče petje zvonov“,</w:t>
      </w:r>
      <w:r w:rsidR="006447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4479F">
        <w:rPr>
          <w:rFonts w:cstheme="minorHAnsi"/>
          <w:sz w:val="24"/>
          <w:szCs w:val="24"/>
          <w:shd w:val="clear" w:color="auto" w:fill="FFFFFF"/>
        </w:rPr>
        <w:t xml:space="preserve"> „vrt, znanec in tovariš njegov“,… </w:t>
      </w:r>
    </w:p>
    <w:p w:rsidR="00A449FA" w:rsidRPr="0064479F" w:rsidRDefault="00621CE6" w:rsidP="0064479F">
      <w:pPr>
        <w:pStyle w:val="Odstavekseznama"/>
        <w:numPr>
          <w:ilvl w:val="0"/>
          <w:numId w:val="12"/>
        </w:num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64479F">
        <w:rPr>
          <w:rFonts w:cstheme="minorHAnsi"/>
          <w:sz w:val="24"/>
          <w:szCs w:val="24"/>
          <w:shd w:val="clear" w:color="auto" w:fill="FFFFFF"/>
        </w:rPr>
        <w:t>SIMBOLI: klanec (simbol za revščino), velika hiša (simbol za bogastvo)</w:t>
      </w:r>
    </w:p>
    <w:p w:rsidR="0064479F" w:rsidRPr="0064479F" w:rsidRDefault="00621CE6" w:rsidP="0064479F">
      <w:pPr>
        <w:pStyle w:val="Odstavekseznama"/>
        <w:numPr>
          <w:ilvl w:val="0"/>
          <w:numId w:val="12"/>
        </w:num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64479F">
        <w:rPr>
          <w:rFonts w:cstheme="minorHAnsi"/>
          <w:sz w:val="24"/>
          <w:szCs w:val="24"/>
          <w:shd w:val="clear" w:color="auto" w:fill="FFFFFF"/>
        </w:rPr>
        <w:t xml:space="preserve">PONAVLJANJA: </w:t>
      </w:r>
      <w:r w:rsidR="006447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4479F" w:rsidRPr="0064479F">
        <w:rPr>
          <w:rFonts w:cstheme="minorHAnsi"/>
          <w:sz w:val="24"/>
          <w:szCs w:val="24"/>
          <w:shd w:val="clear" w:color="auto" w:fill="FFFFFF"/>
        </w:rPr>
        <w:t xml:space="preserve"> berač, sin beračev</w:t>
      </w:r>
    </w:p>
    <w:p w:rsidR="0064479F" w:rsidRDefault="0064479F" w:rsidP="0064479F">
      <w:pPr>
        <w:pStyle w:val="Odstavekseznama"/>
        <w:shd w:val="clear" w:color="auto" w:fill="FFFFFF"/>
        <w:spacing w:before="120" w:after="120" w:line="276" w:lineRule="auto"/>
        <w:ind w:left="2136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Pr="0064479F">
        <w:rPr>
          <w:rFonts w:cstheme="minorHAnsi"/>
          <w:sz w:val="24"/>
          <w:szCs w:val="24"/>
          <w:shd w:val="clear" w:color="auto" w:fill="FFFFFF"/>
        </w:rPr>
        <w:t xml:space="preserve">Ne jej preveč, Peter, ne jej preveč, da bo kaj ostalo. </w:t>
      </w:r>
    </w:p>
    <w:p w:rsidR="0064479F" w:rsidRPr="0064479F" w:rsidRDefault="0064479F" w:rsidP="0064479F">
      <w:pPr>
        <w:pStyle w:val="Odstavekseznama"/>
        <w:shd w:val="clear" w:color="auto" w:fill="FFFFFF"/>
        <w:spacing w:before="120" w:after="120" w:line="276" w:lineRule="auto"/>
        <w:ind w:left="2136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</w:t>
      </w:r>
      <w:r w:rsidRPr="0064479F">
        <w:rPr>
          <w:rFonts w:cstheme="minorHAnsi"/>
          <w:sz w:val="24"/>
          <w:szCs w:val="24"/>
          <w:shd w:val="clear" w:color="auto" w:fill="FFFFFF"/>
        </w:rPr>
        <w:t xml:space="preserve"> Vzemi robec, Peter, da boš zavil.</w:t>
      </w:r>
    </w:p>
    <w:p w:rsidR="0064479F" w:rsidRPr="0064479F" w:rsidRDefault="0064479F" w:rsidP="0064479F">
      <w:pP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</w:p>
    <w:p w:rsidR="00211CA1" w:rsidRPr="00211CA1" w:rsidRDefault="00211CA1" w:rsidP="0064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211CA1">
        <w:rPr>
          <w:rFonts w:cstheme="minorHAnsi"/>
          <w:sz w:val="24"/>
          <w:szCs w:val="24"/>
          <w:shd w:val="clear" w:color="auto" w:fill="FFFFFF"/>
        </w:rPr>
        <w:t>Sedaj pa boš naredil še tale zapis v zvezek:</w:t>
      </w:r>
    </w:p>
    <w:p w:rsidR="00211CA1" w:rsidRPr="004E60DF" w:rsidRDefault="00211CA1" w:rsidP="0064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211CA1">
        <w:rPr>
          <w:rFonts w:cstheme="minorHAnsi"/>
          <w:sz w:val="24"/>
          <w:szCs w:val="24"/>
          <w:shd w:val="clear" w:color="auto" w:fill="FFFFFF"/>
        </w:rPr>
        <w:t>Besedilo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Bobi </w:t>
      </w:r>
      <w:r w:rsidRPr="00211CA1">
        <w:rPr>
          <w:rFonts w:cstheme="minorHAnsi"/>
          <w:sz w:val="24"/>
          <w:szCs w:val="24"/>
          <w:shd w:val="clear" w:color="auto" w:fill="FFFFFF"/>
        </w:rPr>
        <w:t xml:space="preserve">je </w:t>
      </w:r>
      <w:r w:rsidRPr="0064479F">
        <w:rPr>
          <w:rFonts w:cstheme="minorHAnsi"/>
          <w:color w:val="FF0000"/>
          <w:sz w:val="24"/>
          <w:szCs w:val="24"/>
          <w:shd w:val="clear" w:color="auto" w:fill="FFFFFF"/>
        </w:rPr>
        <w:t>ČRTICA.</w:t>
      </w:r>
      <w:r>
        <w:rPr>
          <w:rFonts w:cstheme="minorHAnsi"/>
          <w:sz w:val="24"/>
          <w:szCs w:val="24"/>
          <w:shd w:val="clear" w:color="auto" w:fill="FFFFFF"/>
        </w:rPr>
        <w:t xml:space="preserve"> To je kratka pripoved, ki govori o enem samem dogodku ali drobnem doživetju, lahko oriše človekovo razpoloženje ali le bežen vtis o nečem</w:t>
      </w:r>
      <w:r w:rsidRPr="004E60DF">
        <w:rPr>
          <w:rFonts w:cstheme="minorHAnsi"/>
          <w:sz w:val="24"/>
          <w:szCs w:val="24"/>
          <w:shd w:val="clear" w:color="auto" w:fill="FFFFFF"/>
        </w:rPr>
        <w:t>.</w:t>
      </w:r>
      <w:r w:rsidR="004E60DF" w:rsidRPr="004E60DF">
        <w:rPr>
          <w:rFonts w:cstheme="minorHAnsi"/>
          <w:sz w:val="24"/>
          <w:szCs w:val="24"/>
          <w:shd w:val="clear" w:color="auto" w:fill="FFFFFF"/>
        </w:rPr>
        <w:t xml:space="preserve"> V ospredju so čustva, doživljanje dogodka. </w:t>
      </w:r>
      <w:r w:rsidRPr="004E60DF">
        <w:rPr>
          <w:rFonts w:cstheme="minorHAnsi"/>
          <w:sz w:val="24"/>
          <w:szCs w:val="24"/>
          <w:shd w:val="clear" w:color="auto" w:fill="FFFFFF"/>
        </w:rPr>
        <w:t xml:space="preserve"> Ivan Cankar je bil največji mojster črtice pri nas.</w:t>
      </w:r>
    </w:p>
    <w:p w:rsidR="00211CA1" w:rsidRPr="00211CA1" w:rsidRDefault="00211CA1" w:rsidP="00211CA1">
      <w:pPr>
        <w:shd w:val="clear" w:color="auto" w:fill="FFFFFF"/>
        <w:spacing w:before="120"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9C655D" w:rsidRDefault="004E60DF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Cankarju si poglej na  </w:t>
      </w:r>
      <w:hyperlink r:id="rId11" w:history="1">
        <w:r w:rsidRPr="008558E8">
          <w:rPr>
            <w:rStyle w:val="Hiperpovezava"/>
            <w:rFonts w:cstheme="minorHAnsi"/>
            <w:sz w:val="24"/>
            <w:szCs w:val="24"/>
          </w:rPr>
          <w:t>https://eucbeniki.sio.si/slo9/2394/cankar_film.mp4</w:t>
        </w:r>
      </w:hyperlink>
      <w:r w:rsidR="008537A3">
        <w:rPr>
          <w:rFonts w:cstheme="minorHAnsi"/>
          <w:sz w:val="24"/>
          <w:szCs w:val="24"/>
        </w:rPr>
        <w:t>.</w:t>
      </w:r>
    </w:p>
    <w:p w:rsidR="008537A3" w:rsidRDefault="008537A3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spletu poišči še kakšen njegov življenjepis in zapiši v zvezek, kje se je rodil, naslov njegove pesniške zbirke (njen izid označuje začetek moderne) ter vsaj po dva naslova njegovega dramskega in proznega ustvarjanja.</w:t>
      </w:r>
    </w:p>
    <w:p w:rsidR="004E60DF" w:rsidRDefault="004E60DF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</w:p>
    <w:p w:rsidR="008537A3" w:rsidRDefault="008537A3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bodi!</w:t>
      </w:r>
    </w:p>
    <w:p w:rsidR="008537A3" w:rsidRDefault="008537A3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</w:p>
    <w:sectPr w:rsidR="008537A3" w:rsidSect="007274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BF" w:rsidRDefault="000870BF" w:rsidP="005279D5">
      <w:pPr>
        <w:spacing w:after="0" w:line="240" w:lineRule="auto"/>
      </w:pPr>
      <w:r>
        <w:separator/>
      </w:r>
    </w:p>
  </w:endnote>
  <w:endnote w:type="continuationSeparator" w:id="0">
    <w:p w:rsidR="000870BF" w:rsidRDefault="000870BF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BF" w:rsidRDefault="000870BF" w:rsidP="005279D5">
      <w:pPr>
        <w:spacing w:after="0" w:line="240" w:lineRule="auto"/>
      </w:pPr>
      <w:r>
        <w:separator/>
      </w:r>
    </w:p>
  </w:footnote>
  <w:footnote w:type="continuationSeparator" w:id="0">
    <w:p w:rsidR="000870BF" w:rsidRDefault="000870BF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2F"/>
    <w:multiLevelType w:val="hybridMultilevel"/>
    <w:tmpl w:val="566A95CC"/>
    <w:lvl w:ilvl="0" w:tplc="1AC65F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6F8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EDE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89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6C6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CF3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EB5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C5B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846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EE4F4D"/>
    <w:multiLevelType w:val="hybridMultilevel"/>
    <w:tmpl w:val="FB92D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F9B"/>
    <w:multiLevelType w:val="hybridMultilevel"/>
    <w:tmpl w:val="5E80BD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1417"/>
    <w:multiLevelType w:val="hybridMultilevel"/>
    <w:tmpl w:val="17C8B9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7060"/>
    <w:multiLevelType w:val="hybridMultilevel"/>
    <w:tmpl w:val="D3D04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4D08"/>
    <w:multiLevelType w:val="hybridMultilevel"/>
    <w:tmpl w:val="DDD6E2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093"/>
    <w:multiLevelType w:val="multilevel"/>
    <w:tmpl w:val="F31A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5AA0B8F"/>
    <w:multiLevelType w:val="hybridMultilevel"/>
    <w:tmpl w:val="1C3C7462"/>
    <w:lvl w:ilvl="0" w:tplc="55E812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E0A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AAE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C79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22F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281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EA5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A9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AFD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E76C52"/>
    <w:multiLevelType w:val="hybridMultilevel"/>
    <w:tmpl w:val="C9181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451D"/>
    <w:multiLevelType w:val="hybridMultilevel"/>
    <w:tmpl w:val="3F0E74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A287F"/>
    <w:multiLevelType w:val="multilevel"/>
    <w:tmpl w:val="7530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733595"/>
    <w:multiLevelType w:val="hybridMultilevel"/>
    <w:tmpl w:val="E7AE7DDA"/>
    <w:lvl w:ilvl="0" w:tplc="CB12F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001D"/>
    <w:multiLevelType w:val="hybridMultilevel"/>
    <w:tmpl w:val="9D8A23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34B2D"/>
    <w:multiLevelType w:val="hybridMultilevel"/>
    <w:tmpl w:val="78920C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5"/>
    <w:rsid w:val="00064425"/>
    <w:rsid w:val="000870BF"/>
    <w:rsid w:val="00111EF0"/>
    <w:rsid w:val="001127B6"/>
    <w:rsid w:val="00182337"/>
    <w:rsid w:val="001C1525"/>
    <w:rsid w:val="001C78F8"/>
    <w:rsid w:val="001D065E"/>
    <w:rsid w:val="001E2D28"/>
    <w:rsid w:val="00211CA1"/>
    <w:rsid w:val="00223CCF"/>
    <w:rsid w:val="00266ABF"/>
    <w:rsid w:val="002A45D7"/>
    <w:rsid w:val="002B1458"/>
    <w:rsid w:val="002C17A1"/>
    <w:rsid w:val="00425834"/>
    <w:rsid w:val="004A11D4"/>
    <w:rsid w:val="004A7BAB"/>
    <w:rsid w:val="004C74E4"/>
    <w:rsid w:val="004E60DF"/>
    <w:rsid w:val="004F10B2"/>
    <w:rsid w:val="005279D5"/>
    <w:rsid w:val="00532013"/>
    <w:rsid w:val="00537D01"/>
    <w:rsid w:val="005A2C19"/>
    <w:rsid w:val="005B5A38"/>
    <w:rsid w:val="005D763A"/>
    <w:rsid w:val="005F64D0"/>
    <w:rsid w:val="00621CE6"/>
    <w:rsid w:val="006325C5"/>
    <w:rsid w:val="0064479F"/>
    <w:rsid w:val="00690C56"/>
    <w:rsid w:val="006A4B2E"/>
    <w:rsid w:val="00712843"/>
    <w:rsid w:val="007274C8"/>
    <w:rsid w:val="0073286A"/>
    <w:rsid w:val="00760842"/>
    <w:rsid w:val="007B3A08"/>
    <w:rsid w:val="00833AA7"/>
    <w:rsid w:val="00836DF1"/>
    <w:rsid w:val="008537A3"/>
    <w:rsid w:val="0088599C"/>
    <w:rsid w:val="008C0CD0"/>
    <w:rsid w:val="008E73CC"/>
    <w:rsid w:val="00975953"/>
    <w:rsid w:val="009943E7"/>
    <w:rsid w:val="009C655D"/>
    <w:rsid w:val="009F06F8"/>
    <w:rsid w:val="00A01C33"/>
    <w:rsid w:val="00A3448C"/>
    <w:rsid w:val="00A449FA"/>
    <w:rsid w:val="00A457BA"/>
    <w:rsid w:val="00AC3993"/>
    <w:rsid w:val="00AC59F7"/>
    <w:rsid w:val="00AD4B20"/>
    <w:rsid w:val="00AE6188"/>
    <w:rsid w:val="00B01201"/>
    <w:rsid w:val="00B63A66"/>
    <w:rsid w:val="00B863D8"/>
    <w:rsid w:val="00B93D77"/>
    <w:rsid w:val="00BB1571"/>
    <w:rsid w:val="00C213AA"/>
    <w:rsid w:val="00C760A4"/>
    <w:rsid w:val="00CD5904"/>
    <w:rsid w:val="00D46FE2"/>
    <w:rsid w:val="00DA5159"/>
    <w:rsid w:val="00DA645C"/>
    <w:rsid w:val="00DF0CC5"/>
    <w:rsid w:val="00E1235F"/>
    <w:rsid w:val="00EC74D2"/>
    <w:rsid w:val="00F73697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CF"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CF"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cbeniki.sio.si/slo9/2394/cankar_film.mp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ae61X9iA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775-6F14-4543-B166-4FA2F51A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9</cp:revision>
  <dcterms:created xsi:type="dcterms:W3CDTF">2020-05-07T12:23:00Z</dcterms:created>
  <dcterms:modified xsi:type="dcterms:W3CDTF">2020-05-08T07:15:00Z</dcterms:modified>
</cp:coreProperties>
</file>