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3E" w:rsidRDefault="00966B3E" w:rsidP="00966B3E">
      <w:pPr>
        <w:rPr>
          <w:b/>
          <w:sz w:val="24"/>
        </w:rPr>
      </w:pPr>
      <w:r w:rsidRPr="00E61DE4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7FD1B39" wp14:editId="240A3712">
            <wp:simplePos x="0" y="0"/>
            <wp:positionH relativeFrom="column">
              <wp:posOffset>2926080</wp:posOffset>
            </wp:positionH>
            <wp:positionV relativeFrom="paragraph">
              <wp:posOffset>404495</wp:posOffset>
            </wp:positionV>
            <wp:extent cx="2530475" cy="3448685"/>
            <wp:effectExtent l="0" t="0" r="3175" b="0"/>
            <wp:wrapTight wrapText="bothSides">
              <wp:wrapPolygon edited="0">
                <wp:start x="0" y="0"/>
                <wp:lineTo x="0" y="21477"/>
                <wp:lineTo x="21464" y="21477"/>
                <wp:lineTo x="2146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DE4">
        <w:rPr>
          <w:b/>
          <w:sz w:val="24"/>
        </w:rPr>
        <w:t>4. ura SLJ 8.abc skupina Kavčič 1. april</w:t>
      </w:r>
    </w:p>
    <w:p w:rsidR="00966B3E" w:rsidRPr="00E61DE4" w:rsidRDefault="00966B3E" w:rsidP="00966B3E">
      <w:pPr>
        <w:rPr>
          <w:sz w:val="24"/>
        </w:rPr>
      </w:pPr>
      <w:r>
        <w:rPr>
          <w:sz w:val="24"/>
        </w:rPr>
        <w:t xml:space="preserve">Preglej rešitve. </w:t>
      </w:r>
    </w:p>
    <w:p w:rsidR="00966B3E" w:rsidRDefault="00966B3E" w:rsidP="00966B3E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6EF6D74" wp14:editId="1A46D2A9">
            <wp:simplePos x="0" y="0"/>
            <wp:positionH relativeFrom="column">
              <wp:posOffset>-1724</wp:posOffset>
            </wp:positionH>
            <wp:positionV relativeFrom="paragraph">
              <wp:posOffset>2177</wp:posOffset>
            </wp:positionV>
            <wp:extent cx="2540031" cy="2781300"/>
            <wp:effectExtent l="0" t="0" r="0" b="0"/>
            <wp:wrapTight wrapText="bothSides">
              <wp:wrapPolygon edited="0">
                <wp:start x="0" y="0"/>
                <wp:lineTo x="0" y="21452"/>
                <wp:lineTo x="21384" y="21452"/>
                <wp:lineTo x="2138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31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6B3E" w:rsidRDefault="00966B3E" w:rsidP="00966B3E">
      <w:pPr>
        <w:rPr>
          <w:sz w:val="24"/>
        </w:rPr>
      </w:pPr>
    </w:p>
    <w:p w:rsidR="00966B3E" w:rsidRDefault="00966B3E" w:rsidP="00966B3E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A0C56DE" wp14:editId="366D4257">
            <wp:simplePos x="0" y="0"/>
            <wp:positionH relativeFrom="column">
              <wp:posOffset>-1724</wp:posOffset>
            </wp:positionH>
            <wp:positionV relativeFrom="paragraph">
              <wp:posOffset>181</wp:posOffset>
            </wp:positionV>
            <wp:extent cx="2589959" cy="4098472"/>
            <wp:effectExtent l="0" t="0" r="1270" b="0"/>
            <wp:wrapTight wrapText="bothSides">
              <wp:wrapPolygon edited="0">
                <wp:start x="0" y="0"/>
                <wp:lineTo x="0" y="21486"/>
                <wp:lineTo x="21452" y="21486"/>
                <wp:lineTo x="21452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959" cy="409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Za ponovitev reši naloge v DZ 19/6 ̶ 8. </w:t>
      </w:r>
    </w:p>
    <w:p w:rsidR="00966B3E" w:rsidRDefault="00966B3E" w:rsidP="00966B3E">
      <w:pPr>
        <w:rPr>
          <w:i/>
          <w:sz w:val="24"/>
        </w:rPr>
      </w:pPr>
      <w:r w:rsidRPr="00E61DE4">
        <w:rPr>
          <w:i/>
          <w:sz w:val="24"/>
        </w:rPr>
        <w:t xml:space="preserve">Pri šesti nalogi pazi, da tudi za vejico uporabiš glagol. Pri sedmi je vejica v vsaki povedi  ̶  moda ti bo lažje, če si jih prebereš na glas in se opazuješ, kje narediš premor. </w:t>
      </w:r>
    </w:p>
    <w:p w:rsidR="00966B3E" w:rsidRDefault="00966B3E" w:rsidP="00966B3E">
      <w:pPr>
        <w:rPr>
          <w:sz w:val="24"/>
        </w:rPr>
      </w:pPr>
    </w:p>
    <w:p w:rsidR="00966B3E" w:rsidRDefault="00966B3E" w:rsidP="00966B3E">
      <w:pPr>
        <w:rPr>
          <w:sz w:val="24"/>
        </w:rPr>
      </w:pPr>
      <w:r>
        <w:rPr>
          <w:sz w:val="24"/>
        </w:rPr>
        <w:t xml:space="preserve">Razmisli, s katerim namenom smo doma. S katerim veznikom bi nadaljeval to poved glede na vprašanje? Doma smo, … (ker, če, da bi …?) Seveda bi uporabil </w:t>
      </w:r>
      <w:r w:rsidRPr="00E61DE4">
        <w:rPr>
          <w:b/>
          <w:sz w:val="24"/>
        </w:rPr>
        <w:t>da bi</w:t>
      </w:r>
      <w:r>
        <w:rPr>
          <w:b/>
          <w:sz w:val="24"/>
        </w:rPr>
        <w:t xml:space="preserve">. </w:t>
      </w:r>
      <w:r>
        <w:rPr>
          <w:sz w:val="24"/>
        </w:rPr>
        <w:t xml:space="preserve">S to zvezo veznika in delom glagola izrazimo </w:t>
      </w:r>
      <w:r w:rsidRPr="00E61DE4">
        <w:rPr>
          <w:b/>
          <w:sz w:val="24"/>
        </w:rPr>
        <w:t>namen</w:t>
      </w:r>
      <w:r>
        <w:rPr>
          <w:sz w:val="24"/>
        </w:rPr>
        <w:t xml:space="preserve">. </w:t>
      </w:r>
    </w:p>
    <w:p w:rsidR="00966B3E" w:rsidRDefault="00966B3E" w:rsidP="00966B3E">
      <w:pPr>
        <w:rPr>
          <w:sz w:val="24"/>
        </w:rPr>
      </w:pPr>
      <w:r>
        <w:rPr>
          <w:sz w:val="24"/>
        </w:rPr>
        <w:t xml:space="preserve">V zvezek napiši naslov </w:t>
      </w:r>
      <w:r w:rsidRPr="00E61DE4">
        <w:rPr>
          <w:b/>
          <w:sz w:val="24"/>
        </w:rPr>
        <w:t>Namerni odvisnik</w:t>
      </w:r>
      <w:r>
        <w:rPr>
          <w:sz w:val="24"/>
        </w:rPr>
        <w:t>. Napiši:</w:t>
      </w:r>
    </w:p>
    <w:p w:rsidR="00966B3E" w:rsidRDefault="00966B3E" w:rsidP="00966B3E">
      <w:pPr>
        <w:rPr>
          <w:color w:val="7030A0"/>
          <w:sz w:val="24"/>
        </w:rPr>
      </w:pPr>
      <w:r w:rsidRPr="00E61DE4">
        <w:rPr>
          <w:color w:val="538135" w:themeColor="accent6" w:themeShade="BF"/>
          <w:sz w:val="24"/>
          <w:u w:val="wave"/>
        </w:rPr>
        <w:t>Odprl je</w:t>
      </w:r>
      <w:r w:rsidRPr="00E61DE4">
        <w:rPr>
          <w:color w:val="538135" w:themeColor="accent6" w:themeShade="BF"/>
          <w:sz w:val="24"/>
        </w:rPr>
        <w:t xml:space="preserve"> okno</w:t>
      </w:r>
      <w:r>
        <w:rPr>
          <w:sz w:val="24"/>
        </w:rPr>
        <w:t xml:space="preserve">, </w:t>
      </w:r>
      <w:r w:rsidRPr="00E61DE4">
        <w:rPr>
          <w:color w:val="FF0000"/>
          <w:sz w:val="24"/>
        </w:rPr>
        <w:t xml:space="preserve">da </w:t>
      </w:r>
      <w:r w:rsidRPr="00E61DE4">
        <w:rPr>
          <w:color w:val="FF0000"/>
          <w:sz w:val="24"/>
          <w:u w:val="wave"/>
        </w:rPr>
        <w:t xml:space="preserve">bi </w:t>
      </w:r>
      <w:r w:rsidRPr="00E61DE4">
        <w:rPr>
          <w:color w:val="7030A0"/>
          <w:sz w:val="24"/>
          <w:u w:val="wave"/>
        </w:rPr>
        <w:t>prezračil</w:t>
      </w:r>
      <w:r w:rsidRPr="00E61DE4">
        <w:rPr>
          <w:color w:val="7030A0"/>
          <w:sz w:val="24"/>
        </w:rPr>
        <w:t xml:space="preserve"> sobo. </w:t>
      </w:r>
    </w:p>
    <w:p w:rsidR="00966B3E" w:rsidRDefault="00966B3E" w:rsidP="00966B3E">
      <w:pPr>
        <w:rPr>
          <w:color w:val="7030A0"/>
          <w:sz w:val="24"/>
        </w:rPr>
      </w:pPr>
      <w:r>
        <w:rPr>
          <w:color w:val="538135" w:themeColor="accent6" w:themeShade="BF"/>
          <w:sz w:val="24"/>
        </w:rPr>
        <w:t xml:space="preserve">glavni stavek                 </w:t>
      </w:r>
      <w:r>
        <w:rPr>
          <w:color w:val="7030A0"/>
          <w:sz w:val="24"/>
        </w:rPr>
        <w:t xml:space="preserve">odvisni stavek </w:t>
      </w:r>
    </w:p>
    <w:p w:rsidR="00966B3E" w:rsidRDefault="00966B3E" w:rsidP="00966B3E">
      <w:pPr>
        <w:rPr>
          <w:color w:val="7030A0"/>
          <w:sz w:val="24"/>
        </w:rPr>
      </w:pPr>
      <w:r>
        <w:rPr>
          <w:color w:val="7030A0"/>
          <w:sz w:val="24"/>
        </w:rPr>
        <w:t xml:space="preserve">                              Čemu je odprl okno?</w:t>
      </w:r>
    </w:p>
    <w:p w:rsidR="00966B3E" w:rsidRDefault="00966B3E" w:rsidP="00966B3E">
      <w:pPr>
        <w:rPr>
          <w:color w:val="7030A0"/>
          <w:sz w:val="24"/>
        </w:rPr>
      </w:pPr>
      <w:r>
        <w:rPr>
          <w:color w:val="7030A0"/>
          <w:sz w:val="24"/>
        </w:rPr>
        <w:t xml:space="preserve">                                namerni odvisnik </w:t>
      </w:r>
    </w:p>
    <w:p w:rsidR="00966B3E" w:rsidRDefault="00966B3E" w:rsidP="00966B3E">
      <w:pPr>
        <w:rPr>
          <w:sz w:val="24"/>
        </w:rPr>
      </w:pPr>
      <w:r>
        <w:rPr>
          <w:color w:val="7030A0"/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Pretvorba v enostavčno poved:  </w:t>
      </w:r>
    </w:p>
    <w:p w:rsidR="00966B3E" w:rsidRDefault="00966B3E" w:rsidP="00966B3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Odprl je okno za '</w:t>
      </w:r>
      <w:proofErr w:type="spellStart"/>
      <w:r>
        <w:rPr>
          <w:sz w:val="24"/>
        </w:rPr>
        <w:t>prezračitev</w:t>
      </w:r>
      <w:proofErr w:type="spellEnd"/>
      <w:r>
        <w:rPr>
          <w:sz w:val="24"/>
        </w:rPr>
        <w:t>' sobe.</w:t>
      </w:r>
    </w:p>
    <w:p w:rsidR="00966B3E" w:rsidRDefault="00966B3E" w:rsidP="00966B3E">
      <w:pPr>
        <w:rPr>
          <w:sz w:val="24"/>
        </w:rPr>
      </w:pPr>
      <w:r>
        <w:rPr>
          <w:sz w:val="24"/>
        </w:rPr>
        <w:lastRenderedPageBreak/>
        <w:t>Vprašalnica za namerni odvisnik: Čemu/s katerim namenom + povedek glavnega stavka</w:t>
      </w:r>
    </w:p>
    <w:p w:rsidR="00966B3E" w:rsidRDefault="00966B3E" w:rsidP="00966B3E">
      <w:pPr>
        <w:rPr>
          <w:sz w:val="24"/>
        </w:rPr>
      </w:pPr>
      <w:r>
        <w:rPr>
          <w:sz w:val="24"/>
        </w:rPr>
        <w:t>Značilen veznik za namerni odvisnik: da (bi)</w:t>
      </w:r>
    </w:p>
    <w:p w:rsidR="00966B3E" w:rsidRDefault="00966B3E" w:rsidP="00966B3E">
      <w:pPr>
        <w:rPr>
          <w:sz w:val="24"/>
        </w:rPr>
      </w:pPr>
      <w:r>
        <w:rPr>
          <w:sz w:val="24"/>
        </w:rPr>
        <w:t xml:space="preserve">Zdaj pa reši naloge v DZ 20/9 ̶ 13. </w:t>
      </w:r>
      <w:r>
        <w:rPr>
          <w:sz w:val="24"/>
        </w:rPr>
        <w:t xml:space="preserve">Pošlji mi </w:t>
      </w:r>
      <w:proofErr w:type="spellStart"/>
      <w:r>
        <w:rPr>
          <w:sz w:val="24"/>
        </w:rPr>
        <w:t>fotko</w:t>
      </w:r>
      <w:proofErr w:type="spellEnd"/>
      <w:r>
        <w:rPr>
          <w:sz w:val="24"/>
        </w:rPr>
        <w:t xml:space="preserve"> rešenih nalog </w:t>
      </w:r>
      <w:r w:rsidRPr="00966B3E">
        <w:rPr>
          <w:sz w:val="24"/>
        </w:rPr>
        <w:sym w:font="Wingdings" w:char="F04A"/>
      </w:r>
      <w:bookmarkStart w:id="0" w:name="_GoBack"/>
      <w:bookmarkEnd w:id="0"/>
    </w:p>
    <w:p w:rsidR="00966B3E" w:rsidRDefault="00966B3E" w:rsidP="00966B3E">
      <w:pPr>
        <w:rPr>
          <w:sz w:val="24"/>
        </w:rPr>
      </w:pPr>
      <w:r>
        <w:rPr>
          <w:sz w:val="24"/>
        </w:rPr>
        <w:t xml:space="preserve">Pomoč za 13. nalogo: grem odpret (glagolu premikanja sledi glagol v namenilniku), moram odpreti (glagolu nujnosti sledi glagol v nedoločniku). </w:t>
      </w:r>
    </w:p>
    <w:p w:rsidR="00966B3E" w:rsidRDefault="00966B3E" w:rsidP="00966B3E">
      <w:pPr>
        <w:rPr>
          <w:sz w:val="24"/>
        </w:rPr>
      </w:pPr>
      <w:r>
        <w:rPr>
          <w:sz w:val="24"/>
        </w:rPr>
        <w:t xml:space="preserve">Rešitve dobiš prihodnjič. </w:t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3E"/>
    <w:rsid w:val="00266ABF"/>
    <w:rsid w:val="0088599C"/>
    <w:rsid w:val="008C0CD0"/>
    <w:rsid w:val="009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B46"/>
  <w15:chartTrackingRefBased/>
  <w15:docId w15:val="{3C5A1048-8304-4EF8-8C0F-D541501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B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>MIZS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2020-03-31T07:32:00Z</dcterms:created>
  <dcterms:modified xsi:type="dcterms:W3CDTF">2020-03-31T07:34:00Z</dcterms:modified>
</cp:coreProperties>
</file>