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5C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 ura SLJ 9.ab skupina Kavčič 12. maj</w:t>
      </w:r>
    </w:p>
    <w:p w:rsidR="005B5A5C" w:rsidRPr="00A155E8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Danes še ostajamo pri </w:t>
      </w:r>
      <w:r w:rsidRPr="00A155E8">
        <w:rPr>
          <w:rFonts w:ascii="Comic Sans MS" w:hAnsi="Comic Sans MS"/>
          <w:color w:val="FF0000"/>
          <w:sz w:val="24"/>
        </w:rPr>
        <w:t>Kosmačevi Gosenici</w:t>
      </w:r>
      <w:r>
        <w:rPr>
          <w:rFonts w:ascii="Comic Sans MS" w:hAnsi="Comic Sans MS"/>
          <w:sz w:val="24"/>
        </w:rPr>
        <w:t>.</w:t>
      </w:r>
    </w:p>
    <w:p w:rsidR="005B5A5C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Katera slogovna/pesniška sredstva opaziš v odlomku?</w:t>
      </w:r>
    </w:p>
    <w:p w:rsidR="005B5A5C" w:rsidRPr="00A155E8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Theme="majorHAnsi" w:hAnsiTheme="majorHAnsi" w:cstheme="majorHAnsi"/>
          <w:i/>
          <w:sz w:val="24"/>
        </w:rPr>
      </w:pPr>
      <w:r w:rsidRPr="00A155E8">
        <w:rPr>
          <w:rFonts w:asciiTheme="majorHAnsi" w:hAnsiTheme="majorHAnsi" w:cstheme="majorHAnsi"/>
          <w:i/>
          <w:sz w:val="24"/>
        </w:rPr>
        <w:t xml:space="preserve">In kakor se včasih zgodi, ko drži človek svinčnik tik pred očmi in strmi na oddaljen hrib, da se svinčnik kar naenkrat odmakne in zrase v ogromen steber na oddaljenem hribu, tako se je takrat odmaknila od mene kostanjeva mladika. Čez Garibaldijev spomenik vrh </w:t>
      </w:r>
      <w:proofErr w:type="spellStart"/>
      <w:r w:rsidRPr="00A155E8">
        <w:rPr>
          <w:rFonts w:asciiTheme="majorHAnsi" w:hAnsiTheme="majorHAnsi" w:cstheme="majorHAnsi"/>
          <w:i/>
          <w:sz w:val="24"/>
        </w:rPr>
        <w:t>Gianicola</w:t>
      </w:r>
      <w:proofErr w:type="spellEnd"/>
      <w:r w:rsidRPr="00A155E8">
        <w:rPr>
          <w:rFonts w:asciiTheme="majorHAnsi" w:hAnsiTheme="majorHAnsi" w:cstheme="majorHAnsi"/>
          <w:i/>
          <w:sz w:val="24"/>
        </w:rPr>
        <w:t xml:space="preserve"> se je poleglo deblo z dvanajstimi širokimi listi, ki so bili kakor zelene rjuhe.</w:t>
      </w:r>
      <w:r w:rsidRPr="00A155E8">
        <w:rPr>
          <w:rStyle w:val="Sprotnaopomba-sklic"/>
          <w:rFonts w:asciiTheme="majorHAnsi" w:hAnsiTheme="majorHAnsi" w:cstheme="majorHAnsi"/>
          <w:i/>
          <w:sz w:val="24"/>
        </w:rPr>
        <w:footnoteReference w:id="1"/>
      </w:r>
    </w:p>
    <w:p w:rsidR="005B5A5C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 xml:space="preserve">Poznamo različne slogovne postopke: opisovanje, orisovanje, pripovedovanje … Katere prepoznaš v spodnjih odlomkih? Zapiši v zvezek. </w:t>
      </w:r>
    </w:p>
    <w:p w:rsidR="005B5A5C" w:rsidRPr="00A155E8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A155E8">
        <w:rPr>
          <w:rFonts w:cstheme="minorHAnsi"/>
          <w:sz w:val="24"/>
        </w:rPr>
        <w:t xml:space="preserve">Ko je do kraja izčrpal svojo modrost, je povzdignil svoj glas v nekaj, kar naj bi bilo petje. Po celicah so se oglasili jetniki. Vsaka celica je pela svojo pesem: slovensko, nemško, italijansko, posvetno, pobožno, uporniško. </w:t>
      </w:r>
      <w:r>
        <w:rPr>
          <w:rFonts w:cstheme="minorHAnsi"/>
          <w:sz w:val="24"/>
        </w:rPr>
        <w:t>P</w:t>
      </w:r>
    </w:p>
    <w:p w:rsidR="005B5A5C" w:rsidRPr="00A155E8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A155E8">
        <w:rPr>
          <w:rFonts w:cstheme="minorHAnsi"/>
          <w:sz w:val="24"/>
        </w:rPr>
        <w:t xml:space="preserve">Njen rilček, dve vretenci, ki sta tvorili močan tilnik, in trije pari ostrih nog. </w:t>
      </w:r>
      <w:r>
        <w:rPr>
          <w:rFonts w:cstheme="minorHAnsi"/>
          <w:sz w:val="24"/>
        </w:rPr>
        <w:t>O</w:t>
      </w:r>
    </w:p>
    <w:p w:rsidR="005B5A5C" w:rsidRPr="00A155E8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A155E8">
        <w:rPr>
          <w:rFonts w:cstheme="minorHAnsi"/>
          <w:sz w:val="24"/>
        </w:rPr>
        <w:t>Po drevesu pa je lezla velika pre</w:t>
      </w:r>
      <w:r>
        <w:rPr>
          <w:rFonts w:cstheme="minorHAnsi"/>
          <w:sz w:val="24"/>
        </w:rPr>
        <w:t>d</w:t>
      </w:r>
      <w:r w:rsidRPr="00A155E8">
        <w:rPr>
          <w:rFonts w:cstheme="minorHAnsi"/>
          <w:sz w:val="24"/>
        </w:rPr>
        <w:t>potopna žival in požirala ogromne liste.</w:t>
      </w:r>
      <w:r>
        <w:rPr>
          <w:rFonts w:cstheme="minorHAnsi"/>
          <w:sz w:val="24"/>
        </w:rPr>
        <w:t xml:space="preserve"> O</w:t>
      </w:r>
    </w:p>
    <w:p w:rsidR="005B5A5C" w:rsidRDefault="005B5A5C" w:rsidP="005B5A5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Zapiši: </w:t>
      </w:r>
      <w:r w:rsidRPr="00057DD4">
        <w:rPr>
          <w:rFonts w:ascii="Comic Sans MS" w:hAnsi="Comic Sans MS"/>
          <w:sz w:val="24"/>
        </w:rPr>
        <w:t>Social</w:t>
      </w:r>
      <w:r>
        <w:rPr>
          <w:rFonts w:ascii="Comic Sans MS" w:hAnsi="Comic Sans MS"/>
          <w:sz w:val="24"/>
        </w:rPr>
        <w:t>n</w:t>
      </w:r>
      <w:r w:rsidRPr="00057DD4">
        <w:rPr>
          <w:rFonts w:ascii="Comic Sans MS" w:hAnsi="Comic Sans MS"/>
          <w:sz w:val="24"/>
        </w:rPr>
        <w:t>i realizem ali tudi novi realizem je oznaka za smer oz. književno obdobje, ki se je v slovenski književnosti razmahnilo med letoma 1930 in 1941.</w:t>
      </w:r>
      <w:r>
        <w:rPr>
          <w:rFonts w:ascii="Comic Sans MS" w:hAnsi="Comic Sans MS"/>
          <w:sz w:val="24"/>
        </w:rPr>
        <w:t xml:space="preserve"> V</w:t>
      </w:r>
      <w:r w:rsidRPr="00057DD4">
        <w:rPr>
          <w:rFonts w:ascii="Comic Sans MS" w:hAnsi="Comic Sans MS"/>
          <w:sz w:val="24"/>
        </w:rPr>
        <w:t xml:space="preserve"> ospredje postavljalo </w:t>
      </w:r>
      <w:r w:rsidRPr="00057DD4">
        <w:rPr>
          <w:rFonts w:ascii="Comic Sans MS" w:hAnsi="Comic Sans MS"/>
          <w:b/>
          <w:sz w:val="24"/>
        </w:rPr>
        <w:t>nacionalno in aktualno vsakdanjo stvarnost</w:t>
      </w:r>
      <w:r w:rsidRPr="00057DD4">
        <w:rPr>
          <w:rFonts w:ascii="Comic Sans MS" w:hAnsi="Comic Sans MS"/>
          <w:sz w:val="24"/>
        </w:rPr>
        <w:t xml:space="preserve">, z njo pa t. i. </w:t>
      </w:r>
      <w:r w:rsidRPr="00057DD4">
        <w:rPr>
          <w:rFonts w:ascii="Comic Sans MS" w:hAnsi="Comic Sans MS"/>
          <w:b/>
          <w:sz w:val="24"/>
        </w:rPr>
        <w:t>malega človeka, kmeta in delavca</w:t>
      </w:r>
      <w:r w:rsidRPr="00057DD4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Predstavniki so poleg Cirila </w:t>
      </w:r>
      <w:r w:rsidRPr="00057DD4">
        <w:rPr>
          <w:rFonts w:ascii="Comic Sans MS" w:hAnsi="Comic Sans MS"/>
          <w:b/>
          <w:sz w:val="24"/>
        </w:rPr>
        <w:t>Kosmač</w:t>
      </w:r>
      <w:r>
        <w:rPr>
          <w:rFonts w:ascii="Comic Sans MS" w:hAnsi="Comic Sans MS"/>
          <w:sz w:val="24"/>
        </w:rPr>
        <w:t xml:space="preserve">a še France </w:t>
      </w:r>
      <w:r w:rsidRPr="00057DD4">
        <w:rPr>
          <w:rFonts w:ascii="Comic Sans MS" w:hAnsi="Comic Sans MS"/>
          <w:b/>
          <w:sz w:val="24"/>
        </w:rPr>
        <w:t>Bevk</w:t>
      </w:r>
      <w:r>
        <w:rPr>
          <w:rFonts w:ascii="Comic Sans MS" w:hAnsi="Comic Sans MS"/>
          <w:sz w:val="24"/>
        </w:rPr>
        <w:t xml:space="preserve"> (Kaplan Martin Čedermac, Pestrna), Lovro Kuhar – </w:t>
      </w:r>
      <w:r w:rsidRPr="00057DD4">
        <w:rPr>
          <w:rFonts w:ascii="Comic Sans MS" w:hAnsi="Comic Sans MS"/>
          <w:b/>
          <w:sz w:val="24"/>
        </w:rPr>
        <w:t>Prežih</w:t>
      </w:r>
      <w:r>
        <w:rPr>
          <w:rFonts w:ascii="Comic Sans MS" w:hAnsi="Comic Sans MS"/>
          <w:sz w:val="24"/>
        </w:rPr>
        <w:t xml:space="preserve">ov </w:t>
      </w:r>
      <w:proofErr w:type="spellStart"/>
      <w:r>
        <w:rPr>
          <w:rFonts w:ascii="Comic Sans MS" w:hAnsi="Comic Sans MS"/>
          <w:sz w:val="24"/>
        </w:rPr>
        <w:t>Voranc</w:t>
      </w:r>
      <w:proofErr w:type="spellEnd"/>
      <w:r>
        <w:rPr>
          <w:rFonts w:ascii="Comic Sans MS" w:hAnsi="Comic Sans MS"/>
          <w:sz w:val="24"/>
        </w:rPr>
        <w:t xml:space="preserve"> (Samorastniki, Solzice, Pestrna), Miško </w:t>
      </w:r>
      <w:r w:rsidRPr="00057DD4">
        <w:rPr>
          <w:rFonts w:ascii="Comic Sans MS" w:hAnsi="Comic Sans MS"/>
          <w:b/>
          <w:sz w:val="24"/>
        </w:rPr>
        <w:t>Kranjec</w:t>
      </w:r>
      <w:r>
        <w:rPr>
          <w:rFonts w:ascii="Comic Sans MS" w:hAnsi="Comic Sans MS"/>
          <w:sz w:val="24"/>
        </w:rPr>
        <w:t xml:space="preserve"> (O dobrih ljudeh), Anton </w:t>
      </w:r>
      <w:r w:rsidRPr="00057DD4">
        <w:rPr>
          <w:rFonts w:ascii="Comic Sans MS" w:hAnsi="Comic Sans MS"/>
          <w:b/>
          <w:sz w:val="24"/>
        </w:rPr>
        <w:t>Ingolič</w:t>
      </w:r>
      <w:r>
        <w:rPr>
          <w:rFonts w:ascii="Comic Sans MS" w:hAnsi="Comic Sans MS"/>
          <w:sz w:val="24"/>
        </w:rPr>
        <w:t xml:space="preserve"> (Gimnazijka).</w:t>
      </w:r>
    </w:p>
    <w:p w:rsidR="005B5A5C" w:rsidRDefault="005B5A5C" w:rsidP="005B5A5C">
      <w:pPr>
        <w:shd w:val="clear" w:color="auto" w:fill="FFFFFF"/>
        <w:spacing w:after="100" w:afterAutospacing="1" w:line="240" w:lineRule="auto"/>
        <w:jc w:val="both"/>
        <w:rPr>
          <w:rStyle w:val="Hiperpovezava"/>
        </w:rPr>
      </w:pPr>
      <w:r>
        <w:rPr>
          <w:rFonts w:ascii="Comic Sans MS" w:hAnsi="Comic Sans MS"/>
          <w:sz w:val="24"/>
        </w:rPr>
        <w:t xml:space="preserve">Če želiš, se lahko poigraš s fotografijami slovenskih književnikov </w:t>
      </w:r>
      <w:hyperlink r:id="rId6" w:history="1">
        <w:r w:rsidRPr="00D07CBE">
          <w:rPr>
            <w:rStyle w:val="Hiperpovezava"/>
            <w:rFonts w:ascii="Comic Sans MS" w:hAnsi="Comic Sans MS"/>
            <w:sz w:val="24"/>
          </w:rPr>
          <w:t>https://eucbeniki.sio.si/slo9/2408/index10.html</w:t>
        </w:r>
      </w:hyperlink>
      <w:r>
        <w:rPr>
          <w:rFonts w:ascii="Comic Sans MS" w:hAnsi="Comic Sans MS"/>
          <w:sz w:val="24"/>
        </w:rPr>
        <w:t xml:space="preserve"> in rešiš križanko </w:t>
      </w:r>
      <w:hyperlink r:id="rId7" w:history="1">
        <w:r>
          <w:rPr>
            <w:rStyle w:val="Hiperpovezava"/>
          </w:rPr>
          <w:t>https://eucbeniki.sio.si/slo9/2408/index11.html</w:t>
        </w:r>
      </w:hyperlink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7" w:rsidRDefault="00D70B37" w:rsidP="005B5A5C">
      <w:pPr>
        <w:spacing w:after="0" w:line="240" w:lineRule="auto"/>
      </w:pPr>
      <w:r>
        <w:separator/>
      </w:r>
    </w:p>
  </w:endnote>
  <w:endnote w:type="continuationSeparator" w:id="0">
    <w:p w:rsidR="00D70B37" w:rsidRDefault="00D70B37" w:rsidP="005B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7" w:rsidRDefault="00D70B37" w:rsidP="005B5A5C">
      <w:pPr>
        <w:spacing w:after="0" w:line="240" w:lineRule="auto"/>
      </w:pPr>
      <w:r>
        <w:separator/>
      </w:r>
    </w:p>
  </w:footnote>
  <w:footnote w:type="continuationSeparator" w:id="0">
    <w:p w:rsidR="00D70B37" w:rsidRDefault="00D70B37" w:rsidP="005B5A5C">
      <w:pPr>
        <w:spacing w:after="0" w:line="240" w:lineRule="auto"/>
      </w:pPr>
      <w:r>
        <w:continuationSeparator/>
      </w:r>
    </w:p>
  </w:footnote>
  <w:footnote w:id="1">
    <w:p w:rsidR="005B5A5C" w:rsidRDefault="005B5A5C" w:rsidP="005B5A5C">
      <w:pPr>
        <w:pStyle w:val="Sprotnaopomba-besedilo"/>
      </w:pPr>
      <w:r>
        <w:rPr>
          <w:rStyle w:val="Sprotnaopomba-sklic"/>
        </w:rPr>
        <w:footnoteRef/>
      </w:r>
      <w:r>
        <w:t xml:space="preserve"> Primeri, okrasni pridevnik, poosebitev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C"/>
    <w:rsid w:val="00266ABF"/>
    <w:rsid w:val="005B5A5C"/>
    <w:rsid w:val="0088599C"/>
    <w:rsid w:val="008C0CD0"/>
    <w:rsid w:val="00D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646A-CC8C-4517-8F4F-5D2CBAE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5A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5A5C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B5A5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B5A5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B5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9/2408/index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408/index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2020-05-11T05:17:00Z</dcterms:created>
  <dcterms:modified xsi:type="dcterms:W3CDTF">2020-05-11T05:18:00Z</dcterms:modified>
</cp:coreProperties>
</file>