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43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DRAGI UČENCI</w:t>
      </w:r>
    </w:p>
    <w:p w:rsidR="00181BF0" w:rsidRPr="00181BF0" w:rsidRDefault="00181BF0" w:rsidP="00181BF0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V zvezek napišite naslov:</w:t>
      </w:r>
    </w:p>
    <w:p w:rsidR="00181BF0" w:rsidRPr="00181BF0" w:rsidRDefault="00181BF0" w:rsidP="00181BF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FF0000"/>
          <w:sz w:val="36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color w:val="FF0000"/>
          <w:sz w:val="36"/>
          <w:szCs w:val="20"/>
          <w:lang w:eastAsia="sl-SI"/>
        </w:rPr>
        <w:t>30 LET OD PRVIH SVOBODNIH PARLAMENTARNIH VOLITEV V SLOVENIJI!</w:t>
      </w:r>
    </w:p>
    <w:p w:rsidR="00181BF0" w:rsidRPr="00181BF0" w:rsidRDefault="00181BF0" w:rsidP="00181BF0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Preberi:</w:t>
      </w:r>
    </w:p>
    <w:p w:rsidR="00C41043" w:rsidRPr="009737B7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V preteklem tednu smo obeležili dva pomembna datuma, 7. in 8. april.</w:t>
      </w:r>
    </w:p>
    <w:p w:rsidR="00181BF0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N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e pozabimo 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–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v teh 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dn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eh</w:t>
      </w: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, 8. aprila namreč  mineva </w:t>
      </w:r>
      <w:bookmarkStart w:id="0" w:name="_Hlk37240394"/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30 let od prvih svobodnih </w:t>
      </w:r>
    </w:p>
    <w:p w:rsidR="00C41043" w:rsidRPr="009737B7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parlamentarnih volitev v Sloveniji</w:t>
      </w:r>
      <w:bookmarkEnd w:id="0"/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! Dogodek, ki je bil izjemno pomemben.</w:t>
      </w:r>
    </w:p>
    <w:p w:rsidR="00181BF0" w:rsidRDefault="00C41043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Bil je posledica procesa demokratizacije slovenske družbe  s konca </w:t>
      </w:r>
    </w:p>
    <w:p w:rsidR="00C41043" w:rsidRDefault="00C41043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osemdesetih let in je tlakoval pot v samostojno republiko Slovenijo leta 1991. </w:t>
      </w:r>
    </w:p>
    <w:p w:rsidR="00181BF0" w:rsidRPr="009737B7" w:rsidRDefault="00181BF0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</w:p>
    <w:p w:rsidR="00C41043" w:rsidRPr="00181BF0" w:rsidRDefault="00C41043" w:rsidP="00181BF0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Poglejte si oba spodnja posnetka</w:t>
      </w:r>
      <w:r w:rsidR="00181BF0"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:</w:t>
      </w:r>
    </w:p>
    <w:p w:rsidR="00C41043" w:rsidRDefault="009737B7" w:rsidP="00C41043">
      <w:hyperlink r:id="rId5" w:history="1">
        <w:r w:rsidRPr="00454712">
          <w:rPr>
            <w:rStyle w:val="Hiperpovezava"/>
          </w:rPr>
          <w:t>https://www.youtube.com/watch?v=spgaQvMZPo4</w:t>
        </w:r>
      </w:hyperlink>
    </w:p>
    <w:p w:rsidR="00C41043" w:rsidRDefault="009737B7" w:rsidP="00C41043">
      <w:r>
        <w:t>Avtor posnetka: Simon Purger</w:t>
      </w:r>
    </w:p>
    <w:p w:rsidR="009737B7" w:rsidRPr="00181BF0" w:rsidRDefault="009737B7" w:rsidP="00181BF0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81BF0">
        <w:rPr>
          <w:rFonts w:ascii="Arial" w:hAnsi="Arial" w:cs="Arial"/>
          <w:b/>
          <w:sz w:val="24"/>
          <w:szCs w:val="24"/>
        </w:rPr>
        <w:t>Po ogledu pisno v zvezek odgovori na vprašanja.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Kaj praznujemo 8. aprila.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Zakaj je ta obletnica tako pomembna?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Kako je bilo s spoštovanjem človekovih pravic? Opiši.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Kdo oz. katere stranke so sestavljale DEMOS?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Kaj pomeni DEMOS?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Kdo vodi koalicijo DEMOS?</w:t>
      </w:r>
    </w:p>
    <w:p w:rsidR="009737B7" w:rsidRDefault="009737B7" w:rsidP="009737B7">
      <w:pPr>
        <w:pStyle w:val="Odstavekseznama"/>
        <w:numPr>
          <w:ilvl w:val="0"/>
          <w:numId w:val="1"/>
        </w:numPr>
        <w:spacing w:line="360" w:lineRule="auto"/>
      </w:pPr>
      <w:r w:rsidRPr="009737B7">
        <w:rPr>
          <w:rFonts w:ascii="Arial" w:hAnsi="Arial" w:cs="Arial"/>
          <w:sz w:val="24"/>
          <w:szCs w:val="24"/>
        </w:rPr>
        <w:t>Prvi predsednik vlade je bil _____________.</w:t>
      </w:r>
    </w:p>
    <w:p w:rsidR="00C41043" w:rsidRDefault="00C41043" w:rsidP="00C41043"/>
    <w:p w:rsidR="00C41043" w:rsidRDefault="00C41043" w:rsidP="00C41043">
      <w:hyperlink r:id="rId6" w:anchor="modal" w:history="1">
        <w:r>
          <w:rPr>
            <w:rStyle w:val="Hiperpovezava"/>
          </w:rPr>
          <w:t>https://www.rtvslo.si/tv/arhiv/posnetkov/66?4d=174684340#modal</w:t>
        </w:r>
      </w:hyperlink>
    </w:p>
    <w:p w:rsidR="00181BF0" w:rsidRPr="00181BF0" w:rsidRDefault="00181BF0" w:rsidP="00181B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181BF0">
        <w:rPr>
          <w:rFonts w:ascii="Arial" w:hAnsi="Arial" w:cs="Arial"/>
          <w:sz w:val="24"/>
        </w:rPr>
        <w:t>Katere informacije si še prejel ob ogledu drugega posnetka?</w:t>
      </w:r>
    </w:p>
    <w:p w:rsidR="00002F59" w:rsidRDefault="00002F59"/>
    <w:p w:rsidR="00181BF0" w:rsidRDefault="00181BF0"/>
    <w:p w:rsidR="00181BF0" w:rsidRDefault="00181BF0"/>
    <w:p w:rsidR="00C41043" w:rsidRPr="00181BF0" w:rsidRDefault="00C41043" w:rsidP="00181BF0">
      <w:pPr>
        <w:pStyle w:val="Odstavekseznama"/>
        <w:numPr>
          <w:ilvl w:val="0"/>
          <w:numId w:val="2"/>
        </w:numPr>
        <w:spacing w:line="276" w:lineRule="auto"/>
        <w:rPr>
          <w:rFonts w:ascii="Arial Black" w:hAnsi="Arial Black"/>
          <w:b/>
        </w:rPr>
      </w:pPr>
      <w:r w:rsidRPr="00181BF0">
        <w:rPr>
          <w:rFonts w:ascii="Arial Black" w:hAnsi="Arial Black"/>
          <w:b/>
        </w:rPr>
        <w:lastRenderedPageBreak/>
        <w:t>PREBERITE</w:t>
      </w:r>
      <w:r w:rsidR="00181BF0">
        <w:rPr>
          <w:rFonts w:ascii="Arial Black" w:hAnsi="Arial Black"/>
          <w:b/>
        </w:rPr>
        <w:t xml:space="preserve"> (poudarek je na </w:t>
      </w:r>
      <w:proofErr w:type="spellStart"/>
      <w:r w:rsidR="00181BF0">
        <w:rPr>
          <w:rFonts w:ascii="Arial Black" w:hAnsi="Arial Black"/>
          <w:b/>
        </w:rPr>
        <w:t>oddebeljenem</w:t>
      </w:r>
      <w:proofErr w:type="spellEnd"/>
      <w:r w:rsidR="00181BF0">
        <w:rPr>
          <w:rFonts w:ascii="Arial Black" w:hAnsi="Arial Black"/>
          <w:b/>
        </w:rPr>
        <w:t xml:space="preserve"> tisku).</w:t>
      </w:r>
      <w:bookmarkStart w:id="1" w:name="_GoBack"/>
      <w:bookmarkEnd w:id="1"/>
    </w:p>
    <w:p w:rsidR="00C41043" w:rsidRPr="00C41043" w:rsidRDefault="00C41043" w:rsidP="00C41043">
      <w:pPr>
        <w:spacing w:after="0" w:line="276" w:lineRule="auto"/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color w:val="FF0000"/>
          <w:sz w:val="28"/>
          <w:szCs w:val="24"/>
          <w:bdr w:val="none" w:sz="0" w:space="0" w:color="auto" w:frame="1"/>
          <w:shd w:val="clear" w:color="auto" w:fill="FFFFFF"/>
          <w:lang w:eastAsia="sl-SI"/>
        </w:rPr>
        <w:t>7. april</w:t>
      </w:r>
      <w:r w:rsidRPr="00C41043"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  <w:t xml:space="preserve"> </w:t>
      </w:r>
      <w:r w:rsidRPr="00C41043">
        <w:rPr>
          <w:rFonts w:ascii="Arial" w:eastAsia="Times New Roman" w:hAnsi="Arial" w:cs="Arial"/>
          <w:b/>
          <w:color w:val="FF0000"/>
          <w:kern w:val="36"/>
          <w:sz w:val="28"/>
          <w:szCs w:val="24"/>
          <w:lang w:eastAsia="sl-SI"/>
        </w:rPr>
        <w:t>1848 – Prvič zaplapola slovenska zastava</w:t>
      </w:r>
    </w:p>
    <w:p w:rsidR="00C41043" w:rsidRPr="00C41043" w:rsidRDefault="00C41043" w:rsidP="00C41043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color w:val="444444"/>
          <w:kern w:val="36"/>
          <w:sz w:val="28"/>
          <w:szCs w:val="24"/>
          <w:lang w:eastAsia="sl-SI"/>
        </w:rPr>
      </w:pPr>
    </w:p>
    <w:p w:rsidR="00C41043" w:rsidRDefault="00C41043" w:rsidP="00C410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noProof/>
          <w:color w:val="DE4343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>
            <wp:extent cx="3543300" cy="2135065"/>
            <wp:effectExtent l="0" t="0" r="0" b="0"/>
            <wp:docPr id="1" name="Slika 1" descr="Sokolska ali orlovska razglednica. Vir: ZŠRS Planica, Muzej športa">
              <a:hlinkClick xmlns:a="http://schemas.openxmlformats.org/drawingml/2006/main" r:id="rId7" tooltip="&quot;1848 - Prvič zaplapola slovenska zasta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lska ali orlovska razglednica. Vir: ZŠRS Planica, Muzej športa">
                      <a:hlinkClick r:id="rId7" tooltip="&quot;1848 - Prvič zaplapola slovenska zasta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23" cy="21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43" w:rsidRPr="00C41043" w:rsidRDefault="00C41043" w:rsidP="00C410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</w:p>
    <w:p w:rsidR="00C41043" w:rsidRPr="00C41043" w:rsidRDefault="00C41043" w:rsidP="00C410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>7. aprila 1848, v času pomladi narodov, je slovenski domoljub Lovro Toman prvič izobesil belo-modro-rdečo slovensko zastavo na Wolfovi 8 v Ljubljani,</w:t>
      </w:r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kjer stoji še danes. Zanjo skrbi društvo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Heraldica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Slovenica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. Izobešanje je bilo odgovor na ravnanje nemškega dela narodne straže, ki je izobesil nemško zastavo na stolpu Ljubljanskega gradu. </w:t>
      </w:r>
      <w:r w:rsidRPr="00C41043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sl-SI"/>
        </w:rPr>
        <w:t>V samostojni Sloveniji tako na 7. april obeležujemo “dan zastave”.</w:t>
      </w:r>
    </w:p>
    <w:p w:rsidR="00C41043" w:rsidRPr="00C41043" w:rsidRDefault="00C41043" w:rsidP="00C410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4"/>
          <w:szCs w:val="24"/>
          <w:lang w:eastAsia="sl-SI"/>
        </w:rPr>
        <w:t>Barve zastave izhajajo iz grba vojvodine Kranjske, ta </w:t>
      </w:r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 xml:space="preserve">pa iz plemiškega grba Bertolda IV. </w:t>
      </w:r>
      <w:proofErr w:type="spellStart"/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>Andeškega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. S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povzdigo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v vojvodino sredi 14. stoletja se je spremenil prvotni grb s srebrnim orlom na modrem ščitu v modrega orla na srebrni podlagi, kasneje zlati. Sredi 15. stoletja so namreč kranjski plemiči pomagali cesarju Frideriku III. v dinastičnem sporu, za kar jih je ta nagradil z olepšanim grbom: orel je dobil cesarsko krono, srebrno-rdeča prsna prepona pa je postala zlato-rdeča.</w:t>
      </w:r>
    </w:p>
    <w:p w:rsidR="00C41043" w:rsidRPr="00C41043" w:rsidRDefault="00C41043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b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sz w:val="24"/>
          <w:szCs w:val="24"/>
          <w:lang w:eastAsia="sl-SI"/>
        </w:rPr>
        <w:t xml:space="preserve">Do revizije grbov je prišlo leta 1836, ko je zlato barvo spet zamenjala srebrna, krona na orlu pa je ostala. Na </w:t>
      </w:r>
      <w:r w:rsidRPr="00C410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Kranjskem so bila o tem deljena mnenja, spor se je razvnel revolucionarnega leta 1848, na koncu pa je dunajska vlada podprla večinsko voljo </w:t>
      </w: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Kranjcev, ki so pred tem razobesili slovensko belo-modro-rdečo trobojnico.</w:t>
      </w:r>
    </w:p>
    <w:p w:rsidR="00C41043" w:rsidRPr="00C41043" w:rsidRDefault="00C41043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Lovro Toman, ki je bil pravnik, pesnik in pisatelj</w:t>
      </w:r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, se je kasneje začel ukvarjati tudi s politiko in je bil </w:t>
      </w: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leta 1861 izbran v dunajski državni zbor Habsburške monarhije</w:t>
      </w:r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. Umrl je 15. avgusta 1870 v </w:t>
      </w:r>
      <w:proofErr w:type="spellStart"/>
      <w:r w:rsidRPr="00C41043">
        <w:rPr>
          <w:rFonts w:ascii="Arial" w:eastAsia="Times New Roman" w:hAnsi="Arial" w:cs="Arial"/>
          <w:sz w:val="28"/>
          <w:szCs w:val="24"/>
          <w:lang w:eastAsia="sl-SI"/>
        </w:rPr>
        <w:t>Rodaunu</w:t>
      </w:r>
      <w:proofErr w:type="spellEnd"/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 pri Dunaju, pokopan pa je v rodni Kamni Gorici.</w:t>
      </w:r>
    </w:p>
    <w:p w:rsidR="00C41043" w:rsidRDefault="00C41043" w:rsidP="00C41043">
      <w:pPr>
        <w:tabs>
          <w:tab w:val="left" w:pos="5724"/>
        </w:tabs>
      </w:pPr>
    </w:p>
    <w:p w:rsidR="00C41043" w:rsidRDefault="00C41043"/>
    <w:sectPr w:rsidR="00C4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1E9"/>
    <w:multiLevelType w:val="hybridMultilevel"/>
    <w:tmpl w:val="0D68D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2F10"/>
    <w:multiLevelType w:val="hybridMultilevel"/>
    <w:tmpl w:val="61509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3"/>
    <w:rsid w:val="00002F59"/>
    <w:rsid w:val="00181BF0"/>
    <w:rsid w:val="009737B7"/>
    <w:rsid w:val="00C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838"/>
  <w15:chartTrackingRefBased/>
  <w15:docId w15:val="{48A0E3B9-3599-4F10-82D5-189A886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1043"/>
  </w:style>
  <w:style w:type="paragraph" w:styleId="Naslov1">
    <w:name w:val="heading 1"/>
    <w:basedOn w:val="Navaden"/>
    <w:link w:val="Naslov1Znak"/>
    <w:uiPriority w:val="9"/>
    <w:qFormat/>
    <w:rsid w:val="00C4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10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104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4104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ntry-title">
    <w:name w:val="entry-title"/>
    <w:basedOn w:val="Privzetapisavaodstavka"/>
    <w:rsid w:val="00C41043"/>
  </w:style>
  <w:style w:type="paragraph" w:styleId="Navadensplet">
    <w:name w:val="Normal (Web)"/>
    <w:basedOn w:val="Navaden"/>
    <w:uiPriority w:val="99"/>
    <w:semiHidden/>
    <w:unhideWhenUsed/>
    <w:rsid w:val="00C4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ascaption">
    <w:name w:val="hascaption"/>
    <w:basedOn w:val="Privzetapisavaodstavka"/>
    <w:rsid w:val="00C41043"/>
  </w:style>
  <w:style w:type="character" w:customStyle="1" w:styleId="textexposedshow">
    <w:name w:val="text_exposed_show"/>
    <w:basedOn w:val="Privzetapisavaodstavka"/>
    <w:rsid w:val="00C41043"/>
  </w:style>
  <w:style w:type="character" w:styleId="Nerazreenaomemba">
    <w:name w:val="Unresolved Mention"/>
    <w:basedOn w:val="Privzetapisavaodstavka"/>
    <w:uiPriority w:val="99"/>
    <w:semiHidden/>
    <w:unhideWhenUsed/>
    <w:rsid w:val="009737B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godovinanadlani.si/1848-prvic-zaplapola-slovenska-zast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tv/arhiv/posnetkov/66?4d=174684340" TargetMode="External"/><Relationship Id="rId5" Type="http://schemas.openxmlformats.org/officeDocument/2006/relationships/hyperlink" Target="https://www.youtube.com/watch?v=spgaQvMZPo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2020-04-10T10:56:00Z</dcterms:created>
  <dcterms:modified xsi:type="dcterms:W3CDTF">2020-04-10T11:22:00Z</dcterms:modified>
</cp:coreProperties>
</file>