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5" w:rsidRPr="00651DC2" w:rsidRDefault="00E07F75" w:rsidP="00E07F75">
      <w:pPr>
        <w:jc w:val="both"/>
        <w:rPr>
          <w:sz w:val="28"/>
          <w:szCs w:val="28"/>
        </w:rPr>
      </w:pPr>
      <w:r w:rsidRPr="00651DC2">
        <w:rPr>
          <w:sz w:val="28"/>
          <w:szCs w:val="28"/>
        </w:rPr>
        <w:t>Draga dekleta izbirnega predmeta ŠZS,</w:t>
      </w:r>
    </w:p>
    <w:p w:rsidR="00E07F75" w:rsidRDefault="00E07F75" w:rsidP="00E07F75">
      <w:pPr>
        <w:jc w:val="both"/>
      </w:pPr>
    </w:p>
    <w:p w:rsidR="00E07F75" w:rsidRPr="00651DC2" w:rsidRDefault="00EC6D2A" w:rsidP="00E07F75">
      <w:pPr>
        <w:jc w:val="both"/>
        <w:rPr>
          <w:sz w:val="24"/>
          <w:szCs w:val="24"/>
        </w:rPr>
      </w:pPr>
      <w:r w:rsidRPr="00651DC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954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82" y="21032"/>
                <wp:lineTo x="21282" y="0"/>
                <wp:lineTo x="0" y="0"/>
              </wp:wrapPolygon>
            </wp:wrapThrough>
            <wp:docPr id="1" name="Slika 1" descr="d:\Uporabniki\Administrator\Desktop\slike šport\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F75" w:rsidRPr="00651DC2">
        <w:rPr>
          <w:sz w:val="24"/>
          <w:szCs w:val="24"/>
        </w:rPr>
        <w:t>Prejšnji teden ste se preizkusile s FARTLEKOM,  v tem tednu pa izvedite eno</w:t>
      </w:r>
      <w:r w:rsidRPr="00651DC2">
        <w:rPr>
          <w:sz w:val="24"/>
          <w:szCs w:val="24"/>
        </w:rPr>
        <w:t xml:space="preserve"> od spodaj navedenih tekaških vadb po vašem izboru, glede na vašo  trenutno kondicijo</w:t>
      </w:r>
      <w:r w:rsidR="00E07F75" w:rsidRPr="00651DC2">
        <w:rPr>
          <w:sz w:val="24"/>
          <w:szCs w:val="24"/>
        </w:rPr>
        <w:t>. Spodaj so opisani trije primeri tek</w:t>
      </w:r>
      <w:r w:rsidRPr="00651DC2">
        <w:rPr>
          <w:sz w:val="24"/>
          <w:szCs w:val="24"/>
        </w:rPr>
        <w:t>aške vadbe. Ogrevanje in zaključni</w:t>
      </w:r>
      <w:r w:rsidR="00E07F75" w:rsidRPr="00651DC2">
        <w:rPr>
          <w:sz w:val="24"/>
          <w:szCs w:val="24"/>
        </w:rPr>
        <w:t xml:space="preserve"> del je pri vseh enak, v glavnem delu pa lahko izbirate med tremi različicam</w:t>
      </w:r>
      <w:r w:rsidRPr="00651DC2">
        <w:rPr>
          <w:sz w:val="24"/>
          <w:szCs w:val="24"/>
        </w:rPr>
        <w:t xml:space="preserve">i </w:t>
      </w:r>
      <w:r w:rsidR="00E07F75" w:rsidRPr="00651DC2">
        <w:rPr>
          <w:sz w:val="24"/>
          <w:szCs w:val="24"/>
        </w:rPr>
        <w:t xml:space="preserve">. </w:t>
      </w:r>
    </w:p>
    <w:p w:rsidR="00EC6D2A" w:rsidRPr="00651DC2" w:rsidRDefault="00EC6D2A" w:rsidP="00E07F75">
      <w:pPr>
        <w:jc w:val="both"/>
        <w:rPr>
          <w:sz w:val="24"/>
          <w:szCs w:val="24"/>
        </w:rPr>
      </w:pPr>
    </w:p>
    <w:p w:rsidR="00E07F75" w:rsidRPr="00651DC2" w:rsidRDefault="00E07F75" w:rsidP="00E07F75">
      <w:pPr>
        <w:jc w:val="both"/>
        <w:rPr>
          <w:sz w:val="24"/>
          <w:szCs w:val="24"/>
        </w:rPr>
      </w:pPr>
      <w:r w:rsidRPr="00651DC2">
        <w:rPr>
          <w:sz w:val="24"/>
          <w:szCs w:val="24"/>
        </w:rPr>
        <w:t>UVODNI DEL - OGREVANJE:</w:t>
      </w:r>
    </w:p>
    <w:p w:rsidR="00EC6D2A" w:rsidRPr="00651DC2" w:rsidRDefault="00EC6D2A" w:rsidP="00E07F75">
      <w:pPr>
        <w:jc w:val="both"/>
        <w:rPr>
          <w:sz w:val="24"/>
          <w:szCs w:val="24"/>
        </w:rPr>
      </w:pPr>
      <w:r w:rsidRPr="00651DC2">
        <w:rPr>
          <w:sz w:val="24"/>
          <w:szCs w:val="24"/>
        </w:rPr>
        <w:t xml:space="preserve">Odtecite lahkotno 1 min  </w:t>
      </w:r>
      <w:r w:rsidR="00E07F75" w:rsidRPr="00651DC2">
        <w:rPr>
          <w:sz w:val="24"/>
          <w:szCs w:val="24"/>
        </w:rPr>
        <w:t>,</w:t>
      </w:r>
      <w:r w:rsidRPr="00651DC2">
        <w:rPr>
          <w:sz w:val="24"/>
          <w:szCs w:val="24"/>
        </w:rPr>
        <w:t xml:space="preserve">naredite </w:t>
      </w:r>
      <w:r w:rsidR="00E07F75" w:rsidRPr="00651DC2">
        <w:rPr>
          <w:sz w:val="24"/>
          <w:szCs w:val="24"/>
        </w:rPr>
        <w:t xml:space="preserve"> osnovne gimnastične vaje</w:t>
      </w:r>
      <w:r w:rsidRPr="00651DC2">
        <w:rPr>
          <w:sz w:val="24"/>
          <w:szCs w:val="24"/>
        </w:rPr>
        <w:t xml:space="preserve"> </w:t>
      </w:r>
      <w:r w:rsidR="00E07F75" w:rsidRPr="00651DC2">
        <w:rPr>
          <w:sz w:val="24"/>
          <w:szCs w:val="24"/>
        </w:rPr>
        <w:t xml:space="preserve">in </w:t>
      </w:r>
      <w:r w:rsidRPr="00651DC2">
        <w:rPr>
          <w:sz w:val="24"/>
          <w:szCs w:val="24"/>
        </w:rPr>
        <w:t xml:space="preserve"> nekaj vaj</w:t>
      </w:r>
      <w:r w:rsidR="00E07F75" w:rsidRPr="00651DC2">
        <w:rPr>
          <w:sz w:val="24"/>
          <w:szCs w:val="24"/>
        </w:rPr>
        <w:t xml:space="preserve"> atletske abecede</w:t>
      </w:r>
      <w:r w:rsidRPr="00651DC2">
        <w:rPr>
          <w:sz w:val="24"/>
          <w:szCs w:val="24"/>
        </w:rPr>
        <w:t>.</w:t>
      </w:r>
    </w:p>
    <w:p w:rsidR="00E07F75" w:rsidRPr="00651DC2" w:rsidRDefault="00EC6D2A" w:rsidP="00E07F75">
      <w:pPr>
        <w:jc w:val="both"/>
        <w:rPr>
          <w:sz w:val="24"/>
          <w:szCs w:val="24"/>
        </w:rPr>
      </w:pPr>
      <w:r w:rsidRPr="00651DC2">
        <w:rPr>
          <w:sz w:val="24"/>
          <w:szCs w:val="24"/>
        </w:rPr>
        <w:t>GLAV</w:t>
      </w:r>
      <w:r w:rsidR="00E07F75" w:rsidRPr="00651DC2">
        <w:rPr>
          <w:sz w:val="24"/>
          <w:szCs w:val="24"/>
        </w:rPr>
        <w:t>NI DEL: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7F75" w:rsidRPr="00651DC2" w:rsidTr="00E07F75">
        <w:tc>
          <w:tcPr>
            <w:tcW w:w="3020" w:type="dxa"/>
          </w:tcPr>
          <w:p w:rsidR="00E07F75" w:rsidRPr="00651DC2" w:rsidRDefault="00E07F75" w:rsidP="00651DC2">
            <w:pPr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MANJ</w:t>
            </w:r>
            <w:r w:rsidR="00651DC2">
              <w:rPr>
                <w:color w:val="00B050"/>
                <w:sz w:val="24"/>
                <w:szCs w:val="24"/>
              </w:rPr>
              <w:t xml:space="preserve"> F</w:t>
            </w:r>
            <w:r w:rsidRPr="00651DC2">
              <w:rPr>
                <w:color w:val="00B050"/>
                <w:sz w:val="24"/>
                <w:szCs w:val="24"/>
              </w:rPr>
              <w:t>IZIČNO PRIPRAVLJENE</w:t>
            </w:r>
          </w:p>
        </w:tc>
        <w:tc>
          <w:tcPr>
            <w:tcW w:w="3021" w:type="dxa"/>
          </w:tcPr>
          <w:p w:rsidR="00E07F75" w:rsidRPr="00651DC2" w:rsidRDefault="00E07F75" w:rsidP="00E07F75">
            <w:pPr>
              <w:jc w:val="both"/>
              <w:rPr>
                <w:color w:val="7030A0"/>
                <w:sz w:val="24"/>
                <w:szCs w:val="24"/>
              </w:rPr>
            </w:pPr>
            <w:r w:rsidRPr="00651DC2">
              <w:rPr>
                <w:color w:val="7030A0"/>
                <w:sz w:val="24"/>
                <w:szCs w:val="24"/>
              </w:rPr>
              <w:t>SREDNJE FIZIČNO</w:t>
            </w:r>
          </w:p>
          <w:p w:rsidR="00E07F75" w:rsidRPr="00651DC2" w:rsidRDefault="00E07F75" w:rsidP="00E07F75">
            <w:pPr>
              <w:jc w:val="both"/>
              <w:rPr>
                <w:color w:val="7030A0"/>
                <w:sz w:val="24"/>
                <w:szCs w:val="24"/>
              </w:rPr>
            </w:pPr>
            <w:r w:rsidRPr="00651DC2">
              <w:rPr>
                <w:color w:val="7030A0"/>
                <w:sz w:val="24"/>
                <w:szCs w:val="24"/>
              </w:rPr>
              <w:t>PRIPRAVLJENE</w:t>
            </w:r>
          </w:p>
        </w:tc>
        <w:tc>
          <w:tcPr>
            <w:tcW w:w="3021" w:type="dxa"/>
          </w:tcPr>
          <w:p w:rsidR="00E07F75" w:rsidRPr="00651DC2" w:rsidRDefault="00E07F75" w:rsidP="00651DC2">
            <w:pPr>
              <w:rPr>
                <w:color w:val="0070C0"/>
                <w:sz w:val="24"/>
                <w:szCs w:val="24"/>
              </w:rPr>
            </w:pPr>
            <w:r w:rsidRPr="00651DC2">
              <w:rPr>
                <w:color w:val="0070C0"/>
                <w:sz w:val="24"/>
                <w:szCs w:val="24"/>
              </w:rPr>
              <w:t>DOBRO FIZIČNO PRIPRAVLJENE</w:t>
            </w:r>
          </w:p>
        </w:tc>
      </w:tr>
      <w:tr w:rsidR="00E07F75" w:rsidRPr="00651DC2" w:rsidTr="00E07F75">
        <w:tc>
          <w:tcPr>
            <w:tcW w:w="3020" w:type="dxa"/>
          </w:tcPr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Pogovorni tek 3 min</w:t>
            </w:r>
          </w:p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Hoja 1 minuta</w:t>
            </w:r>
          </w:p>
        </w:tc>
        <w:tc>
          <w:tcPr>
            <w:tcW w:w="3021" w:type="dxa"/>
          </w:tcPr>
          <w:p w:rsidR="00E07F75" w:rsidRPr="00651DC2" w:rsidRDefault="00EC6D2A" w:rsidP="00E07F75">
            <w:pPr>
              <w:jc w:val="both"/>
              <w:rPr>
                <w:color w:val="7030A0"/>
                <w:sz w:val="24"/>
                <w:szCs w:val="24"/>
              </w:rPr>
            </w:pPr>
            <w:r w:rsidRPr="00651DC2">
              <w:rPr>
                <w:color w:val="7030A0"/>
                <w:sz w:val="24"/>
                <w:szCs w:val="24"/>
              </w:rPr>
              <w:t>Pogovorni tek 10 min</w:t>
            </w:r>
          </w:p>
        </w:tc>
        <w:tc>
          <w:tcPr>
            <w:tcW w:w="3021" w:type="dxa"/>
          </w:tcPr>
          <w:p w:rsidR="00E07F75" w:rsidRPr="00651DC2" w:rsidRDefault="00EC6D2A" w:rsidP="00E07F75">
            <w:pPr>
              <w:jc w:val="both"/>
              <w:rPr>
                <w:color w:val="0070C0"/>
                <w:sz w:val="24"/>
                <w:szCs w:val="24"/>
              </w:rPr>
            </w:pPr>
            <w:r w:rsidRPr="00651DC2">
              <w:rPr>
                <w:color w:val="0070C0"/>
                <w:sz w:val="24"/>
                <w:szCs w:val="24"/>
              </w:rPr>
              <w:t>Neprekinjen tek 20 min</w:t>
            </w:r>
          </w:p>
        </w:tc>
      </w:tr>
      <w:tr w:rsidR="00E07F75" w:rsidRPr="00651DC2" w:rsidTr="00E07F75">
        <w:tc>
          <w:tcPr>
            <w:tcW w:w="3020" w:type="dxa"/>
          </w:tcPr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Hiter tek 1 min</w:t>
            </w:r>
          </w:p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Hoja 2 min</w:t>
            </w:r>
          </w:p>
        </w:tc>
        <w:tc>
          <w:tcPr>
            <w:tcW w:w="3021" w:type="dxa"/>
          </w:tcPr>
          <w:p w:rsidR="00E07F75" w:rsidRPr="00651DC2" w:rsidRDefault="00EC6D2A" w:rsidP="00E07F75">
            <w:pPr>
              <w:jc w:val="both"/>
              <w:rPr>
                <w:color w:val="7030A0"/>
                <w:sz w:val="24"/>
                <w:szCs w:val="24"/>
              </w:rPr>
            </w:pPr>
            <w:r w:rsidRPr="00651DC2">
              <w:rPr>
                <w:color w:val="7030A0"/>
                <w:sz w:val="24"/>
                <w:szCs w:val="24"/>
              </w:rPr>
              <w:t>Hitra hoja 10 min</w:t>
            </w:r>
          </w:p>
        </w:tc>
        <w:tc>
          <w:tcPr>
            <w:tcW w:w="3021" w:type="dxa"/>
          </w:tcPr>
          <w:p w:rsidR="00E07F75" w:rsidRPr="00651DC2" w:rsidRDefault="00EC6D2A" w:rsidP="00E07F75">
            <w:pPr>
              <w:jc w:val="both"/>
              <w:rPr>
                <w:color w:val="0070C0"/>
                <w:sz w:val="24"/>
                <w:szCs w:val="24"/>
              </w:rPr>
            </w:pPr>
            <w:r w:rsidRPr="00651DC2">
              <w:rPr>
                <w:color w:val="0070C0"/>
                <w:sz w:val="24"/>
                <w:szCs w:val="24"/>
              </w:rPr>
              <w:t>Hoja 1 min</w:t>
            </w:r>
          </w:p>
        </w:tc>
      </w:tr>
      <w:tr w:rsidR="00E07F75" w:rsidRPr="00651DC2" w:rsidTr="00E07F75">
        <w:tc>
          <w:tcPr>
            <w:tcW w:w="3020" w:type="dxa"/>
          </w:tcPr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Pogovorni tek 2 min</w:t>
            </w:r>
          </w:p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>Hoja 1 min</w:t>
            </w:r>
          </w:p>
        </w:tc>
        <w:tc>
          <w:tcPr>
            <w:tcW w:w="3021" w:type="dxa"/>
          </w:tcPr>
          <w:p w:rsidR="00E07F75" w:rsidRPr="00651DC2" w:rsidRDefault="00EC6D2A" w:rsidP="00E07F75">
            <w:pPr>
              <w:jc w:val="both"/>
              <w:rPr>
                <w:color w:val="7030A0"/>
                <w:sz w:val="24"/>
                <w:szCs w:val="24"/>
              </w:rPr>
            </w:pPr>
            <w:r w:rsidRPr="00651DC2">
              <w:rPr>
                <w:color w:val="7030A0"/>
                <w:sz w:val="24"/>
                <w:szCs w:val="24"/>
              </w:rPr>
              <w:t>Lahkoten tek 1 min</w:t>
            </w:r>
          </w:p>
        </w:tc>
        <w:tc>
          <w:tcPr>
            <w:tcW w:w="3021" w:type="dxa"/>
          </w:tcPr>
          <w:p w:rsidR="00E07F75" w:rsidRPr="00651DC2" w:rsidRDefault="00EC6D2A" w:rsidP="00E07F75">
            <w:pPr>
              <w:jc w:val="both"/>
              <w:rPr>
                <w:color w:val="0070C0"/>
                <w:sz w:val="24"/>
                <w:szCs w:val="24"/>
              </w:rPr>
            </w:pPr>
            <w:r w:rsidRPr="00651DC2">
              <w:rPr>
                <w:color w:val="0070C0"/>
                <w:sz w:val="24"/>
                <w:szCs w:val="24"/>
              </w:rPr>
              <w:t>Lahkoten tek 1 min</w:t>
            </w:r>
          </w:p>
        </w:tc>
      </w:tr>
      <w:tr w:rsidR="00E07F75" w:rsidRPr="00651DC2" w:rsidTr="00E07F75">
        <w:tc>
          <w:tcPr>
            <w:tcW w:w="3020" w:type="dxa"/>
          </w:tcPr>
          <w:p w:rsidR="00E07F75" w:rsidRPr="00651DC2" w:rsidRDefault="00E07F75" w:rsidP="00E07F75">
            <w:pPr>
              <w:jc w:val="both"/>
              <w:rPr>
                <w:color w:val="00B050"/>
                <w:sz w:val="24"/>
                <w:szCs w:val="24"/>
              </w:rPr>
            </w:pPr>
            <w:r w:rsidRPr="00651DC2">
              <w:rPr>
                <w:color w:val="00B050"/>
                <w:sz w:val="24"/>
                <w:szCs w:val="24"/>
              </w:rPr>
              <w:t xml:space="preserve"> Lahkoten tek 1 min</w:t>
            </w:r>
          </w:p>
        </w:tc>
        <w:tc>
          <w:tcPr>
            <w:tcW w:w="3021" w:type="dxa"/>
          </w:tcPr>
          <w:p w:rsidR="00E07F75" w:rsidRPr="00651DC2" w:rsidRDefault="00E07F75" w:rsidP="00E07F75">
            <w:pPr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F75" w:rsidRPr="00651DC2" w:rsidRDefault="00E07F75" w:rsidP="00E07F75">
            <w:pPr>
              <w:jc w:val="both"/>
              <w:rPr>
                <w:sz w:val="24"/>
                <w:szCs w:val="24"/>
              </w:rPr>
            </w:pPr>
          </w:p>
        </w:tc>
      </w:tr>
    </w:tbl>
    <w:p w:rsidR="00E07F75" w:rsidRPr="00651DC2" w:rsidRDefault="00E07F75" w:rsidP="00E07F75">
      <w:pPr>
        <w:jc w:val="both"/>
        <w:rPr>
          <w:sz w:val="24"/>
          <w:szCs w:val="24"/>
        </w:rPr>
      </w:pPr>
    </w:p>
    <w:p w:rsidR="00E07F75" w:rsidRPr="00651DC2" w:rsidRDefault="00E07F75" w:rsidP="00E07F75">
      <w:pPr>
        <w:jc w:val="both"/>
        <w:rPr>
          <w:sz w:val="24"/>
          <w:szCs w:val="24"/>
        </w:rPr>
      </w:pPr>
    </w:p>
    <w:p w:rsidR="00E07F75" w:rsidRPr="00651DC2" w:rsidRDefault="00E07F75" w:rsidP="00E07F75">
      <w:pPr>
        <w:jc w:val="both"/>
        <w:rPr>
          <w:sz w:val="24"/>
          <w:szCs w:val="24"/>
        </w:rPr>
      </w:pPr>
      <w:r w:rsidRPr="00651DC2">
        <w:rPr>
          <w:b/>
          <w:sz w:val="24"/>
          <w:szCs w:val="24"/>
        </w:rPr>
        <w:t>Pogovorni tek</w:t>
      </w:r>
      <w:r w:rsidRPr="00651DC2">
        <w:rPr>
          <w:sz w:val="24"/>
          <w:szCs w:val="24"/>
        </w:rPr>
        <w:t xml:space="preserve"> - pomeni, da je to tek s hitrostjo pri kateri lahko še vedno normalno govorimo.</w:t>
      </w:r>
    </w:p>
    <w:p w:rsidR="00E07F75" w:rsidRPr="00651DC2" w:rsidRDefault="00E07F75" w:rsidP="00E07F75">
      <w:pPr>
        <w:jc w:val="both"/>
        <w:rPr>
          <w:sz w:val="24"/>
          <w:szCs w:val="24"/>
        </w:rPr>
      </w:pPr>
      <w:r w:rsidRPr="00651DC2">
        <w:rPr>
          <w:b/>
          <w:sz w:val="24"/>
          <w:szCs w:val="24"/>
        </w:rPr>
        <w:t>Hiter tek</w:t>
      </w:r>
      <w:r w:rsidRPr="00651DC2">
        <w:rPr>
          <w:sz w:val="24"/>
          <w:szCs w:val="24"/>
        </w:rPr>
        <w:t xml:space="preserve"> – pomeni, da je to tek s hitro</w:t>
      </w:r>
      <w:r w:rsidR="00EC6D2A" w:rsidRPr="00651DC2">
        <w:rPr>
          <w:sz w:val="24"/>
          <w:szCs w:val="24"/>
        </w:rPr>
        <w:t>stjo kot bi tekli en krog v šoli</w:t>
      </w:r>
    </w:p>
    <w:p w:rsidR="00E07F75" w:rsidRPr="00651DC2" w:rsidRDefault="00E07F75" w:rsidP="00E07F75">
      <w:pPr>
        <w:jc w:val="both"/>
        <w:rPr>
          <w:sz w:val="24"/>
          <w:szCs w:val="24"/>
        </w:rPr>
      </w:pPr>
      <w:r w:rsidRPr="00651DC2">
        <w:rPr>
          <w:b/>
          <w:sz w:val="24"/>
          <w:szCs w:val="24"/>
        </w:rPr>
        <w:t>Neprekinjen tek</w:t>
      </w:r>
      <w:r w:rsidRPr="00651DC2">
        <w:rPr>
          <w:sz w:val="24"/>
          <w:szCs w:val="24"/>
        </w:rPr>
        <w:t xml:space="preserve"> – pomeni tek brez vmesne hoje ali postankov.</w:t>
      </w:r>
    </w:p>
    <w:p w:rsidR="00E07F75" w:rsidRPr="00651DC2" w:rsidRDefault="00E07F75" w:rsidP="00E07F75">
      <w:pPr>
        <w:jc w:val="both"/>
        <w:rPr>
          <w:sz w:val="24"/>
          <w:szCs w:val="24"/>
        </w:rPr>
      </w:pPr>
    </w:p>
    <w:p w:rsidR="00E07F75" w:rsidRPr="00651DC2" w:rsidRDefault="00EC6D2A" w:rsidP="00E07F75">
      <w:pPr>
        <w:jc w:val="both"/>
        <w:rPr>
          <w:sz w:val="24"/>
          <w:szCs w:val="24"/>
        </w:rPr>
      </w:pPr>
      <w:r w:rsidRPr="00651DC2">
        <w:rPr>
          <w:sz w:val="24"/>
          <w:szCs w:val="24"/>
        </w:rPr>
        <w:t xml:space="preserve">ZAKLJUČNI </w:t>
      </w:r>
      <w:r w:rsidR="00E07F75" w:rsidRPr="00651DC2">
        <w:rPr>
          <w:sz w:val="24"/>
          <w:szCs w:val="24"/>
        </w:rPr>
        <w:t>DEL:</w:t>
      </w:r>
    </w:p>
    <w:p w:rsidR="00E07F75" w:rsidRPr="00651DC2" w:rsidRDefault="00E07F75" w:rsidP="00E07F75">
      <w:pPr>
        <w:jc w:val="both"/>
        <w:rPr>
          <w:sz w:val="24"/>
          <w:szCs w:val="24"/>
        </w:rPr>
      </w:pPr>
      <w:r w:rsidRPr="00651DC2">
        <w:rPr>
          <w:sz w:val="24"/>
          <w:szCs w:val="24"/>
        </w:rPr>
        <w:t xml:space="preserve">Raztezne vaje za glavne mišične skupine </w:t>
      </w:r>
      <w:r w:rsidR="00EC6D2A" w:rsidRPr="00651DC2">
        <w:rPr>
          <w:sz w:val="24"/>
          <w:szCs w:val="24"/>
        </w:rPr>
        <w:t>– raztegnite predvsem noge</w:t>
      </w:r>
    </w:p>
    <w:p w:rsidR="00EC6D2A" w:rsidRPr="00651DC2" w:rsidRDefault="00EC6D2A" w:rsidP="00E07F75">
      <w:pPr>
        <w:jc w:val="both"/>
        <w:rPr>
          <w:sz w:val="24"/>
          <w:szCs w:val="24"/>
        </w:rPr>
      </w:pPr>
    </w:p>
    <w:p w:rsidR="00EC6D2A" w:rsidRPr="00651DC2" w:rsidRDefault="00BB1A5E" w:rsidP="00E07F75">
      <w:pPr>
        <w:jc w:val="both"/>
        <w:rPr>
          <w:color w:val="7030A0"/>
          <w:sz w:val="24"/>
          <w:szCs w:val="24"/>
        </w:rPr>
      </w:pPr>
      <w:r w:rsidRPr="00651DC2">
        <w:rPr>
          <w:color w:val="7030A0"/>
          <w:sz w:val="24"/>
          <w:szCs w:val="24"/>
        </w:rPr>
        <w:t>Zaploskajte si za dobro opravljeno delo!</w:t>
      </w:r>
    </w:p>
    <w:p w:rsidR="00BB1A5E" w:rsidRPr="00651DC2" w:rsidRDefault="00BB1A5E" w:rsidP="00E07F75">
      <w:pPr>
        <w:jc w:val="both"/>
        <w:rPr>
          <w:color w:val="7030A0"/>
          <w:sz w:val="24"/>
          <w:szCs w:val="24"/>
        </w:rPr>
      </w:pPr>
      <w:r w:rsidRPr="00651DC2">
        <w:rPr>
          <w:color w:val="7030A0"/>
          <w:sz w:val="24"/>
          <w:szCs w:val="24"/>
        </w:rPr>
        <w:t>LP,  učiteljica Romana</w:t>
      </w:r>
    </w:p>
    <w:p w:rsidR="00E07F75" w:rsidRPr="00651DC2" w:rsidRDefault="00E07F75" w:rsidP="00E07F75">
      <w:pPr>
        <w:rPr>
          <w:b/>
          <w:sz w:val="24"/>
          <w:szCs w:val="24"/>
        </w:rPr>
      </w:pPr>
    </w:p>
    <w:p w:rsidR="00E07F75" w:rsidRDefault="00E07F75" w:rsidP="00E07F75">
      <w:pPr>
        <w:rPr>
          <w:b/>
          <w:sz w:val="24"/>
          <w:szCs w:val="24"/>
        </w:rPr>
      </w:pPr>
    </w:p>
    <w:p w:rsidR="000910E6" w:rsidRDefault="000910E6">
      <w:bookmarkStart w:id="0" w:name="_GoBack"/>
      <w:bookmarkEnd w:id="0"/>
    </w:p>
    <w:sectPr w:rsidR="0009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5"/>
    <w:rsid w:val="000910E6"/>
    <w:rsid w:val="00651DC2"/>
    <w:rsid w:val="00BB1A5E"/>
    <w:rsid w:val="00E07F75"/>
    <w:rsid w:val="00E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B62A-57A5-4A68-B70C-517617C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F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7F75"/>
    <w:rPr>
      <w:color w:val="0000FF"/>
      <w:u w:val="single"/>
    </w:rPr>
  </w:style>
  <w:style w:type="table" w:styleId="Tabelamrea">
    <w:name w:val="Table Grid"/>
    <w:basedOn w:val="Navadnatabela"/>
    <w:uiPriority w:val="39"/>
    <w:rsid w:val="00E0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2020-05-07T07:05:00Z</dcterms:created>
  <dcterms:modified xsi:type="dcterms:W3CDTF">2020-05-11T14:43:00Z</dcterms:modified>
</cp:coreProperties>
</file>