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D" w:rsidRDefault="002403CD" w:rsidP="00EC2F1B">
      <w:pPr>
        <w:rPr>
          <w:sz w:val="24"/>
          <w:szCs w:val="24"/>
        </w:rPr>
      </w:pPr>
    </w:p>
    <w:p w:rsidR="007B7C3B" w:rsidRDefault="00EC2F1B" w:rsidP="00EC2F1B">
      <w:pPr>
        <w:rPr>
          <w:sz w:val="24"/>
          <w:szCs w:val="24"/>
        </w:rPr>
      </w:pPr>
      <w:r>
        <w:rPr>
          <w:sz w:val="24"/>
          <w:szCs w:val="24"/>
        </w:rPr>
        <w:t>Ta teden boš samostojno spoznaval VEČKOTNIKE. Potrebuješ šolski zvezek, geometrijsko orodje in DZ 4.del.</w:t>
      </w:r>
      <w:r w:rsidR="002403CD">
        <w:rPr>
          <w:sz w:val="24"/>
          <w:szCs w:val="24"/>
        </w:rPr>
        <w:t xml:space="preserve"> Vprašanja posreduj preko foruma.</w:t>
      </w:r>
    </w:p>
    <w:p w:rsidR="002403CD" w:rsidRDefault="002403CD" w:rsidP="00EC2F1B">
      <w:pPr>
        <w:rPr>
          <w:sz w:val="24"/>
          <w:szCs w:val="24"/>
        </w:rPr>
      </w:pPr>
    </w:p>
    <w:p w:rsidR="00EC2F1B" w:rsidRDefault="00EC2F1B" w:rsidP="00EC2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C2F1B">
        <w:rPr>
          <w:sz w:val="24"/>
          <w:szCs w:val="24"/>
        </w:rPr>
        <w:t>Pozorno preberi stran 6 in 7!</w:t>
      </w:r>
    </w:p>
    <w:p w:rsidR="00EC2F1B" w:rsidRPr="00EC2F1B" w:rsidRDefault="00EC2F1B" w:rsidP="00EC2F1B">
      <w:pPr>
        <w:pStyle w:val="Odstavekseznama"/>
        <w:rPr>
          <w:sz w:val="24"/>
          <w:szCs w:val="24"/>
        </w:rPr>
      </w:pPr>
    </w:p>
    <w:p w:rsidR="00EC2F1B" w:rsidRPr="002403CD" w:rsidRDefault="00EC2F1B" w:rsidP="00EC2F1B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 w:rsidRPr="00EC2F1B">
        <w:rPr>
          <w:sz w:val="24"/>
          <w:szCs w:val="24"/>
        </w:rPr>
        <w:t>V šolski zvezek napiši naslov</w:t>
      </w:r>
      <w:r w:rsidR="007871C1">
        <w:rPr>
          <w:sz w:val="24"/>
          <w:szCs w:val="24"/>
        </w:rPr>
        <w:tab/>
      </w:r>
      <w:r w:rsidR="007871C1">
        <w:rPr>
          <w:sz w:val="24"/>
          <w:szCs w:val="24"/>
        </w:rPr>
        <w:tab/>
      </w:r>
      <w:r w:rsidR="007871C1">
        <w:rPr>
          <w:sz w:val="24"/>
          <w:szCs w:val="24"/>
        </w:rPr>
        <w:tab/>
      </w:r>
      <w:r w:rsidRPr="007871C1">
        <w:rPr>
          <w:b/>
          <w:i/>
          <w:color w:val="FF0000"/>
          <w:sz w:val="32"/>
          <w:szCs w:val="32"/>
        </w:rPr>
        <w:t>VEČKOTNIKI</w:t>
      </w:r>
    </w:p>
    <w:p w:rsidR="001418D5" w:rsidRPr="001418D5" w:rsidRDefault="001418D5" w:rsidP="001418D5">
      <w:pPr>
        <w:pStyle w:val="Odstavekseznama"/>
        <w:rPr>
          <w:sz w:val="24"/>
          <w:szCs w:val="24"/>
        </w:rPr>
      </w:pPr>
    </w:p>
    <w:p w:rsidR="001418D5" w:rsidRDefault="001418D5" w:rsidP="00EC2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Vse rešuj in piši v šol</w:t>
      </w:r>
      <w:r w:rsidR="00961D91">
        <w:rPr>
          <w:sz w:val="24"/>
          <w:szCs w:val="24"/>
        </w:rPr>
        <w:t>ski z</w:t>
      </w:r>
      <w:r>
        <w:rPr>
          <w:sz w:val="24"/>
          <w:szCs w:val="24"/>
        </w:rPr>
        <w:t>vezek. Ugotovitve piši z rdečo.</w:t>
      </w:r>
    </w:p>
    <w:p w:rsidR="00EC2F1B" w:rsidRPr="00EC2F1B" w:rsidRDefault="00EC2F1B" w:rsidP="00EC2F1B">
      <w:pPr>
        <w:pStyle w:val="Odstavekseznama"/>
        <w:rPr>
          <w:sz w:val="24"/>
          <w:szCs w:val="24"/>
        </w:rPr>
      </w:pPr>
    </w:p>
    <w:p w:rsidR="00EC2F1B" w:rsidRPr="007871C1" w:rsidRDefault="00EC2F1B" w:rsidP="00EC2F1B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Dane so točke. Poveži jih. Kakšen lik dobiš? Označi stranice in jih izmeri.</w:t>
      </w:r>
      <w:r w:rsidR="001418D5" w:rsidRPr="007871C1">
        <w:rPr>
          <w:color w:val="00B0F0"/>
          <w:sz w:val="24"/>
          <w:szCs w:val="24"/>
        </w:rPr>
        <w:t xml:space="preserve"> Kako je orientiran?</w:t>
      </w:r>
    </w:p>
    <w:p w:rsidR="00EC2F1B" w:rsidRPr="00EC2F1B" w:rsidRDefault="00420809" w:rsidP="00EC2F1B">
      <w:pPr>
        <w:pStyle w:val="Odstavekseznama"/>
        <w:rPr>
          <w:sz w:val="24"/>
          <w:szCs w:val="24"/>
        </w:rPr>
      </w:pPr>
      <w:r w:rsidRPr="00420809">
        <w:rPr>
          <w:rFonts w:eastAsiaTheme="minorEastAsia"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10160</wp:posOffset>
            </wp:positionV>
            <wp:extent cx="2181225" cy="19894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809" w:rsidRPr="00420809" w:rsidRDefault="000F1F33" w:rsidP="00420809">
      <w:pPr>
        <w:tabs>
          <w:tab w:val="left" w:pos="5670"/>
        </w:tabs>
        <w:ind w:firstLine="708"/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AB</m:t>
              </m:r>
            </m:e>
          </m:d>
          <m:r>
            <w:rPr>
              <w:rFonts w:ascii="Cambria Math" w:hAnsi="Cambria Math"/>
              <w:color w:val="00B0F0"/>
              <w:sz w:val="24"/>
              <w:szCs w:val="24"/>
            </w:rPr>
            <m:t>=a</m:t>
          </m:r>
        </m:oMath>
      </m:oMathPara>
    </w:p>
    <w:p w:rsidR="00EC2F1B" w:rsidRDefault="000F1F3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BC</m:t>
            </m:r>
          </m:e>
        </m:d>
        <m:r>
          <w:rPr>
            <w:rFonts w:ascii="Cambria Math" w:eastAsiaTheme="minorEastAsia" w:hAnsi="Cambria Math"/>
            <w:color w:val="00B0F0"/>
            <w:sz w:val="24"/>
            <w:szCs w:val="24"/>
          </w:rPr>
          <m:t>=b</m:t>
        </m:r>
      </m:oMath>
      <w:r w:rsidR="00420809">
        <w:rPr>
          <w:rFonts w:eastAsiaTheme="minorEastAsia"/>
          <w:color w:val="00B0F0"/>
          <w:sz w:val="24"/>
          <w:szCs w:val="24"/>
        </w:rPr>
        <w:t xml:space="preserve">  </w:t>
      </w:r>
    </w:p>
    <w:p w:rsidR="00420809" w:rsidRPr="00420809" w:rsidRDefault="000F1F3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CD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=c</m:t>
          </m:r>
        </m:oMath>
      </m:oMathPara>
    </w:p>
    <w:p w:rsidR="00420809" w:rsidRPr="00420809" w:rsidRDefault="000F1F3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DE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=d</m:t>
          </m:r>
        </m:oMath>
      </m:oMathPara>
    </w:p>
    <w:p w:rsidR="00420809" w:rsidRPr="00420809" w:rsidRDefault="000F1F33" w:rsidP="00420809">
      <w:pPr>
        <w:tabs>
          <w:tab w:val="left" w:pos="5670"/>
        </w:tabs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F0"/>
                  <w:sz w:val="24"/>
                  <w:szCs w:val="24"/>
                </w:rPr>
                <m:t>EA</m:t>
              </m:r>
            </m:e>
          </m:d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=e</m:t>
          </m:r>
        </m:oMath>
      </m:oMathPara>
    </w:p>
    <w:p w:rsidR="001418D5" w:rsidRPr="007871C1" w:rsidRDefault="001418D5" w:rsidP="00EC2F1B">
      <w:pPr>
        <w:rPr>
          <w:color w:val="00B0F0"/>
          <w:sz w:val="24"/>
          <w:szCs w:val="24"/>
        </w:rPr>
      </w:pPr>
    </w:p>
    <w:p w:rsidR="001418D5" w:rsidRPr="007871C1" w:rsidRDefault="001418D5" w:rsidP="00EC2F1B">
      <w:p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Na sliki je ______________________ . Je _______________(pozitivno/negativno) orientiran.</w:t>
      </w:r>
    </w:p>
    <w:p w:rsidR="002403CD" w:rsidRPr="007871C1" w:rsidRDefault="002403CD" w:rsidP="00EC2F1B">
      <w:pPr>
        <w:rPr>
          <w:color w:val="00B0F0"/>
          <w:sz w:val="24"/>
          <w:szCs w:val="24"/>
        </w:rPr>
      </w:pPr>
    </w:p>
    <w:p w:rsidR="001418D5" w:rsidRPr="007871C1" w:rsidRDefault="001418D5" w:rsidP="00EC2F1B">
      <w:pPr>
        <w:rPr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>Večkotnik je POZITIVNO orientiran, ko mu beremo oglišča po abecednem redu v nasprotni smeri gibanja urinega kazalca.</w:t>
      </w:r>
    </w:p>
    <w:p w:rsidR="00961D91" w:rsidRDefault="00961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18D5" w:rsidRPr="007871C1" w:rsidRDefault="001418D5" w:rsidP="001418D5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bookmarkStart w:id="0" w:name="_GoBack"/>
      <w:bookmarkEnd w:id="0"/>
      <w:r w:rsidRPr="007871C1">
        <w:rPr>
          <w:color w:val="00B0F0"/>
          <w:sz w:val="24"/>
          <w:szCs w:val="24"/>
        </w:rPr>
        <w:lastRenderedPageBreak/>
        <w:t>Preriši večkotnik in ga poimenuj.</w:t>
      </w: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420809" w:rsidP="001418D5">
      <w:pPr>
        <w:pStyle w:val="Odstavekseznama"/>
        <w:rPr>
          <w:color w:val="00B0F0"/>
          <w:sz w:val="24"/>
          <w:szCs w:val="24"/>
        </w:rPr>
      </w:pPr>
      <w:r w:rsidRPr="00420809">
        <w:rPr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3943350" cy="3219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8D5" w:rsidRPr="007871C1">
        <w:rPr>
          <w:color w:val="00B0F0"/>
          <w:sz w:val="24"/>
          <w:szCs w:val="24"/>
        </w:rPr>
        <w:t xml:space="preserve"> </w:t>
      </w: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</w:p>
    <w:p w:rsidR="001418D5" w:rsidRPr="007871C1" w:rsidRDefault="001418D5" w:rsidP="001418D5">
      <w:pPr>
        <w:pStyle w:val="Odstavekseznama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Na sliki je _____________ orientiran _____________(izbočen, udrti) ___________ .</w:t>
      </w:r>
    </w:p>
    <w:p w:rsidR="001418D5" w:rsidRDefault="001418D5" w:rsidP="001418D5">
      <w:pPr>
        <w:pStyle w:val="Odstavekseznama"/>
        <w:rPr>
          <w:sz w:val="24"/>
          <w:szCs w:val="24"/>
        </w:rPr>
      </w:pPr>
    </w:p>
    <w:p w:rsidR="001418D5" w:rsidRDefault="001418D5" w:rsidP="001418D5">
      <w:pPr>
        <w:pStyle w:val="Odstavekseznama"/>
        <w:rPr>
          <w:sz w:val="24"/>
          <w:szCs w:val="24"/>
        </w:rPr>
      </w:pPr>
    </w:p>
    <w:p w:rsidR="001418D5" w:rsidRPr="007871C1" w:rsidRDefault="00C10EF1" w:rsidP="00C10EF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Pr="007871C1">
        <w:rPr>
          <w:color w:val="FF0000"/>
          <w:sz w:val="24"/>
          <w:szCs w:val="24"/>
        </w:rPr>
        <w:t xml:space="preserve">, B, C, D, E, F   - </w:t>
      </w:r>
      <w:r w:rsidRPr="007871C1">
        <w:rPr>
          <w:b/>
          <w:i/>
          <w:color w:val="FF0000"/>
          <w:sz w:val="24"/>
          <w:szCs w:val="24"/>
        </w:rPr>
        <w:t>OGLIŠČA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B, A – F, C – D, …        - </w:t>
      </w:r>
      <w:r w:rsidRPr="007871C1">
        <w:rPr>
          <w:b/>
          <w:i/>
          <w:color w:val="FF0000"/>
          <w:sz w:val="24"/>
          <w:szCs w:val="24"/>
        </w:rPr>
        <w:t>SOSEDNJI OGLIŠČI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C, A – D, B – E, …        - </w:t>
      </w:r>
      <w:r w:rsidRPr="007871C1">
        <w:rPr>
          <w:b/>
          <w:i/>
          <w:color w:val="FF0000"/>
          <w:sz w:val="24"/>
          <w:szCs w:val="24"/>
        </w:rPr>
        <w:t>NESOSEDNJA OGLIŠČA</w:t>
      </w:r>
    </w:p>
    <w:p w:rsidR="00C10EF1" w:rsidRPr="007871C1" w:rsidRDefault="00C10EF1" w:rsidP="00C10EF1">
      <w:pPr>
        <w:pStyle w:val="Odstavekseznama"/>
        <w:ind w:left="1080"/>
        <w:rPr>
          <w:color w:val="FF0000"/>
          <w:sz w:val="24"/>
          <w:szCs w:val="24"/>
        </w:rPr>
      </w:pPr>
    </w:p>
    <w:p w:rsidR="00C10EF1" w:rsidRPr="007871C1" w:rsidRDefault="00C10EF1" w:rsidP="00C10EF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AB = a, BC = b, CD = c, …  - </w:t>
      </w:r>
      <w:r w:rsidRPr="007871C1">
        <w:rPr>
          <w:b/>
          <w:i/>
          <w:color w:val="FF0000"/>
          <w:sz w:val="24"/>
          <w:szCs w:val="24"/>
        </w:rPr>
        <w:t>STRANICE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>STRANICA je daljica, ki povezuje sosednji oglišči.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b, a – f, d – e, …           - </w:t>
      </w:r>
      <w:r w:rsidRPr="007871C1">
        <w:rPr>
          <w:b/>
          <w:i/>
          <w:color w:val="FF0000"/>
          <w:sz w:val="24"/>
          <w:szCs w:val="24"/>
        </w:rPr>
        <w:t>SOSEDNJI STRANICI</w:t>
      </w:r>
    </w:p>
    <w:p w:rsidR="00C10EF1" w:rsidRPr="007871C1" w:rsidRDefault="00C10EF1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b ; B  - </w:t>
      </w:r>
      <w:r w:rsidRPr="007871C1">
        <w:rPr>
          <w:b/>
          <w:i/>
          <w:color w:val="FF0000"/>
          <w:sz w:val="24"/>
          <w:szCs w:val="24"/>
        </w:rPr>
        <w:t>sosednji stranici imata skupno oglišče B</w:t>
      </w:r>
    </w:p>
    <w:p w:rsidR="009A79FB" w:rsidRPr="007871C1" w:rsidRDefault="009A79FB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 – c, a – d, b – e, …          - </w:t>
      </w:r>
      <w:r w:rsidRPr="007871C1">
        <w:rPr>
          <w:b/>
          <w:i/>
          <w:color w:val="FF0000"/>
          <w:sz w:val="24"/>
          <w:szCs w:val="24"/>
        </w:rPr>
        <w:t>NESOSEDNJI STRANICI</w:t>
      </w:r>
    </w:p>
    <w:p w:rsidR="009A79FB" w:rsidRPr="007871C1" w:rsidRDefault="009A79FB" w:rsidP="00C10EF1">
      <w:pPr>
        <w:pStyle w:val="Odstavekseznama"/>
        <w:ind w:left="1080"/>
        <w:rPr>
          <w:b/>
          <w:i/>
          <w:color w:val="FF0000"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color w:val="FF0000"/>
          <w:sz w:val="24"/>
          <w:szCs w:val="24"/>
        </w:rPr>
        <w:t xml:space="preserve">AC, AD, AE, BE, …             - </w:t>
      </w:r>
      <w:r w:rsidRPr="007871C1">
        <w:rPr>
          <w:b/>
          <w:i/>
          <w:color w:val="FF0000"/>
          <w:sz w:val="24"/>
          <w:szCs w:val="24"/>
        </w:rPr>
        <w:t>DIAGONALE</w:t>
      </w:r>
    </w:p>
    <w:p w:rsidR="009A79FB" w:rsidRPr="007871C1" w:rsidRDefault="009A79FB" w:rsidP="009A79FB">
      <w:pPr>
        <w:ind w:left="1080"/>
        <w:rPr>
          <w:b/>
          <w:i/>
          <w:color w:val="FF0000"/>
          <w:sz w:val="24"/>
          <w:szCs w:val="24"/>
        </w:rPr>
      </w:pPr>
      <w:r w:rsidRPr="007871C1">
        <w:rPr>
          <w:b/>
          <w:i/>
          <w:color w:val="FF0000"/>
          <w:sz w:val="24"/>
          <w:szCs w:val="24"/>
        </w:rPr>
        <w:t xml:space="preserve">DIAGONALA je daljica, ki povezuje </w:t>
      </w:r>
      <w:proofErr w:type="spellStart"/>
      <w:r w:rsidRPr="007871C1">
        <w:rPr>
          <w:b/>
          <w:i/>
          <w:color w:val="FF0000"/>
          <w:sz w:val="24"/>
          <w:szCs w:val="24"/>
        </w:rPr>
        <w:t>nesosednji</w:t>
      </w:r>
      <w:proofErr w:type="spellEnd"/>
      <w:r w:rsidRPr="007871C1">
        <w:rPr>
          <w:b/>
          <w:i/>
          <w:color w:val="FF0000"/>
          <w:sz w:val="24"/>
          <w:szCs w:val="24"/>
        </w:rPr>
        <w:t xml:space="preserve"> oglišči.</w:t>
      </w:r>
    </w:p>
    <w:p w:rsidR="009A79FB" w:rsidRPr="007871C1" w:rsidRDefault="009A79FB" w:rsidP="009A79FB">
      <w:pPr>
        <w:ind w:left="1080"/>
        <w:rPr>
          <w:b/>
          <w:i/>
          <w:color w:val="FF0000"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7871C1">
        <w:rPr>
          <w:rFonts w:cstheme="minorHAnsi"/>
          <w:color w:val="FF0000"/>
          <w:sz w:val="24"/>
          <w:szCs w:val="24"/>
        </w:rPr>
        <w:t>α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β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ϒ</w:t>
      </w:r>
      <w:r w:rsidRPr="007871C1">
        <w:rPr>
          <w:color w:val="FF0000"/>
          <w:sz w:val="24"/>
          <w:szCs w:val="24"/>
        </w:rPr>
        <w:t>,</w:t>
      </w:r>
      <w:r w:rsidRPr="007871C1">
        <w:rPr>
          <w:rFonts w:cstheme="minorHAnsi"/>
          <w:color w:val="FF0000"/>
          <w:sz w:val="24"/>
          <w:szCs w:val="24"/>
        </w:rPr>
        <w:t>δ</w:t>
      </w:r>
      <w:r w:rsidRPr="007871C1">
        <w:rPr>
          <w:color w:val="FF0000"/>
          <w:sz w:val="24"/>
          <w:szCs w:val="24"/>
        </w:rPr>
        <w:t xml:space="preserve">,…      - </w:t>
      </w:r>
      <w:r w:rsidRPr="007871C1">
        <w:rPr>
          <w:b/>
          <w:i/>
          <w:color w:val="FF0000"/>
          <w:sz w:val="24"/>
          <w:szCs w:val="24"/>
        </w:rPr>
        <w:t>NOTRANJI KOTI</w:t>
      </w:r>
    </w:p>
    <w:p w:rsidR="009A79FB" w:rsidRDefault="009A79FB" w:rsidP="009A79FB">
      <w:pPr>
        <w:pStyle w:val="Odstavekseznama"/>
        <w:ind w:left="1080"/>
        <w:rPr>
          <w:b/>
          <w:i/>
          <w:color w:val="FF0000"/>
          <w:sz w:val="24"/>
          <w:szCs w:val="24"/>
        </w:rPr>
      </w:pPr>
      <w:r w:rsidRPr="007871C1">
        <w:rPr>
          <w:rFonts w:cstheme="minorHAnsi"/>
          <w:color w:val="FF0000"/>
          <w:sz w:val="24"/>
          <w:szCs w:val="24"/>
        </w:rPr>
        <w:t>α</w:t>
      </w:r>
      <w:r w:rsidRPr="007871C1">
        <w:rPr>
          <w:color w:val="FF0000"/>
          <w:sz w:val="24"/>
          <w:szCs w:val="24"/>
        </w:rPr>
        <w:t xml:space="preserve"> </w:t>
      </w:r>
      <w:r w:rsidRPr="007871C1">
        <w:rPr>
          <w:b/>
          <w:i/>
          <w:color w:val="FF0000"/>
          <w:sz w:val="24"/>
          <w:szCs w:val="24"/>
        </w:rPr>
        <w:t>ima VRH v oglišču A.</w:t>
      </w:r>
    </w:p>
    <w:p w:rsidR="00420809" w:rsidRPr="007871C1" w:rsidRDefault="00420809" w:rsidP="009A79FB">
      <w:pPr>
        <w:pStyle w:val="Odstavekseznama"/>
        <w:ind w:left="1080"/>
        <w:rPr>
          <w:b/>
          <w:i/>
          <w:color w:val="FF0000"/>
          <w:sz w:val="24"/>
          <w:szCs w:val="24"/>
        </w:rPr>
      </w:pPr>
    </w:p>
    <w:p w:rsidR="009A79FB" w:rsidRDefault="009A79FB" w:rsidP="009A79FB">
      <w:pPr>
        <w:pStyle w:val="Odstavekseznama"/>
        <w:ind w:left="1080"/>
        <w:rPr>
          <w:b/>
          <w:i/>
          <w:sz w:val="24"/>
          <w:szCs w:val="24"/>
        </w:rPr>
      </w:pPr>
    </w:p>
    <w:p w:rsidR="009A79FB" w:rsidRPr="007871C1" w:rsidRDefault="009A79FB" w:rsidP="009A79FB">
      <w:pPr>
        <w:pStyle w:val="Odstavekseznama"/>
        <w:numPr>
          <w:ilvl w:val="0"/>
          <w:numId w:val="3"/>
        </w:numPr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lastRenderedPageBreak/>
        <w:t xml:space="preserve">a) Zapiši sosednja oglišča </w:t>
      </w:r>
      <w:proofErr w:type="spellStart"/>
      <w:r w:rsidRPr="007871C1">
        <w:rPr>
          <w:color w:val="00B0F0"/>
          <w:sz w:val="24"/>
          <w:szCs w:val="24"/>
        </w:rPr>
        <w:t>oglišča</w:t>
      </w:r>
      <w:proofErr w:type="spellEnd"/>
      <w:r w:rsidRPr="007871C1">
        <w:rPr>
          <w:color w:val="00B0F0"/>
          <w:sz w:val="24"/>
          <w:szCs w:val="24"/>
        </w:rPr>
        <w:t xml:space="preserve"> D.  _____________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 xml:space="preserve">b) Zapiši </w:t>
      </w:r>
      <w:proofErr w:type="spellStart"/>
      <w:r w:rsidRPr="007871C1">
        <w:rPr>
          <w:color w:val="00B0F0"/>
          <w:sz w:val="24"/>
          <w:szCs w:val="24"/>
        </w:rPr>
        <w:t>nesosednja</w:t>
      </w:r>
      <w:proofErr w:type="spellEnd"/>
      <w:r w:rsidRPr="007871C1">
        <w:rPr>
          <w:color w:val="00B0F0"/>
          <w:sz w:val="24"/>
          <w:szCs w:val="24"/>
        </w:rPr>
        <w:t xml:space="preserve"> oglišča </w:t>
      </w:r>
      <w:proofErr w:type="spellStart"/>
      <w:r w:rsidRPr="007871C1">
        <w:rPr>
          <w:color w:val="00B0F0"/>
          <w:sz w:val="24"/>
          <w:szCs w:val="24"/>
        </w:rPr>
        <w:t>oglišča</w:t>
      </w:r>
      <w:proofErr w:type="spellEnd"/>
      <w:r w:rsidRPr="007871C1">
        <w:rPr>
          <w:color w:val="00B0F0"/>
          <w:sz w:val="24"/>
          <w:szCs w:val="24"/>
        </w:rPr>
        <w:t xml:space="preserve"> C.  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c) Zapiši sosednji stranici stranice e.  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 xml:space="preserve">d) Zapiši </w:t>
      </w:r>
      <w:proofErr w:type="spellStart"/>
      <w:r w:rsidRPr="007871C1">
        <w:rPr>
          <w:color w:val="00B0F0"/>
          <w:sz w:val="24"/>
          <w:szCs w:val="24"/>
        </w:rPr>
        <w:t>nesosednji</w:t>
      </w:r>
      <w:proofErr w:type="spellEnd"/>
      <w:r w:rsidRPr="007871C1">
        <w:rPr>
          <w:color w:val="00B0F0"/>
          <w:sz w:val="24"/>
          <w:szCs w:val="24"/>
        </w:rPr>
        <w:t xml:space="preserve"> stranici stranice c.  _____________</w:t>
      </w: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9A79FB" w:rsidRPr="007871C1" w:rsidRDefault="009A79FB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e) Zapiši vse diagonale iz oglišča B.  ___________________</w:t>
      </w:r>
    </w:p>
    <w:p w:rsidR="002403CD" w:rsidRPr="007871C1" w:rsidRDefault="002403CD" w:rsidP="009A79FB">
      <w:pPr>
        <w:pStyle w:val="Odstavekseznama"/>
        <w:ind w:left="1080"/>
        <w:rPr>
          <w:color w:val="00B0F0"/>
          <w:sz w:val="24"/>
          <w:szCs w:val="24"/>
        </w:rPr>
      </w:pPr>
    </w:p>
    <w:p w:rsidR="002403CD" w:rsidRPr="007871C1" w:rsidRDefault="002403CD" w:rsidP="009A79FB">
      <w:pPr>
        <w:pStyle w:val="Odstavekseznama"/>
        <w:ind w:left="1080"/>
        <w:rPr>
          <w:color w:val="00B0F0"/>
          <w:sz w:val="24"/>
          <w:szCs w:val="24"/>
        </w:rPr>
      </w:pPr>
      <w:r w:rsidRPr="007871C1">
        <w:rPr>
          <w:color w:val="00B0F0"/>
          <w:sz w:val="24"/>
          <w:szCs w:val="24"/>
        </w:rPr>
        <w:t>f) Zapiši vrh kota delta.  _____________</w:t>
      </w:r>
    </w:p>
    <w:p w:rsidR="00C10EF1" w:rsidRPr="00C10EF1" w:rsidRDefault="00C10EF1" w:rsidP="00C10EF1">
      <w:pPr>
        <w:pStyle w:val="Odstavekseznama"/>
        <w:ind w:left="1080"/>
        <w:rPr>
          <w:b/>
          <w:sz w:val="24"/>
          <w:szCs w:val="24"/>
        </w:rPr>
      </w:pPr>
    </w:p>
    <w:p w:rsidR="00EC2F1B" w:rsidRPr="00EC2F1B" w:rsidRDefault="00EC2F1B" w:rsidP="00EC2F1B">
      <w:pPr>
        <w:rPr>
          <w:sz w:val="24"/>
          <w:szCs w:val="24"/>
        </w:rPr>
      </w:pPr>
    </w:p>
    <w:sectPr w:rsidR="00EC2F1B" w:rsidRPr="00EC2F1B" w:rsidSect="00AA120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33" w:rsidRDefault="000F1F33" w:rsidP="00AA120B">
      <w:pPr>
        <w:spacing w:after="0" w:line="240" w:lineRule="auto"/>
      </w:pPr>
      <w:r>
        <w:separator/>
      </w:r>
    </w:p>
  </w:endnote>
  <w:endnote w:type="continuationSeparator" w:id="0">
    <w:p w:rsidR="000F1F33" w:rsidRDefault="000F1F33" w:rsidP="00AA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33" w:rsidRDefault="000F1F33" w:rsidP="00AA120B">
      <w:pPr>
        <w:spacing w:after="0" w:line="240" w:lineRule="auto"/>
      </w:pPr>
      <w:r>
        <w:separator/>
      </w:r>
    </w:p>
  </w:footnote>
  <w:footnote w:type="continuationSeparator" w:id="0">
    <w:p w:rsidR="000F1F33" w:rsidRDefault="000F1F33" w:rsidP="00AA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0B" w:rsidRDefault="00AA120B">
    <w:pPr>
      <w:pStyle w:val="Glava"/>
    </w:pPr>
  </w:p>
  <w:p w:rsidR="00AA120B" w:rsidRDefault="00AA12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0B" w:rsidRDefault="00AA120B">
    <w:pPr>
      <w:pStyle w:val="Glava"/>
    </w:pPr>
    <w:r>
      <w:t>Delo na daljavo</w:t>
    </w:r>
  </w:p>
  <w:p w:rsidR="00AA120B" w:rsidRDefault="00AA120B">
    <w:pPr>
      <w:pStyle w:val="Glava"/>
    </w:pPr>
    <w:r>
      <w:t>Matematika</w:t>
    </w:r>
    <w:r>
      <w:tab/>
      <w:t xml:space="preserve">8r </w:t>
    </w:r>
    <w:r w:rsidR="001B65ED">
      <w:t>2</w:t>
    </w:r>
    <w:r>
      <w:t xml:space="preserve">.skupina Teran, </w:t>
    </w:r>
    <w:r w:rsidR="001B65ED">
      <w:t>2</w:t>
    </w:r>
    <w:r>
      <w:t>.</w:t>
    </w:r>
    <w:r w:rsidR="001B65ED">
      <w:t>in 3.</w:t>
    </w:r>
    <w:r>
      <w:t>skupina Volaš</w:t>
    </w:r>
  </w:p>
  <w:p w:rsidR="001B65ED" w:rsidRDefault="001B65ED">
    <w:pPr>
      <w:pStyle w:val="Glava"/>
    </w:pPr>
    <w:r>
      <w:t>Torek,31.3.2020</w:t>
    </w:r>
  </w:p>
  <w:p w:rsidR="001B65ED" w:rsidRDefault="001B65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54A"/>
    <w:multiLevelType w:val="hybridMultilevel"/>
    <w:tmpl w:val="78C45CCE"/>
    <w:lvl w:ilvl="0" w:tplc="3A703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20192"/>
    <w:multiLevelType w:val="hybridMultilevel"/>
    <w:tmpl w:val="56AC6342"/>
    <w:lvl w:ilvl="0" w:tplc="23A24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2D72"/>
    <w:multiLevelType w:val="hybridMultilevel"/>
    <w:tmpl w:val="4E463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B"/>
    <w:rsid w:val="000F1F33"/>
    <w:rsid w:val="001418D5"/>
    <w:rsid w:val="001B65ED"/>
    <w:rsid w:val="002403CD"/>
    <w:rsid w:val="003014CB"/>
    <w:rsid w:val="003B793D"/>
    <w:rsid w:val="00420809"/>
    <w:rsid w:val="004B6D36"/>
    <w:rsid w:val="007871C1"/>
    <w:rsid w:val="007B7C3B"/>
    <w:rsid w:val="00961D91"/>
    <w:rsid w:val="009A79FB"/>
    <w:rsid w:val="00AA120B"/>
    <w:rsid w:val="00B77556"/>
    <w:rsid w:val="00C10EF1"/>
    <w:rsid w:val="00EC2F1B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C86F"/>
  <w15:docId w15:val="{1396CBD1-70C4-4FC7-8D43-6848FF1C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2F1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C2F1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F1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A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20B"/>
  </w:style>
  <w:style w:type="paragraph" w:styleId="Noga">
    <w:name w:val="footer"/>
    <w:basedOn w:val="Navaden"/>
    <w:link w:val="NogaZnak"/>
    <w:uiPriority w:val="99"/>
    <w:unhideWhenUsed/>
    <w:rsid w:val="00AA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Ucitelj2</dc:creator>
  <cp:keywords/>
  <dc:description/>
  <cp:lastModifiedBy>Uporabnik sistema Windows</cp:lastModifiedBy>
  <cp:revision>2</cp:revision>
  <dcterms:created xsi:type="dcterms:W3CDTF">2020-03-30T11:17:00Z</dcterms:created>
  <dcterms:modified xsi:type="dcterms:W3CDTF">2020-03-30T11:17:00Z</dcterms:modified>
</cp:coreProperties>
</file>