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70A3" w:rsidRDefault="00CC70A3" w:rsidP="00CC70A3">
      <w:pPr>
        <w:rPr>
          <w:rFonts w:ascii="Comic Sans MS" w:hAnsi="Comic Sans MS"/>
          <w:b/>
          <w:sz w:val="24"/>
          <w:szCs w:val="24"/>
        </w:rPr>
      </w:pPr>
      <w:r>
        <w:rPr>
          <w:rFonts w:ascii="Comic Sans MS" w:hAnsi="Comic Sans MS"/>
          <w:b/>
          <w:sz w:val="24"/>
          <w:szCs w:val="24"/>
        </w:rPr>
        <w:t>6. ura SLJ 8.abc skupina Kavčič 5. maj</w:t>
      </w:r>
    </w:p>
    <w:p w:rsidR="00CC70A3" w:rsidRDefault="00CC70A3" w:rsidP="00CC70A3">
      <w:pPr>
        <w:rPr>
          <w:rFonts w:ascii="Comic Sans MS" w:hAnsi="Comic Sans MS"/>
          <w:b/>
          <w:sz w:val="24"/>
          <w:szCs w:val="24"/>
        </w:rPr>
      </w:pPr>
    </w:p>
    <w:p w:rsidR="00CC70A3" w:rsidRDefault="00CC70A3" w:rsidP="00CC70A3">
      <w:pPr>
        <w:spacing w:after="0" w:line="240" w:lineRule="auto"/>
        <w:rPr>
          <w:rFonts w:ascii="Arial" w:hAnsi="Arial" w:cs="Arial"/>
          <w:bCs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IVAN TAVČAR</w:t>
      </w:r>
      <w:r w:rsidRPr="009E64A6">
        <w:rPr>
          <w:rFonts w:ascii="Arial" w:hAnsi="Arial" w:cs="Arial"/>
          <w:b/>
          <w:sz w:val="24"/>
          <w:szCs w:val="24"/>
        </w:rPr>
        <w:t xml:space="preserve">: </w:t>
      </w:r>
      <w:r w:rsidRPr="009E64A6">
        <w:rPr>
          <w:rFonts w:ascii="Arial" w:hAnsi="Arial" w:cs="Arial"/>
          <w:b/>
          <w:color w:val="FF0000"/>
          <w:sz w:val="24"/>
          <w:szCs w:val="24"/>
        </w:rPr>
        <w:t>TRŽAČAN</w:t>
      </w:r>
      <w:r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Pr="009E64A6">
        <w:rPr>
          <w:rFonts w:ascii="Arial" w:hAnsi="Arial" w:cs="Arial"/>
          <w:bCs/>
          <w:sz w:val="24"/>
          <w:szCs w:val="24"/>
        </w:rPr>
        <w:t>(Berilo, str. 84)</w:t>
      </w:r>
    </w:p>
    <w:p w:rsidR="00CC70A3" w:rsidRDefault="00CC70A3" w:rsidP="00CC70A3">
      <w:pPr>
        <w:spacing w:after="0" w:line="240" w:lineRule="auto"/>
      </w:pPr>
    </w:p>
    <w:p w:rsidR="00CC70A3" w:rsidRDefault="00CC70A3" w:rsidP="00CC70A3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701C1A">
        <w:rPr>
          <w:rFonts w:ascii="Arial" w:hAnsi="Arial" w:cs="Arial"/>
          <w:sz w:val="24"/>
          <w:szCs w:val="24"/>
        </w:rPr>
        <w:t xml:space="preserve">Slika (črtica) Tržačan je  izšla v zbirki črtic </w:t>
      </w:r>
      <w:r w:rsidRPr="00701C1A">
        <w:rPr>
          <w:rFonts w:ascii="Arial" w:hAnsi="Arial" w:cs="Arial"/>
          <w:b/>
          <w:bCs/>
          <w:color w:val="00B050"/>
          <w:sz w:val="24"/>
          <w:szCs w:val="24"/>
        </w:rPr>
        <w:t>Med gorami</w:t>
      </w:r>
      <w:r w:rsidRPr="00701C1A">
        <w:rPr>
          <w:rFonts w:ascii="Arial" w:hAnsi="Arial" w:cs="Arial"/>
          <w:sz w:val="24"/>
          <w:szCs w:val="24"/>
        </w:rPr>
        <w:t xml:space="preserve">. </w:t>
      </w:r>
    </w:p>
    <w:p w:rsidR="00CC70A3" w:rsidRPr="00701C1A" w:rsidRDefault="00CC70A3" w:rsidP="00CC70A3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CC70A3" w:rsidRPr="00701C1A" w:rsidRDefault="00CC70A3" w:rsidP="00CC70A3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 w:rsidRPr="00701C1A">
        <w:rPr>
          <w:rFonts w:ascii="Arial" w:hAnsi="Arial" w:cs="Arial"/>
          <w:sz w:val="24"/>
          <w:szCs w:val="24"/>
        </w:rPr>
        <w:t>Tavčar je v tej zbirki pisal o življenju izjemnih in nenavadnih vaških ljudi (posebnežev). Gre za realistične opise ljudi in pokrajine</w:t>
      </w:r>
      <w:r>
        <w:rPr>
          <w:rFonts w:ascii="Arial" w:hAnsi="Arial" w:cs="Arial"/>
          <w:sz w:val="24"/>
          <w:szCs w:val="24"/>
        </w:rPr>
        <w:t>, ki jih je pisatelj dobro poznal, saj je živel na Visokem v Poljanski dolini.</w:t>
      </w:r>
    </w:p>
    <w:p w:rsidR="00CC70A3" w:rsidRDefault="00CC70A3" w:rsidP="00CC70A3">
      <w:pPr>
        <w:spacing w:after="0" w:line="240" w:lineRule="auto"/>
      </w:pPr>
    </w:p>
    <w:p w:rsidR="00CC70A3" w:rsidRDefault="00CC70A3" w:rsidP="00CC70A3">
      <w:pPr>
        <w:spacing w:after="0" w:line="240" w:lineRule="auto"/>
        <w:rPr>
          <w:rFonts w:ascii="Arial" w:hAnsi="Arial" w:cs="Arial"/>
          <w:b/>
          <w:bCs/>
          <w:color w:val="00B050"/>
          <w:sz w:val="24"/>
          <w:szCs w:val="24"/>
        </w:rPr>
      </w:pPr>
    </w:p>
    <w:p w:rsidR="00CC70A3" w:rsidRPr="00B633B8" w:rsidRDefault="00CC70A3" w:rsidP="00CC70A3">
      <w:pPr>
        <w:rPr>
          <w:rFonts w:ascii="Arial" w:hAnsi="Arial" w:cs="Arial"/>
          <w:sz w:val="24"/>
          <w:szCs w:val="24"/>
        </w:rPr>
      </w:pPr>
      <w:r w:rsidRPr="00B633B8">
        <w:rPr>
          <w:rFonts w:ascii="Arial" w:hAnsi="Arial" w:cs="Arial"/>
          <w:sz w:val="24"/>
          <w:szCs w:val="24"/>
        </w:rPr>
        <w:t xml:space="preserve">Preberi povzetek </w:t>
      </w:r>
      <w:r w:rsidRPr="00B633B8">
        <w:rPr>
          <w:rFonts w:ascii="Arial" w:hAnsi="Arial" w:cs="Arial"/>
          <w:b/>
          <w:bCs/>
          <w:color w:val="00B050"/>
          <w:sz w:val="24"/>
          <w:szCs w:val="24"/>
        </w:rPr>
        <w:t>Konvencije o otrokovih pravicah</w:t>
      </w:r>
      <w:r w:rsidRPr="00B633B8">
        <w:rPr>
          <w:rFonts w:ascii="Arial" w:hAnsi="Arial" w:cs="Arial"/>
          <w:sz w:val="24"/>
          <w:szCs w:val="24"/>
        </w:rPr>
        <w:t xml:space="preserve">, ki jo </w:t>
      </w:r>
      <w:r w:rsidRPr="00B633B8">
        <w:rPr>
          <w:rFonts w:ascii="Arial" w:hAnsi="Arial" w:cs="Arial"/>
          <w:sz w:val="24"/>
          <w:szCs w:val="24"/>
          <w:shd w:val="clear" w:color="auto" w:fill="FFFFFF"/>
        </w:rPr>
        <w:t>je 20. novembra 1989 sprejela Generalna skupščina Združenih narodov in katero spoštuje kar 193 držav.</w:t>
      </w:r>
    </w:p>
    <w:p w:rsidR="00CC70A3" w:rsidRDefault="00CC70A3" w:rsidP="00CC70A3">
      <w:pPr>
        <w:spacing w:after="0" w:line="240" w:lineRule="auto"/>
        <w:rPr>
          <w:rFonts w:ascii="Arial" w:hAnsi="Arial" w:cs="Arial"/>
          <w:b/>
          <w:bCs/>
          <w:color w:val="00B050"/>
          <w:sz w:val="24"/>
          <w:szCs w:val="24"/>
        </w:rPr>
      </w:pPr>
      <w:r w:rsidRPr="00670D4B">
        <w:rPr>
          <w:noProof/>
          <w:lang w:eastAsia="sl-SI"/>
        </w:rPr>
        <w:drawing>
          <wp:inline distT="0" distB="0" distL="0" distR="0" wp14:anchorId="2E18FFE5" wp14:editId="101DB59B">
            <wp:extent cx="5763895" cy="3983990"/>
            <wp:effectExtent l="0" t="0" r="8255" b="0"/>
            <wp:docPr id="2058" name="Slika 2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95" cy="398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0A3" w:rsidRDefault="00CC70A3" w:rsidP="00CC70A3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C70A3" w:rsidRDefault="00CC70A3" w:rsidP="00CC70A3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701C1A">
        <w:rPr>
          <w:rFonts w:ascii="Arial" w:hAnsi="Arial" w:cs="Arial"/>
          <w:b/>
          <w:bCs/>
          <w:color w:val="00B050"/>
          <w:sz w:val="24"/>
          <w:szCs w:val="24"/>
        </w:rPr>
        <w:t>Tržačan Tomažek</w:t>
      </w:r>
      <w:r w:rsidRPr="00701C1A">
        <w:rPr>
          <w:rFonts w:ascii="Arial" w:hAnsi="Arial" w:cs="Arial"/>
          <w:sz w:val="24"/>
          <w:szCs w:val="24"/>
        </w:rPr>
        <w:t xml:space="preserve"> je bil nezakonski otrok, sirota brez st</w:t>
      </w:r>
      <w:r>
        <w:rPr>
          <w:rFonts w:ascii="Arial" w:hAnsi="Arial" w:cs="Arial"/>
          <w:sz w:val="24"/>
          <w:szCs w:val="24"/>
        </w:rPr>
        <w:t>ar</w:t>
      </w:r>
      <w:r w:rsidRPr="00701C1A">
        <w:rPr>
          <w:rFonts w:ascii="Arial" w:hAnsi="Arial" w:cs="Arial"/>
          <w:sz w:val="24"/>
          <w:szCs w:val="24"/>
        </w:rPr>
        <w:t xml:space="preserve">šev. </w:t>
      </w:r>
    </w:p>
    <w:p w:rsidR="00CC70A3" w:rsidRDefault="00CC70A3" w:rsidP="00CC70A3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C70A3" w:rsidRPr="00701C1A" w:rsidRDefault="00CC70A3" w:rsidP="00CC70A3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701C1A">
        <w:rPr>
          <w:rFonts w:ascii="Arial" w:hAnsi="Arial" w:cs="Arial"/>
          <w:sz w:val="24"/>
          <w:szCs w:val="24"/>
        </w:rPr>
        <w:t>V časih, ko je živel pisatelj, so nezakonske matere (ženske, ki so rodile otroka, vendar niso bile poročene) sramotili in jim onemogočali preživljati otroka. S tem so jih prisilili, da so se otroku odpovedale in jih dale v sirotišnice.</w:t>
      </w:r>
    </w:p>
    <w:p w:rsidR="00CC70A3" w:rsidRDefault="00CC70A3" w:rsidP="00CC70A3">
      <w:pPr>
        <w:spacing w:after="0" w:line="240" w:lineRule="auto"/>
      </w:pPr>
    </w:p>
    <w:p w:rsidR="00CC70A3" w:rsidRDefault="00CC70A3" w:rsidP="00CC70A3">
      <w:pPr>
        <w:spacing w:after="0" w:line="240" w:lineRule="auto"/>
        <w:rPr>
          <w:rFonts w:ascii="Arial" w:hAnsi="Arial" w:cs="Arial"/>
          <w:b/>
        </w:rPr>
      </w:pPr>
    </w:p>
    <w:p w:rsidR="00CC70A3" w:rsidRDefault="00CC70A3" w:rsidP="00CC70A3">
      <w:pPr>
        <w:spacing w:after="0" w:line="240" w:lineRule="auto"/>
        <w:rPr>
          <w:rFonts w:ascii="Arial" w:hAnsi="Arial" w:cs="Arial"/>
          <w:b/>
        </w:rPr>
      </w:pPr>
      <w:r w:rsidRPr="00867290">
        <w:rPr>
          <w:rFonts w:ascii="Arial" w:hAnsi="Arial" w:cs="Arial"/>
          <w:sz w:val="24"/>
          <w:szCs w:val="24"/>
        </w:rPr>
        <w:t>Pr</w:t>
      </w:r>
      <w:r>
        <w:rPr>
          <w:rFonts w:ascii="Arial" w:hAnsi="Arial" w:cs="Arial"/>
          <w:sz w:val="24"/>
          <w:szCs w:val="24"/>
        </w:rPr>
        <w:t xml:space="preserve">eberi ali poslušaj Tavčarjevo zgodbo: </w:t>
      </w:r>
      <w:r>
        <w:object w:dxaOrig="1540" w:dyaOrig="99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.3pt;height:27.85pt" o:ole="">
            <v:imagedata r:id="rId5" o:title=""/>
          </v:shape>
          <o:OLEObject Type="Embed" ProgID="Package" ShapeID="_x0000_i1025" DrawAspect="Icon" ObjectID="_1650088895" r:id="rId6"/>
        </w:object>
      </w:r>
    </w:p>
    <w:p w:rsidR="00CC70A3" w:rsidRDefault="00CC70A3" w:rsidP="00CC70A3">
      <w:pPr>
        <w:spacing w:after="0" w:line="240" w:lineRule="auto"/>
        <w:rPr>
          <w:rFonts w:ascii="Arial" w:hAnsi="Arial" w:cs="Arial"/>
          <w:b/>
        </w:rPr>
      </w:pPr>
    </w:p>
    <w:p w:rsidR="00CC70A3" w:rsidRDefault="00CC70A3" w:rsidP="00CC70A3">
      <w:pPr>
        <w:spacing w:after="0" w:line="240" w:lineRule="auto"/>
        <w:rPr>
          <w:rFonts w:ascii="Arial" w:hAnsi="Arial" w:cs="Arial"/>
          <w:b/>
        </w:rPr>
      </w:pPr>
    </w:p>
    <w:p w:rsidR="00CC70A3" w:rsidRDefault="00CC70A3" w:rsidP="00CC70A3">
      <w:pPr>
        <w:spacing w:after="0" w:line="240" w:lineRule="auto"/>
        <w:rPr>
          <w:rFonts w:ascii="Arial" w:hAnsi="Arial" w:cs="Arial"/>
          <w:b/>
        </w:rPr>
      </w:pPr>
      <w:r w:rsidRPr="00867290">
        <w:rPr>
          <w:rFonts w:ascii="Arial" w:hAnsi="Arial" w:cs="Arial"/>
          <w:bCs/>
          <w:sz w:val="24"/>
          <w:szCs w:val="24"/>
        </w:rPr>
        <w:lastRenderedPageBreak/>
        <w:t xml:space="preserve">V zvezek napiši naslov </w:t>
      </w:r>
      <w:r w:rsidRPr="00440E44">
        <w:rPr>
          <w:rFonts w:ascii="Arial" w:hAnsi="Arial" w:cs="Arial"/>
          <w:b/>
          <w:sz w:val="24"/>
          <w:szCs w:val="24"/>
        </w:rPr>
        <w:t>Ivan Tavčar:</w:t>
      </w:r>
      <w:r w:rsidRPr="00867290">
        <w:rPr>
          <w:rFonts w:ascii="Arial" w:hAnsi="Arial" w:cs="Arial"/>
          <w:bCs/>
          <w:sz w:val="24"/>
          <w:szCs w:val="24"/>
        </w:rPr>
        <w:t xml:space="preserve"> </w:t>
      </w:r>
      <w:r w:rsidRPr="00440E44">
        <w:rPr>
          <w:rFonts w:ascii="Arial" w:hAnsi="Arial" w:cs="Arial"/>
          <w:b/>
          <w:color w:val="FF0000"/>
          <w:sz w:val="24"/>
          <w:szCs w:val="24"/>
        </w:rPr>
        <w:t>Tržačan</w:t>
      </w:r>
      <w:r w:rsidRPr="00867290">
        <w:rPr>
          <w:rFonts w:ascii="Arial" w:hAnsi="Arial" w:cs="Arial"/>
          <w:bCs/>
          <w:sz w:val="24"/>
          <w:szCs w:val="24"/>
        </w:rPr>
        <w:t xml:space="preserve"> in</w:t>
      </w:r>
      <w:r>
        <w:rPr>
          <w:rFonts w:ascii="Arial" w:hAnsi="Arial" w:cs="Arial"/>
          <w:bCs/>
          <w:sz w:val="24"/>
          <w:szCs w:val="24"/>
        </w:rPr>
        <w:t xml:space="preserve"> pravilne</w:t>
      </w:r>
      <w:r w:rsidRPr="00867290">
        <w:rPr>
          <w:rFonts w:ascii="Arial" w:hAnsi="Arial" w:cs="Arial"/>
          <w:bCs/>
          <w:sz w:val="24"/>
          <w:szCs w:val="24"/>
        </w:rPr>
        <w:t xml:space="preserve"> </w:t>
      </w:r>
      <w:r>
        <w:rPr>
          <w:rFonts w:ascii="Arial" w:hAnsi="Arial" w:cs="Arial"/>
          <w:bCs/>
          <w:sz w:val="24"/>
          <w:szCs w:val="24"/>
        </w:rPr>
        <w:t xml:space="preserve">odgovore zapiši v zvezek. </w:t>
      </w:r>
    </w:p>
    <w:p w:rsidR="00CC70A3" w:rsidRDefault="00CC70A3" w:rsidP="00CC70A3">
      <w:pPr>
        <w:spacing w:after="0" w:line="240" w:lineRule="auto"/>
        <w:rPr>
          <w:rFonts w:ascii="Arial" w:hAnsi="Arial" w:cs="Arial"/>
          <w:b/>
        </w:rPr>
      </w:pPr>
    </w:p>
    <w:p w:rsidR="00CC70A3" w:rsidRPr="009E64A6" w:rsidRDefault="00CC70A3" w:rsidP="00CC70A3">
      <w:pPr>
        <w:spacing w:after="0" w:line="240" w:lineRule="auto"/>
        <w:rPr>
          <w:rFonts w:ascii="Arial" w:hAnsi="Arial" w:cs="Arial"/>
          <w:b/>
        </w:rPr>
      </w:pPr>
      <w:r w:rsidRPr="009E64A6">
        <w:rPr>
          <w:rFonts w:ascii="Arial" w:hAnsi="Arial" w:cs="Arial"/>
          <w:b/>
        </w:rPr>
        <w:t>1. Dogajanje se odvija:</w:t>
      </w:r>
    </w:p>
    <w:p w:rsidR="00CC70A3" w:rsidRPr="009E64A6" w:rsidRDefault="00CC70A3" w:rsidP="00CC70A3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</w:t>
      </w:r>
      <w:r w:rsidRPr="009E64A6">
        <w:rPr>
          <w:rFonts w:ascii="Arial" w:hAnsi="Arial" w:cs="Arial"/>
        </w:rPr>
        <w:tab/>
        <w:t>A v mestu ob morju</w:t>
      </w:r>
    </w:p>
    <w:p w:rsidR="00CC70A3" w:rsidRPr="009E64A6" w:rsidRDefault="00CC70A3" w:rsidP="00CC70A3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</w:t>
      </w:r>
      <w:r w:rsidRPr="009E64A6">
        <w:rPr>
          <w:rFonts w:ascii="Arial" w:hAnsi="Arial" w:cs="Arial"/>
        </w:rPr>
        <w:tab/>
        <w:t>B na bogatem kmečkem posestvu</w:t>
      </w:r>
    </w:p>
    <w:p w:rsidR="00CC70A3" w:rsidRPr="009E64A6" w:rsidRDefault="00CC70A3" w:rsidP="00CC70A3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</w:t>
      </w:r>
      <w:r w:rsidRPr="009E64A6">
        <w:rPr>
          <w:rFonts w:ascii="Arial" w:hAnsi="Arial" w:cs="Arial"/>
        </w:rPr>
        <w:tab/>
        <w:t>C v vaškem okolju</w:t>
      </w:r>
    </w:p>
    <w:p w:rsidR="00CC70A3" w:rsidRPr="009E64A6" w:rsidRDefault="00CC70A3" w:rsidP="00CC70A3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</w:t>
      </w:r>
      <w:r w:rsidRPr="009E64A6">
        <w:rPr>
          <w:rFonts w:ascii="Arial" w:hAnsi="Arial" w:cs="Arial"/>
        </w:rPr>
        <w:tab/>
        <w:t>Č v revnem delavskem predmestju</w:t>
      </w:r>
    </w:p>
    <w:p w:rsidR="00CC70A3" w:rsidRDefault="00CC70A3" w:rsidP="00CC70A3">
      <w:pPr>
        <w:spacing w:after="0" w:line="240" w:lineRule="auto"/>
        <w:rPr>
          <w:rFonts w:ascii="Arial" w:hAnsi="Arial" w:cs="Arial"/>
          <w:b/>
        </w:rPr>
      </w:pPr>
    </w:p>
    <w:p w:rsidR="00CC70A3" w:rsidRPr="009E64A6" w:rsidRDefault="00CC70A3" w:rsidP="00CC70A3">
      <w:pPr>
        <w:spacing w:after="0" w:line="240" w:lineRule="auto"/>
        <w:rPr>
          <w:rFonts w:ascii="Arial" w:hAnsi="Arial" w:cs="Arial"/>
          <w:b/>
        </w:rPr>
      </w:pPr>
      <w:r w:rsidRPr="009E64A6">
        <w:rPr>
          <w:rFonts w:ascii="Arial" w:hAnsi="Arial" w:cs="Arial"/>
          <w:b/>
        </w:rPr>
        <w:t>2. Zgodba se dogaja v:</w:t>
      </w:r>
    </w:p>
    <w:p w:rsidR="00CC70A3" w:rsidRPr="009E64A6" w:rsidRDefault="00CC70A3" w:rsidP="00CC70A3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</w:t>
      </w:r>
      <w:r w:rsidRPr="009E64A6">
        <w:rPr>
          <w:rFonts w:ascii="Arial" w:hAnsi="Arial" w:cs="Arial"/>
        </w:rPr>
        <w:tab/>
        <w:t>A času pisateljeve mladosti</w:t>
      </w:r>
    </w:p>
    <w:p w:rsidR="00CC70A3" w:rsidRPr="009E64A6" w:rsidRDefault="00CC70A3" w:rsidP="00CC70A3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</w:t>
      </w:r>
      <w:r w:rsidRPr="009E64A6">
        <w:rPr>
          <w:rFonts w:ascii="Arial" w:hAnsi="Arial" w:cs="Arial"/>
        </w:rPr>
        <w:tab/>
        <w:t>B naši sedanjosti</w:t>
      </w:r>
    </w:p>
    <w:p w:rsidR="00CC70A3" w:rsidRPr="009E64A6" w:rsidRDefault="00CC70A3" w:rsidP="00CC70A3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</w:t>
      </w:r>
      <w:r w:rsidRPr="009E64A6">
        <w:rPr>
          <w:rFonts w:ascii="Arial" w:hAnsi="Arial" w:cs="Arial"/>
        </w:rPr>
        <w:tab/>
        <w:t>C obdobju med obema vojnama</w:t>
      </w:r>
    </w:p>
    <w:p w:rsidR="00CC70A3" w:rsidRPr="009E64A6" w:rsidRDefault="00CC70A3" w:rsidP="00CC70A3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</w:t>
      </w:r>
      <w:r w:rsidRPr="009E64A6">
        <w:rPr>
          <w:rFonts w:ascii="Arial" w:hAnsi="Arial" w:cs="Arial"/>
        </w:rPr>
        <w:tab/>
        <w:t>Č pisateljevih zrelih letih</w:t>
      </w:r>
    </w:p>
    <w:p w:rsidR="00CC70A3" w:rsidRDefault="00CC70A3" w:rsidP="00CC70A3">
      <w:pPr>
        <w:spacing w:after="0" w:line="240" w:lineRule="auto"/>
        <w:rPr>
          <w:rFonts w:ascii="Arial" w:hAnsi="Arial" w:cs="Arial"/>
          <w:b/>
        </w:rPr>
      </w:pPr>
    </w:p>
    <w:p w:rsidR="00CC70A3" w:rsidRPr="009E64A6" w:rsidRDefault="00CC70A3" w:rsidP="00CC70A3">
      <w:pPr>
        <w:spacing w:after="0" w:line="240" w:lineRule="auto"/>
        <w:rPr>
          <w:rFonts w:ascii="Arial" w:hAnsi="Arial" w:cs="Arial"/>
          <w:b/>
        </w:rPr>
      </w:pPr>
      <w:r w:rsidRPr="009E64A6">
        <w:rPr>
          <w:rFonts w:ascii="Arial" w:hAnsi="Arial" w:cs="Arial"/>
          <w:b/>
        </w:rPr>
        <w:t>3. Osebo poveži z ustrezno oznako. Na vsako črtico napiši ustrezno številko.</w:t>
      </w:r>
    </w:p>
    <w:p w:rsidR="00CC70A3" w:rsidRPr="009E64A6" w:rsidRDefault="00CC70A3" w:rsidP="00CC70A3">
      <w:pPr>
        <w:spacing w:after="0" w:line="240" w:lineRule="auto"/>
        <w:rPr>
          <w:rFonts w:ascii="Arial" w:hAnsi="Arial" w:cs="Arial"/>
        </w:rPr>
      </w:pPr>
    </w:p>
    <w:p w:rsidR="00CC70A3" w:rsidRPr="009E64A6" w:rsidRDefault="00CC70A3" w:rsidP="00CC70A3">
      <w:pPr>
        <w:tabs>
          <w:tab w:val="left" w:pos="4820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____ Matevž </w:t>
      </w:r>
      <w:r w:rsidRPr="009E64A6">
        <w:rPr>
          <w:rFonts w:ascii="Arial" w:hAnsi="Arial" w:cs="Arial"/>
        </w:rPr>
        <w:tab/>
        <w:t>1 grd, kričav</w:t>
      </w:r>
    </w:p>
    <w:p w:rsidR="00CC70A3" w:rsidRPr="009E64A6" w:rsidRDefault="00CC70A3" w:rsidP="00CC70A3">
      <w:pPr>
        <w:tabs>
          <w:tab w:val="left" w:pos="4820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____ Tomažek </w:t>
      </w:r>
      <w:r w:rsidRPr="009E64A6">
        <w:rPr>
          <w:rFonts w:ascii="Arial" w:hAnsi="Arial" w:cs="Arial"/>
        </w:rPr>
        <w:tab/>
        <w:t>2 lena, nemarna</w:t>
      </w:r>
    </w:p>
    <w:p w:rsidR="00CC70A3" w:rsidRPr="009E64A6" w:rsidRDefault="00CC70A3" w:rsidP="00CC70A3">
      <w:pPr>
        <w:tabs>
          <w:tab w:val="left" w:pos="4820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____ "ona"/mati Vrbarjeva </w:t>
      </w:r>
      <w:r w:rsidRPr="009E64A6">
        <w:rPr>
          <w:rFonts w:ascii="Arial" w:hAnsi="Arial" w:cs="Arial"/>
        </w:rPr>
        <w:tab/>
        <w:t>3 surov, nepravičen</w:t>
      </w:r>
    </w:p>
    <w:p w:rsidR="00CC70A3" w:rsidRPr="009E64A6" w:rsidRDefault="00CC70A3" w:rsidP="00CC70A3">
      <w:pPr>
        <w:tabs>
          <w:tab w:val="left" w:pos="4820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____ </w:t>
      </w:r>
      <w:proofErr w:type="spellStart"/>
      <w:r w:rsidRPr="009E64A6">
        <w:rPr>
          <w:rFonts w:ascii="Arial" w:hAnsi="Arial" w:cs="Arial"/>
        </w:rPr>
        <w:t>Tinče</w:t>
      </w:r>
      <w:proofErr w:type="spellEnd"/>
      <w:r w:rsidRPr="009E64A6">
        <w:rPr>
          <w:rFonts w:ascii="Arial" w:hAnsi="Arial" w:cs="Arial"/>
        </w:rPr>
        <w:t xml:space="preserve"> </w:t>
      </w:r>
      <w:r w:rsidRPr="009E64A6">
        <w:rPr>
          <w:rFonts w:ascii="Arial" w:hAnsi="Arial" w:cs="Arial"/>
        </w:rPr>
        <w:tab/>
        <w:t>4 strog, pravičen</w:t>
      </w:r>
    </w:p>
    <w:p w:rsidR="00CC70A3" w:rsidRPr="009E64A6" w:rsidRDefault="00CC70A3" w:rsidP="00CC70A3">
      <w:pPr>
        <w:tabs>
          <w:tab w:val="left" w:pos="4820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                                                             </w:t>
      </w:r>
      <w:r w:rsidRPr="009E64A6">
        <w:rPr>
          <w:rFonts w:ascii="Arial" w:hAnsi="Arial" w:cs="Arial"/>
        </w:rPr>
        <w:tab/>
        <w:t>5 telesno šibka, skrbna</w:t>
      </w:r>
    </w:p>
    <w:p w:rsidR="00CC70A3" w:rsidRPr="009E64A6" w:rsidRDefault="00CC70A3" w:rsidP="00CC70A3">
      <w:pPr>
        <w:tabs>
          <w:tab w:val="left" w:pos="4820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                                                                   6 slaboten, mil</w:t>
      </w:r>
    </w:p>
    <w:p w:rsidR="00CC70A3" w:rsidRPr="009E64A6" w:rsidRDefault="00CC70A3" w:rsidP="00CC70A3">
      <w:pPr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                                                                                                                                                 </w:t>
      </w:r>
    </w:p>
    <w:p w:rsidR="00CC70A3" w:rsidRDefault="00CC70A3" w:rsidP="00CC70A3">
      <w:pPr>
        <w:spacing w:after="0" w:line="240" w:lineRule="auto"/>
        <w:rPr>
          <w:rFonts w:ascii="Arial" w:hAnsi="Arial" w:cs="Arial"/>
          <w:b/>
        </w:rPr>
      </w:pPr>
    </w:p>
    <w:p w:rsidR="00CC70A3" w:rsidRPr="009E64A6" w:rsidRDefault="00CC70A3" w:rsidP="00CC70A3">
      <w:pPr>
        <w:spacing w:after="0" w:line="240" w:lineRule="auto"/>
        <w:rPr>
          <w:rFonts w:ascii="Arial" w:hAnsi="Arial" w:cs="Arial"/>
          <w:b/>
        </w:rPr>
      </w:pPr>
      <w:r w:rsidRPr="009E64A6">
        <w:rPr>
          <w:rFonts w:ascii="Arial" w:hAnsi="Arial" w:cs="Arial"/>
          <w:b/>
        </w:rPr>
        <w:t>4. Kako se Matevževa ljubezen do Tomažka spremeni, ko dobi lastnega otroka?</w:t>
      </w:r>
    </w:p>
    <w:p w:rsidR="00CC70A3" w:rsidRPr="009E64A6" w:rsidRDefault="00CC70A3" w:rsidP="00CC70A3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ab/>
        <w:t>A mirno dopušča, da ga vaški otroci tepejo</w:t>
      </w:r>
    </w:p>
    <w:p w:rsidR="00CC70A3" w:rsidRPr="009E64A6" w:rsidRDefault="00CC70A3" w:rsidP="00CC70A3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ab/>
        <w:t>B skriva, da ga nima več rad</w:t>
      </w:r>
    </w:p>
    <w:p w:rsidR="00CC70A3" w:rsidRPr="009E64A6" w:rsidRDefault="00CC70A3" w:rsidP="00CC70A3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ab/>
        <w:t>C začne ga tepsti in mu odrekati hrano</w:t>
      </w:r>
    </w:p>
    <w:p w:rsidR="00CC70A3" w:rsidRPr="009E64A6" w:rsidRDefault="00CC70A3" w:rsidP="00CC70A3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ab/>
        <w:t>Č začne lepo skrbeti zanj</w:t>
      </w:r>
    </w:p>
    <w:p w:rsidR="00CC70A3" w:rsidRDefault="00CC70A3" w:rsidP="00CC70A3">
      <w:pPr>
        <w:spacing w:after="0" w:line="240" w:lineRule="auto"/>
        <w:rPr>
          <w:rFonts w:ascii="Arial" w:hAnsi="Arial" w:cs="Arial"/>
          <w:b/>
        </w:rPr>
      </w:pPr>
    </w:p>
    <w:p w:rsidR="00CC70A3" w:rsidRPr="009E64A6" w:rsidRDefault="00CC70A3" w:rsidP="00CC70A3">
      <w:pPr>
        <w:spacing w:after="0" w:line="240" w:lineRule="auto"/>
        <w:rPr>
          <w:rFonts w:ascii="Arial" w:hAnsi="Arial" w:cs="Arial"/>
          <w:b/>
        </w:rPr>
      </w:pPr>
      <w:r w:rsidRPr="009E64A6">
        <w:rPr>
          <w:rFonts w:ascii="Arial" w:hAnsi="Arial" w:cs="Arial"/>
          <w:b/>
        </w:rPr>
        <w:t>5. Pred vsakim imenom napiši po tri številke ustreznih odgovorov, ki povedo, kako vaški</w:t>
      </w:r>
      <w:r>
        <w:rPr>
          <w:rFonts w:ascii="Arial" w:hAnsi="Arial" w:cs="Arial"/>
          <w:b/>
        </w:rPr>
        <w:t xml:space="preserve"> </w:t>
      </w:r>
      <w:r w:rsidRPr="009E64A6">
        <w:rPr>
          <w:rFonts w:ascii="Arial" w:hAnsi="Arial" w:cs="Arial"/>
          <w:b/>
        </w:rPr>
        <w:t>otroci sprejemajo, doživljajo Matevževa otroka.</w:t>
      </w:r>
    </w:p>
    <w:p w:rsidR="00CC70A3" w:rsidRPr="009E64A6" w:rsidRDefault="00CC70A3" w:rsidP="00CC70A3">
      <w:pPr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ab/>
      </w:r>
    </w:p>
    <w:p w:rsidR="00CC70A3" w:rsidRPr="009E64A6" w:rsidRDefault="00CC70A3" w:rsidP="00CC70A3">
      <w:pPr>
        <w:tabs>
          <w:tab w:val="left" w:pos="4962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___ ___ ___ Tomažek                                       </w:t>
      </w:r>
      <w:r>
        <w:rPr>
          <w:rFonts w:ascii="Arial" w:hAnsi="Arial" w:cs="Arial"/>
        </w:rPr>
        <w:t xml:space="preserve">    </w:t>
      </w:r>
      <w:r w:rsidRPr="009E64A6">
        <w:rPr>
          <w:rFonts w:ascii="Arial" w:hAnsi="Arial" w:cs="Arial"/>
        </w:rPr>
        <w:t xml:space="preserve">    </w:t>
      </w:r>
      <w:r w:rsidRPr="009E64A6">
        <w:rPr>
          <w:rFonts w:ascii="Arial" w:hAnsi="Arial" w:cs="Arial"/>
        </w:rPr>
        <w:tab/>
        <w:t>1 ne marajo ga</w:t>
      </w:r>
    </w:p>
    <w:p w:rsidR="00CC70A3" w:rsidRPr="009E64A6" w:rsidRDefault="00CC70A3" w:rsidP="00CC70A3">
      <w:pPr>
        <w:tabs>
          <w:tab w:val="left" w:pos="4962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___ ___ ___ </w:t>
      </w:r>
      <w:proofErr w:type="spellStart"/>
      <w:r w:rsidRPr="009E64A6">
        <w:rPr>
          <w:rFonts w:ascii="Arial" w:hAnsi="Arial" w:cs="Arial"/>
        </w:rPr>
        <w:t>Tinče</w:t>
      </w:r>
      <w:proofErr w:type="spellEnd"/>
      <w:r w:rsidRPr="009E64A6">
        <w:rPr>
          <w:rFonts w:ascii="Arial" w:hAnsi="Arial" w:cs="Arial"/>
        </w:rPr>
        <w:t xml:space="preserve">                                                     </w:t>
      </w:r>
      <w:r w:rsidRPr="009E64A6">
        <w:rPr>
          <w:rFonts w:ascii="Arial" w:hAnsi="Arial" w:cs="Arial"/>
        </w:rPr>
        <w:tab/>
        <w:t>2 skrbi jih zanj</w:t>
      </w:r>
    </w:p>
    <w:p w:rsidR="00CC70A3" w:rsidRPr="009E64A6" w:rsidRDefault="00CC70A3" w:rsidP="00CC70A3">
      <w:pPr>
        <w:tabs>
          <w:tab w:val="left" w:pos="4962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                                                                        </w:t>
      </w:r>
      <w:r w:rsidRPr="009E64A6">
        <w:rPr>
          <w:rFonts w:ascii="Arial" w:hAnsi="Arial" w:cs="Arial"/>
        </w:rPr>
        <w:tab/>
        <w:t>3 zdi se jim lep</w:t>
      </w:r>
    </w:p>
    <w:p w:rsidR="00CC70A3" w:rsidRPr="009E64A6" w:rsidRDefault="00CC70A3" w:rsidP="00CC70A3">
      <w:pPr>
        <w:tabs>
          <w:tab w:val="left" w:pos="4962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                                                                            </w:t>
      </w:r>
      <w:r w:rsidRPr="009E64A6">
        <w:rPr>
          <w:rFonts w:ascii="Arial" w:hAnsi="Arial" w:cs="Arial"/>
        </w:rPr>
        <w:tab/>
        <w:t>4 zdi se jim grd</w:t>
      </w:r>
    </w:p>
    <w:p w:rsidR="00CC70A3" w:rsidRPr="009E64A6" w:rsidRDefault="00CC70A3" w:rsidP="00CC70A3">
      <w:pPr>
        <w:tabs>
          <w:tab w:val="left" w:pos="4962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                                                                               </w:t>
      </w:r>
      <w:r w:rsidRPr="009E64A6">
        <w:rPr>
          <w:rFonts w:ascii="Arial" w:hAnsi="Arial" w:cs="Arial"/>
        </w:rPr>
        <w:tab/>
        <w:t>5 tepejo ga</w:t>
      </w:r>
    </w:p>
    <w:p w:rsidR="00CC70A3" w:rsidRPr="009E64A6" w:rsidRDefault="00CC70A3" w:rsidP="00CC70A3">
      <w:pPr>
        <w:tabs>
          <w:tab w:val="left" w:pos="4962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                                                                               </w:t>
      </w:r>
      <w:r w:rsidRPr="009E64A6">
        <w:rPr>
          <w:rFonts w:ascii="Arial" w:hAnsi="Arial" w:cs="Arial"/>
        </w:rPr>
        <w:tab/>
        <w:t xml:space="preserve">6 smili se jim                                                                                                                                                     </w:t>
      </w:r>
    </w:p>
    <w:p w:rsidR="00CC70A3" w:rsidRDefault="00CC70A3" w:rsidP="00CC70A3">
      <w:pPr>
        <w:spacing w:after="0" w:line="240" w:lineRule="auto"/>
        <w:rPr>
          <w:rFonts w:ascii="Arial" w:hAnsi="Arial" w:cs="Arial"/>
          <w:b/>
        </w:rPr>
      </w:pPr>
    </w:p>
    <w:p w:rsidR="00CC70A3" w:rsidRPr="009E64A6" w:rsidRDefault="00CC70A3" w:rsidP="00CC70A3">
      <w:pPr>
        <w:spacing w:after="0" w:line="240" w:lineRule="auto"/>
        <w:rPr>
          <w:rFonts w:ascii="Arial" w:hAnsi="Arial" w:cs="Arial"/>
          <w:b/>
        </w:rPr>
      </w:pPr>
      <w:r w:rsidRPr="009E64A6">
        <w:rPr>
          <w:rFonts w:ascii="Arial" w:hAnsi="Arial" w:cs="Arial"/>
          <w:b/>
        </w:rPr>
        <w:t>6. Glavna tema pripovedi je:</w:t>
      </w:r>
    </w:p>
    <w:p w:rsidR="00CC70A3" w:rsidRPr="009E64A6" w:rsidRDefault="00CC70A3" w:rsidP="00CC70A3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ab/>
        <w:t>A odnos med Matevžem in njegovo ženo</w:t>
      </w:r>
    </w:p>
    <w:p w:rsidR="00CC70A3" w:rsidRPr="009E64A6" w:rsidRDefault="00CC70A3" w:rsidP="00CC70A3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ab/>
        <w:t>B Tomažkovo življenje v Matevževi družini</w:t>
      </w:r>
    </w:p>
    <w:p w:rsidR="00CC70A3" w:rsidRPr="009E64A6" w:rsidRDefault="00CC70A3" w:rsidP="00CC70A3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ab/>
        <w:t xml:space="preserve">C odnos med Tomažkom in </w:t>
      </w:r>
      <w:proofErr w:type="spellStart"/>
      <w:r w:rsidRPr="009E64A6">
        <w:rPr>
          <w:rFonts w:ascii="Arial" w:hAnsi="Arial" w:cs="Arial"/>
        </w:rPr>
        <w:t>Tinčetom</w:t>
      </w:r>
      <w:proofErr w:type="spellEnd"/>
    </w:p>
    <w:p w:rsidR="00CC70A3" w:rsidRDefault="00CC70A3" w:rsidP="00CC70A3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ab/>
        <w:t>Č neprijazno ravnanje matere Vrbarjeve s Tomažkom</w:t>
      </w:r>
    </w:p>
    <w:p w:rsidR="00CC70A3" w:rsidRPr="00D93CAD" w:rsidRDefault="00CC70A3" w:rsidP="00CC70A3">
      <w:pPr>
        <w:tabs>
          <w:tab w:val="left" w:pos="3686"/>
        </w:tabs>
        <w:spacing w:after="0" w:line="240" w:lineRule="auto"/>
        <w:rPr>
          <w:rFonts w:ascii="Arial" w:hAnsi="Arial" w:cs="Arial"/>
        </w:rPr>
      </w:pPr>
      <w:bookmarkStart w:id="0" w:name="_GoBack"/>
      <w:bookmarkEnd w:id="0"/>
    </w:p>
    <w:p w:rsidR="00CC70A3" w:rsidRPr="009E64A6" w:rsidRDefault="00CC70A3" w:rsidP="00CC70A3">
      <w:pPr>
        <w:spacing w:after="0" w:line="240" w:lineRule="auto"/>
        <w:rPr>
          <w:rFonts w:ascii="Arial" w:hAnsi="Arial" w:cs="Arial"/>
          <w:b/>
        </w:rPr>
      </w:pPr>
      <w:r w:rsidRPr="009E64A6">
        <w:rPr>
          <w:rFonts w:ascii="Arial" w:hAnsi="Arial" w:cs="Arial"/>
          <w:b/>
        </w:rPr>
        <w:t>7. Primere pesniških sredstev v levem stolpcu poveži z ustreznimi poimenovanji v desnem stolpcu. Na vsako črtico   napiši ustrezno številko.</w:t>
      </w:r>
    </w:p>
    <w:p w:rsidR="00CC70A3" w:rsidRPr="009E64A6" w:rsidRDefault="00CC70A3" w:rsidP="00CC70A3">
      <w:pPr>
        <w:tabs>
          <w:tab w:val="left" w:pos="1134"/>
          <w:tab w:val="left" w:pos="5245"/>
          <w:tab w:val="left" w:pos="5387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A bil je tenak kakor bilka na njivi                         </w:t>
      </w:r>
      <w:r w:rsidRPr="009E64A6">
        <w:rPr>
          <w:rFonts w:ascii="Arial" w:hAnsi="Arial" w:cs="Arial"/>
        </w:rPr>
        <w:tab/>
        <w:t>1 simbol</w:t>
      </w:r>
    </w:p>
    <w:p w:rsidR="00CC70A3" w:rsidRPr="009E64A6" w:rsidRDefault="00CC70A3" w:rsidP="00CC70A3">
      <w:pPr>
        <w:tabs>
          <w:tab w:val="left" w:pos="1134"/>
          <w:tab w:val="left" w:pos="5245"/>
          <w:tab w:val="left" w:pos="5387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B ko smo stopali mimo veže njegove                   </w:t>
      </w:r>
      <w:r w:rsidRPr="009E64A6">
        <w:rPr>
          <w:rFonts w:ascii="Arial" w:hAnsi="Arial" w:cs="Arial"/>
        </w:rPr>
        <w:tab/>
        <w:t>2 primera ali komparacija</w:t>
      </w:r>
    </w:p>
    <w:p w:rsidR="00CC70A3" w:rsidRPr="009E64A6" w:rsidRDefault="00CC70A3" w:rsidP="00CC70A3">
      <w:pPr>
        <w:tabs>
          <w:tab w:val="left" w:pos="5245"/>
          <w:tab w:val="left" w:pos="5387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                                                                         </w:t>
      </w:r>
      <w:r>
        <w:rPr>
          <w:rFonts w:ascii="Arial" w:hAnsi="Arial" w:cs="Arial"/>
        </w:rPr>
        <w:t xml:space="preserve"> </w:t>
      </w:r>
      <w:r w:rsidRPr="009E64A6">
        <w:rPr>
          <w:rFonts w:ascii="Arial" w:hAnsi="Arial" w:cs="Arial"/>
        </w:rPr>
        <w:t>3 poosebitev/personifikacija</w:t>
      </w:r>
    </w:p>
    <w:p w:rsidR="00CC70A3" w:rsidRDefault="00CC70A3" w:rsidP="00CC70A3">
      <w:pPr>
        <w:tabs>
          <w:tab w:val="left" w:pos="5245"/>
          <w:tab w:val="left" w:pos="5387"/>
        </w:tabs>
        <w:spacing w:after="0" w:line="240" w:lineRule="auto"/>
        <w:rPr>
          <w:rFonts w:ascii="Arial" w:hAnsi="Arial" w:cs="Arial"/>
        </w:rPr>
      </w:pPr>
      <w:r w:rsidRPr="009E64A6">
        <w:rPr>
          <w:rFonts w:ascii="Arial" w:hAnsi="Arial" w:cs="Arial"/>
        </w:rPr>
        <w:t xml:space="preserve">                                                                                      4 obrnjeni besedni red ali inverzija</w:t>
      </w:r>
    </w:p>
    <w:p w:rsidR="00CC70A3" w:rsidRDefault="00CC70A3" w:rsidP="00CC70A3">
      <w:pPr>
        <w:tabs>
          <w:tab w:val="left" w:pos="5245"/>
          <w:tab w:val="left" w:pos="5387"/>
        </w:tabs>
        <w:spacing w:after="0" w:line="240" w:lineRule="auto"/>
        <w:rPr>
          <w:rFonts w:ascii="Arial" w:hAnsi="Arial" w:cs="Arial"/>
        </w:rPr>
      </w:pPr>
    </w:p>
    <w:p w:rsidR="008C0CD0" w:rsidRDefault="008C0CD0"/>
    <w:sectPr w:rsidR="008C0CD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C70A3"/>
    <w:rsid w:val="00266ABF"/>
    <w:rsid w:val="0088599C"/>
    <w:rsid w:val="008C0CD0"/>
    <w:rsid w:val="00CC70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D225FA7"/>
  <w15:chartTrackingRefBased/>
  <w15:docId w15:val="{6F31002C-9FCF-4722-859D-1346C7220B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CC70A3"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5" Type="http://schemas.openxmlformats.org/officeDocument/2006/relationships/image" Target="media/image2.emf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555</Words>
  <Characters>3167</Characters>
  <Application>Microsoft Office Word</Application>
  <DocSecurity>0</DocSecurity>
  <Lines>26</Lines>
  <Paragraphs>7</Paragraphs>
  <ScaleCrop>false</ScaleCrop>
  <Company>MIZS</Company>
  <LinksUpToDate>false</LinksUpToDate>
  <CharactersWithSpaces>3715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Alenka Jekovec</dc:creator>
  <cp:keywords/>
  <dc:description/>
  <cp:lastModifiedBy>Alenka Jekovec</cp:lastModifiedBy>
  <cp:revision>1</cp:revision>
  <dcterms:created xsi:type="dcterms:W3CDTF">2020-05-04T07:15:00Z</dcterms:created>
  <dcterms:modified xsi:type="dcterms:W3CDTF">2020-05-04T07:15:00Z</dcterms:modified>
</cp:coreProperties>
</file>