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74" w:rsidRDefault="00FC0374" w:rsidP="00FC0374">
      <w:pPr>
        <w:rPr>
          <w:sz w:val="24"/>
        </w:rPr>
      </w:pPr>
      <w:r>
        <w:rPr>
          <w:sz w:val="24"/>
        </w:rPr>
        <w:t>SLJ 8.abc skupina Kavčič 17.3.</w:t>
      </w:r>
      <w:bookmarkStart w:id="0" w:name="_GoBack"/>
      <w:bookmarkEnd w:id="0"/>
    </w:p>
    <w:p w:rsidR="00FC0374" w:rsidRDefault="00FC0374" w:rsidP="00FC0374">
      <w:pPr>
        <w:rPr>
          <w:sz w:val="24"/>
        </w:rPr>
      </w:pPr>
      <w:r>
        <w:rPr>
          <w:sz w:val="24"/>
        </w:rPr>
        <w:t>1.Najprej si v zvezek nariši spodnjo preglednico in jo dopolni s pomočjo zvezka in delovnega zvezka. Jutri boš preveril rešitve.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260"/>
        <w:gridCol w:w="2410"/>
      </w:tblGrid>
      <w:tr w:rsidR="00FC0374" w:rsidTr="00A1598A">
        <w:tc>
          <w:tcPr>
            <w:tcW w:w="1413" w:type="dxa"/>
          </w:tcPr>
          <w:p w:rsidR="00FC0374" w:rsidRPr="00A03F83" w:rsidRDefault="00FC0374" w:rsidP="00A1598A">
            <w:pPr>
              <w:rPr>
                <w:b/>
                <w:sz w:val="24"/>
              </w:rPr>
            </w:pPr>
            <w:r w:rsidRPr="00A03F83">
              <w:rPr>
                <w:b/>
                <w:sz w:val="24"/>
              </w:rPr>
              <w:t>Odvisnik</w:t>
            </w:r>
          </w:p>
        </w:tc>
        <w:tc>
          <w:tcPr>
            <w:tcW w:w="1843" w:type="dxa"/>
          </w:tcPr>
          <w:p w:rsidR="00FC0374" w:rsidRPr="00A03F83" w:rsidRDefault="00FC0374" w:rsidP="00A1598A">
            <w:pPr>
              <w:rPr>
                <w:b/>
                <w:sz w:val="24"/>
              </w:rPr>
            </w:pPr>
            <w:r w:rsidRPr="00A03F83">
              <w:rPr>
                <w:b/>
                <w:sz w:val="24"/>
              </w:rPr>
              <w:t xml:space="preserve">Izraža </w:t>
            </w:r>
          </w:p>
        </w:tc>
        <w:tc>
          <w:tcPr>
            <w:tcW w:w="3260" w:type="dxa"/>
          </w:tcPr>
          <w:p w:rsidR="00FC0374" w:rsidRPr="00A03F83" w:rsidRDefault="00FC0374" w:rsidP="00A159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Vprašalnice</w:t>
            </w:r>
          </w:p>
        </w:tc>
        <w:tc>
          <w:tcPr>
            <w:tcW w:w="2410" w:type="dxa"/>
          </w:tcPr>
          <w:p w:rsidR="00FC0374" w:rsidRPr="00A03F83" w:rsidRDefault="00FC0374" w:rsidP="00A159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vezniki</w:t>
            </w:r>
          </w:p>
        </w:tc>
      </w:tr>
      <w:tr w:rsidR="00FC0374" w:rsidTr="00A1598A">
        <w:tc>
          <w:tcPr>
            <w:tcW w:w="141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osebkov</w:t>
            </w:r>
          </w:p>
        </w:tc>
        <w:tc>
          <w:tcPr>
            <w:tcW w:w="184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Vršilca dejanja</w:t>
            </w:r>
          </w:p>
        </w:tc>
        <w:tc>
          <w:tcPr>
            <w:tcW w:w="3260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Kdo/kaj + povedek gl. stavka</w:t>
            </w:r>
          </w:p>
        </w:tc>
        <w:tc>
          <w:tcPr>
            <w:tcW w:w="2410" w:type="dxa"/>
          </w:tcPr>
          <w:p w:rsidR="00FC0374" w:rsidRDefault="00FC0374" w:rsidP="00A1598A">
            <w:pPr>
              <w:rPr>
                <w:sz w:val="24"/>
              </w:rPr>
            </w:pPr>
          </w:p>
        </w:tc>
      </w:tr>
      <w:tr w:rsidR="00FC0374" w:rsidTr="00A1598A">
        <w:tc>
          <w:tcPr>
            <w:tcW w:w="141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predmetni</w:t>
            </w:r>
          </w:p>
        </w:tc>
        <w:tc>
          <w:tcPr>
            <w:tcW w:w="184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Vsebino dejanja</w:t>
            </w:r>
          </w:p>
        </w:tc>
        <w:tc>
          <w:tcPr>
            <w:tcW w:w="3260" w:type="dxa"/>
          </w:tcPr>
          <w:p w:rsidR="00FC0374" w:rsidRDefault="00FC0374" w:rsidP="00A1598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0374" w:rsidRDefault="00FC0374" w:rsidP="00A1598A">
            <w:pPr>
              <w:rPr>
                <w:sz w:val="24"/>
              </w:rPr>
            </w:pPr>
          </w:p>
        </w:tc>
      </w:tr>
      <w:tr w:rsidR="00FC0374" w:rsidTr="00A1598A">
        <w:tc>
          <w:tcPr>
            <w:tcW w:w="141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časovni</w:t>
            </w:r>
          </w:p>
        </w:tc>
        <w:tc>
          <w:tcPr>
            <w:tcW w:w="184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Čas dogajanja</w:t>
            </w:r>
          </w:p>
        </w:tc>
        <w:tc>
          <w:tcPr>
            <w:tcW w:w="3260" w:type="dxa"/>
          </w:tcPr>
          <w:p w:rsidR="00FC0374" w:rsidRDefault="00FC0374" w:rsidP="00A1598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0374" w:rsidRDefault="00FC0374" w:rsidP="00A1598A">
            <w:pPr>
              <w:rPr>
                <w:sz w:val="24"/>
              </w:rPr>
            </w:pPr>
          </w:p>
        </w:tc>
      </w:tr>
      <w:tr w:rsidR="00FC0374" w:rsidTr="00A1598A">
        <w:tc>
          <w:tcPr>
            <w:tcW w:w="141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 xml:space="preserve">krajevni </w:t>
            </w:r>
          </w:p>
        </w:tc>
        <w:tc>
          <w:tcPr>
            <w:tcW w:w="1843" w:type="dxa"/>
          </w:tcPr>
          <w:p w:rsidR="00FC0374" w:rsidRDefault="00FC0374" w:rsidP="00A1598A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C0374" w:rsidRDefault="00FC0374" w:rsidP="00A1598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0374" w:rsidRDefault="00FC0374" w:rsidP="00A1598A">
            <w:pPr>
              <w:rPr>
                <w:sz w:val="24"/>
              </w:rPr>
            </w:pPr>
          </w:p>
        </w:tc>
      </w:tr>
      <w:tr w:rsidR="00FC0374" w:rsidTr="00A1598A">
        <w:tc>
          <w:tcPr>
            <w:tcW w:w="141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 xml:space="preserve">načinovni </w:t>
            </w:r>
          </w:p>
        </w:tc>
        <w:tc>
          <w:tcPr>
            <w:tcW w:w="1843" w:type="dxa"/>
          </w:tcPr>
          <w:p w:rsidR="00FC0374" w:rsidRDefault="00FC0374" w:rsidP="00A1598A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C0374" w:rsidRDefault="00FC0374" w:rsidP="00A1598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 xml:space="preserve">Tako, da; ne da bi, kot da bi </w:t>
            </w:r>
          </w:p>
        </w:tc>
      </w:tr>
    </w:tbl>
    <w:p w:rsidR="00FC0374" w:rsidRDefault="00FC0374" w:rsidP="00FC0374">
      <w:pPr>
        <w:rPr>
          <w:sz w:val="24"/>
        </w:rPr>
      </w:pPr>
      <w:r>
        <w:rPr>
          <w:sz w:val="24"/>
        </w:rPr>
        <w:t xml:space="preserve"> </w:t>
      </w:r>
    </w:p>
    <w:p w:rsidR="00FC0374" w:rsidRDefault="00FC0374" w:rsidP="00FC0374">
      <w:pPr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8730C6" wp14:editId="5E67037B">
                <wp:simplePos x="0" y="0"/>
                <wp:positionH relativeFrom="column">
                  <wp:posOffset>499019</wp:posOffset>
                </wp:positionH>
                <wp:positionV relativeFrom="paragraph">
                  <wp:posOffset>490492</wp:posOffset>
                </wp:positionV>
                <wp:extent cx="435429" cy="244929"/>
                <wp:effectExtent l="0" t="0" r="22225" b="2222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29" cy="2449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BBD3A" id="Elipsa 1" o:spid="_x0000_s1026" style="position:absolute;margin-left:39.3pt;margin-top:38.6pt;width:34.3pt;height:19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sz w:val="24"/>
        </w:rPr>
        <w:t>2. Povedi prepiši v zvezek. Nato pobarvaj glavni stavek, obkroži veznik, vprašaj se po odvisnem stavku in določi vrsto odvisnika.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 xml:space="preserve">Primer: Dokler se epidemija ne zajezi, </w:t>
      </w:r>
      <w:r w:rsidRPr="00013FFB">
        <w:rPr>
          <w:sz w:val="24"/>
          <w:highlight w:val="cyan"/>
        </w:rPr>
        <w:t>bomo doma</w:t>
      </w:r>
      <w:r>
        <w:rPr>
          <w:sz w:val="24"/>
        </w:rPr>
        <w:t xml:space="preserve">. 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 xml:space="preserve">               Do kdaj bomo doma?    Časovni odvisnik 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Kdor ne dela, naj ne je.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Kjer se osel valja, dlako pusti.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Sprašujem se, zakaj so ljudje tako brezbrižni.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Obnašal se je, kot da njega to ne briga.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 xml:space="preserve">Kar narediš, si bolje zapomniš. 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Kadar smo previdni, je to dobro za vse.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Kdor skrbi za svojo higieno rok, pripomore tudi k zdravju drugih.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Vprašala ga je, kdaj bo delal za šolo.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Ne da bi se oziral na druge, je kašljal med množico ljudi na igrišču.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Otrok gre, kamor ga vodijo starši.</w:t>
      </w:r>
    </w:p>
    <w:p w:rsidR="008C0CD0" w:rsidRDefault="008C0CD0"/>
    <w:p w:rsidR="00FC0374" w:rsidRPr="00FC0374" w:rsidRDefault="00FC0374">
      <w:pPr>
        <w:rPr>
          <w:sz w:val="24"/>
        </w:rPr>
      </w:pPr>
      <w:r w:rsidRPr="00FC0374">
        <w:rPr>
          <w:sz w:val="24"/>
        </w:rPr>
        <w:t xml:space="preserve">Jutri boš preveril rešitve. </w:t>
      </w:r>
    </w:p>
    <w:sectPr w:rsidR="00FC0374" w:rsidRPr="00FC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4"/>
    <w:rsid w:val="00266ABF"/>
    <w:rsid w:val="0088599C"/>
    <w:rsid w:val="008C0CD0"/>
    <w:rsid w:val="00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956"/>
  <w15:chartTrackingRefBased/>
  <w15:docId w15:val="{5D9E3A49-6C8E-429A-9B36-54F911A2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03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C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MIZS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2020-03-16T08:42:00Z</dcterms:created>
  <dcterms:modified xsi:type="dcterms:W3CDTF">2020-03-16T08:43:00Z</dcterms:modified>
</cp:coreProperties>
</file>