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34" w:rsidRPr="00054334" w:rsidRDefault="009162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BRALNO UČNE STRATEGIJE – učim se učiti</w:t>
      </w:r>
    </w:p>
    <w:p w:rsidR="009162D8" w:rsidRDefault="00916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Čokolada. Besedilo predelaj s pomočjo ene bralno učne strategije. Razmisli, s katero strategijo si boš lahko čim več zapomnil(a).</w:t>
      </w:r>
      <w:r w:rsidR="00054334">
        <w:rPr>
          <w:rFonts w:ascii="Arial" w:hAnsi="Arial" w:cs="Arial"/>
          <w:sz w:val="24"/>
          <w:szCs w:val="24"/>
        </w:rPr>
        <w:t xml:space="preserve"> Na ta način se lahko lotiš kateregakoli besedila, ki se ga moraš naučiti.</w:t>
      </w:r>
    </w:p>
    <w:p w:rsidR="00054334" w:rsidRDefault="00054334">
      <w:pPr>
        <w:rPr>
          <w:rFonts w:ascii="Arial" w:hAnsi="Arial" w:cs="Arial"/>
          <w:sz w:val="24"/>
          <w:szCs w:val="24"/>
        </w:rPr>
      </w:pPr>
    </w:p>
    <w:p w:rsidR="009162D8" w:rsidRDefault="009162D8" w:rsidP="009162D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Strategija VŽN (Know – </w:t>
      </w:r>
      <w:proofErr w:type="spellStart"/>
      <w:r>
        <w:rPr>
          <w:rFonts w:ascii="Arial" w:hAnsi="Arial" w:cs="Arial"/>
          <w:b/>
          <w:sz w:val="24"/>
          <w:szCs w:val="24"/>
        </w:rPr>
        <w:t>Want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Learn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9162D8" w:rsidRPr="004C3455" w:rsidRDefault="009162D8" w:rsidP="009162D8">
      <w:pPr>
        <w:rPr>
          <w:rFonts w:ascii="Arial" w:hAnsi="Arial" w:cs="Arial"/>
          <w:sz w:val="24"/>
          <w:szCs w:val="24"/>
        </w:rPr>
      </w:pPr>
      <w:r w:rsidRPr="004C3455">
        <w:rPr>
          <w:rFonts w:ascii="Arial" w:hAnsi="Arial" w:cs="Arial"/>
          <w:sz w:val="24"/>
          <w:szCs w:val="24"/>
        </w:rPr>
        <w:t>Tabela s 3 kolonami, ki nakazujejo potek dela in vsebujejo naslednja vprašanja:</w:t>
      </w:r>
    </w:p>
    <w:p w:rsidR="00A507F6" w:rsidRPr="004C3455" w:rsidRDefault="00A507F6" w:rsidP="00A507F6">
      <w:pPr>
        <w:pStyle w:val="Default"/>
        <w:rPr>
          <w:rFonts w:ascii="Arial" w:hAnsi="Arial" w:cs="Arial"/>
        </w:rPr>
      </w:pPr>
      <w:r w:rsidRPr="004C3455">
        <w:rPr>
          <w:rFonts w:ascii="Arial" w:hAnsi="Arial" w:cs="Arial"/>
        </w:rPr>
        <w:t xml:space="preserve">Kaj </w:t>
      </w:r>
      <w:r w:rsidRPr="004C3455">
        <w:rPr>
          <w:rFonts w:ascii="Arial" w:hAnsi="Arial" w:cs="Arial"/>
          <w:b/>
        </w:rPr>
        <w:t>v</w:t>
      </w:r>
      <w:r w:rsidRPr="004C3455">
        <w:rPr>
          <w:rFonts w:ascii="Arial" w:hAnsi="Arial" w:cs="Arial"/>
        </w:rPr>
        <w:t xml:space="preserve">em? (kaj o tej temi že vem) </w:t>
      </w:r>
      <w:r w:rsidRPr="004C3455">
        <w:rPr>
          <w:rFonts w:ascii="Arial" w:hAnsi="Arial" w:cs="Arial"/>
          <w:b/>
        </w:rPr>
        <w:t xml:space="preserve">V </w:t>
      </w:r>
    </w:p>
    <w:p w:rsidR="00A507F6" w:rsidRPr="004C3455" w:rsidRDefault="00A507F6" w:rsidP="00A507F6">
      <w:pPr>
        <w:pStyle w:val="Default"/>
        <w:rPr>
          <w:rFonts w:ascii="Arial" w:hAnsi="Arial" w:cs="Arial"/>
        </w:rPr>
      </w:pPr>
      <w:r w:rsidRPr="004C3455">
        <w:rPr>
          <w:rFonts w:ascii="Arial" w:hAnsi="Arial" w:cs="Arial"/>
        </w:rPr>
        <w:t xml:space="preserve">Kaj </w:t>
      </w:r>
      <w:r w:rsidRPr="004C3455">
        <w:rPr>
          <w:rFonts w:ascii="Arial" w:hAnsi="Arial" w:cs="Arial"/>
          <w:b/>
          <w:bCs/>
        </w:rPr>
        <w:t>ž</w:t>
      </w:r>
      <w:r w:rsidRPr="004C3455">
        <w:rPr>
          <w:rFonts w:ascii="Arial" w:hAnsi="Arial" w:cs="Arial"/>
        </w:rPr>
        <w:t xml:space="preserve">elim izvedeti? (kaj še želim izvedeti) </w:t>
      </w:r>
      <w:r w:rsidRPr="004C3455">
        <w:rPr>
          <w:rFonts w:ascii="Arial" w:hAnsi="Arial" w:cs="Arial"/>
          <w:b/>
          <w:bCs/>
        </w:rPr>
        <w:t xml:space="preserve">Ž </w:t>
      </w:r>
    </w:p>
    <w:p w:rsidR="00A25942" w:rsidRPr="004C3455" w:rsidRDefault="00A507F6" w:rsidP="00A25942">
      <w:pPr>
        <w:rPr>
          <w:rFonts w:ascii="Arial" w:hAnsi="Arial" w:cs="Arial"/>
          <w:sz w:val="24"/>
          <w:szCs w:val="24"/>
        </w:rPr>
      </w:pPr>
      <w:r w:rsidRPr="004C3455">
        <w:rPr>
          <w:rFonts w:ascii="Arial" w:hAnsi="Arial" w:cs="Arial"/>
          <w:sz w:val="24"/>
          <w:szCs w:val="24"/>
        </w:rPr>
        <w:t>Kaj s</w:t>
      </w:r>
      <w:r w:rsidRPr="004C3455">
        <w:rPr>
          <w:rFonts w:ascii="Arial" w:hAnsi="Arial" w:cs="Arial"/>
          <w:sz w:val="24"/>
          <w:szCs w:val="24"/>
        </w:rPr>
        <w:t>em</w:t>
      </w:r>
      <w:r w:rsidRPr="004C3455">
        <w:rPr>
          <w:rFonts w:ascii="Arial" w:hAnsi="Arial" w:cs="Arial"/>
          <w:sz w:val="24"/>
          <w:szCs w:val="24"/>
        </w:rPr>
        <w:t xml:space="preserve"> se </w:t>
      </w:r>
      <w:r w:rsidRPr="004C3455">
        <w:rPr>
          <w:rFonts w:ascii="Arial" w:hAnsi="Arial" w:cs="Arial"/>
          <w:b/>
          <w:bCs/>
          <w:sz w:val="24"/>
          <w:szCs w:val="24"/>
        </w:rPr>
        <w:t>n</w:t>
      </w:r>
      <w:r w:rsidRPr="004C3455">
        <w:rPr>
          <w:rFonts w:ascii="Arial" w:hAnsi="Arial" w:cs="Arial"/>
          <w:sz w:val="24"/>
          <w:szCs w:val="24"/>
        </w:rPr>
        <w:t>aučil? (kaj s</w:t>
      </w:r>
      <w:r w:rsidRPr="004C3455">
        <w:rPr>
          <w:rFonts w:ascii="Arial" w:hAnsi="Arial" w:cs="Arial"/>
          <w:sz w:val="24"/>
          <w:szCs w:val="24"/>
        </w:rPr>
        <w:t>em</w:t>
      </w:r>
      <w:r w:rsidRPr="004C3455">
        <w:rPr>
          <w:rFonts w:ascii="Arial" w:hAnsi="Arial" w:cs="Arial"/>
          <w:sz w:val="24"/>
          <w:szCs w:val="24"/>
        </w:rPr>
        <w:t xml:space="preserve"> se naučil, kaj je novega) </w:t>
      </w:r>
      <w:r w:rsidRPr="004C3455">
        <w:rPr>
          <w:rFonts w:ascii="Arial" w:hAnsi="Arial" w:cs="Arial"/>
          <w:b/>
          <w:bCs/>
          <w:sz w:val="24"/>
          <w:szCs w:val="24"/>
        </w:rPr>
        <w:t>N</w:t>
      </w:r>
    </w:p>
    <w:p w:rsidR="00A25942" w:rsidRPr="004C3455" w:rsidRDefault="00A25942" w:rsidP="00A25942">
      <w:pPr>
        <w:pStyle w:val="Default"/>
        <w:rPr>
          <w:rFonts w:ascii="Arial" w:hAnsi="Arial" w:cs="Arial"/>
        </w:rPr>
      </w:pPr>
      <w:r w:rsidRPr="004C3455">
        <w:rPr>
          <w:rFonts w:ascii="Arial" w:hAnsi="Arial" w:cs="Arial"/>
        </w:rPr>
        <w:t xml:space="preserve"> </w:t>
      </w:r>
    </w:p>
    <w:p w:rsidR="00A25942" w:rsidRPr="004C3455" w:rsidRDefault="00A25942" w:rsidP="00A25942">
      <w:pPr>
        <w:pStyle w:val="Default"/>
        <w:spacing w:after="30"/>
        <w:rPr>
          <w:rFonts w:ascii="Arial" w:hAnsi="Arial" w:cs="Arial"/>
        </w:rPr>
      </w:pPr>
      <w:r w:rsidRPr="004C3455">
        <w:rPr>
          <w:rFonts w:ascii="Arial" w:hAnsi="Arial" w:cs="Arial"/>
        </w:rPr>
        <w:t>- Pred branjem besedila v prvo kolono zapiši, kaj že ve</w:t>
      </w:r>
      <w:r w:rsidRPr="004C3455">
        <w:rPr>
          <w:rFonts w:ascii="Arial" w:hAnsi="Arial" w:cs="Arial"/>
        </w:rPr>
        <w:t>š o temi.</w:t>
      </w:r>
    </w:p>
    <w:p w:rsidR="00A25942" w:rsidRPr="004C3455" w:rsidRDefault="00A25942" w:rsidP="00A25942">
      <w:pPr>
        <w:pStyle w:val="Default"/>
        <w:spacing w:after="30"/>
        <w:rPr>
          <w:rFonts w:ascii="Arial" w:hAnsi="Arial" w:cs="Arial"/>
        </w:rPr>
      </w:pPr>
      <w:r w:rsidRPr="004C3455">
        <w:rPr>
          <w:rFonts w:ascii="Arial" w:hAnsi="Arial" w:cs="Arial"/>
        </w:rPr>
        <w:t>- Potem v drugo kolono zapiši, kaj bi o tej temi ž</w:t>
      </w:r>
      <w:r w:rsidRPr="004C3455">
        <w:rPr>
          <w:rFonts w:ascii="Arial" w:hAnsi="Arial" w:cs="Arial"/>
        </w:rPr>
        <w:t>elel</w:t>
      </w:r>
      <w:r w:rsidRPr="004C3455">
        <w:rPr>
          <w:rFonts w:ascii="Arial" w:hAnsi="Arial" w:cs="Arial"/>
        </w:rPr>
        <w:t xml:space="preserve"> izvedeti? </w:t>
      </w:r>
    </w:p>
    <w:p w:rsidR="00A25942" w:rsidRPr="004C3455" w:rsidRDefault="00A25942" w:rsidP="00A25942">
      <w:pPr>
        <w:pStyle w:val="Default"/>
        <w:spacing w:after="30"/>
        <w:rPr>
          <w:rFonts w:ascii="Arial" w:hAnsi="Arial" w:cs="Arial"/>
        </w:rPr>
      </w:pPr>
      <w:r w:rsidRPr="004C3455">
        <w:rPr>
          <w:rFonts w:ascii="Arial" w:hAnsi="Arial" w:cs="Arial"/>
        </w:rPr>
        <w:t xml:space="preserve">- Preberi besedilo. </w:t>
      </w:r>
    </w:p>
    <w:p w:rsidR="00A25942" w:rsidRPr="004C3455" w:rsidRDefault="00A25942" w:rsidP="00A25942">
      <w:pPr>
        <w:pStyle w:val="Default"/>
        <w:spacing w:after="30"/>
        <w:rPr>
          <w:rFonts w:ascii="Arial" w:hAnsi="Arial" w:cs="Arial"/>
        </w:rPr>
      </w:pPr>
      <w:r w:rsidRPr="004C3455">
        <w:rPr>
          <w:rFonts w:ascii="Arial" w:hAnsi="Arial" w:cs="Arial"/>
        </w:rPr>
        <w:t>- V tretjo kolono zapiši, kaj je novega o tej temi, kaj s</w:t>
      </w:r>
      <w:r w:rsidRPr="004C3455">
        <w:rPr>
          <w:rFonts w:ascii="Arial" w:hAnsi="Arial" w:cs="Arial"/>
        </w:rPr>
        <w:t>i</w:t>
      </w:r>
      <w:r w:rsidRPr="004C3455">
        <w:rPr>
          <w:rFonts w:ascii="Arial" w:hAnsi="Arial" w:cs="Arial"/>
        </w:rPr>
        <w:t xml:space="preserve"> novega izvedel. </w:t>
      </w:r>
    </w:p>
    <w:p w:rsidR="00A25942" w:rsidRPr="004C3455" w:rsidRDefault="00A25942" w:rsidP="00A25942">
      <w:pPr>
        <w:pStyle w:val="Default"/>
        <w:spacing w:after="30"/>
        <w:rPr>
          <w:rFonts w:ascii="Arial" w:hAnsi="Arial" w:cs="Arial"/>
        </w:rPr>
      </w:pPr>
      <w:r w:rsidRPr="004C3455">
        <w:rPr>
          <w:rFonts w:ascii="Arial" w:hAnsi="Arial" w:cs="Arial"/>
        </w:rPr>
        <w:t>- Zapiši tudi odgovore oz. ugotovitve za drugo kolono, tam, kjer s</w:t>
      </w:r>
      <w:r w:rsidRPr="004C3455">
        <w:rPr>
          <w:rFonts w:ascii="Arial" w:hAnsi="Arial" w:cs="Arial"/>
        </w:rPr>
        <w:t>i dobil</w:t>
      </w:r>
      <w:r w:rsidRPr="004C3455">
        <w:rPr>
          <w:rFonts w:ascii="Arial" w:hAnsi="Arial" w:cs="Arial"/>
        </w:rPr>
        <w:t xml:space="preserve"> odgovore. </w:t>
      </w:r>
    </w:p>
    <w:p w:rsidR="00A25942" w:rsidRPr="004C3455" w:rsidRDefault="00A25942" w:rsidP="00A25942">
      <w:pPr>
        <w:pStyle w:val="Default"/>
        <w:rPr>
          <w:rFonts w:ascii="Arial" w:hAnsi="Arial" w:cs="Arial"/>
        </w:rPr>
      </w:pPr>
      <w:r w:rsidRPr="004C3455">
        <w:rPr>
          <w:rFonts w:ascii="Arial" w:hAnsi="Arial" w:cs="Arial"/>
        </w:rPr>
        <w:t>- Tabelo lahko razširi</w:t>
      </w:r>
      <w:r w:rsidRPr="004C3455">
        <w:rPr>
          <w:rFonts w:ascii="Arial" w:hAnsi="Arial" w:cs="Arial"/>
        </w:rPr>
        <w:t>š</w:t>
      </w:r>
      <w:r w:rsidRPr="004C3455">
        <w:rPr>
          <w:rFonts w:ascii="Arial" w:hAnsi="Arial" w:cs="Arial"/>
        </w:rPr>
        <w:t xml:space="preserve"> še s kolono, kaj se je še treba naučiti, ki je lahko prilož</w:t>
      </w:r>
      <w:r w:rsidRPr="004C3455">
        <w:rPr>
          <w:rFonts w:ascii="Arial" w:hAnsi="Arial" w:cs="Arial"/>
        </w:rPr>
        <w:t>nost za nadaljnje raziskovanje.</w:t>
      </w:r>
    </w:p>
    <w:p w:rsidR="00E83925" w:rsidRPr="004C3455" w:rsidRDefault="00E83925" w:rsidP="00E83925">
      <w:pPr>
        <w:pStyle w:val="Default"/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736"/>
        <w:gridCol w:w="1736"/>
        <w:gridCol w:w="1736"/>
        <w:gridCol w:w="1736"/>
      </w:tblGrid>
      <w:tr w:rsidR="00E83925" w:rsidRPr="004C3455" w:rsidTr="004C345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36" w:type="dxa"/>
          </w:tcPr>
          <w:p w:rsidR="00E83925" w:rsidRPr="004C3455" w:rsidRDefault="00E83925">
            <w:pPr>
              <w:pStyle w:val="Default"/>
              <w:rPr>
                <w:rFonts w:ascii="Arial" w:hAnsi="Arial" w:cs="Arial"/>
              </w:rPr>
            </w:pPr>
            <w:r w:rsidRPr="004C3455">
              <w:rPr>
                <w:rFonts w:ascii="Arial" w:hAnsi="Arial" w:cs="Arial"/>
              </w:rPr>
              <w:t xml:space="preserve"> Kaj že </w:t>
            </w:r>
            <w:r w:rsidRPr="004C3455">
              <w:rPr>
                <w:rFonts w:ascii="Arial" w:hAnsi="Arial" w:cs="Arial"/>
                <w:b/>
                <w:bCs/>
              </w:rPr>
              <w:t>v</w:t>
            </w:r>
            <w:r w:rsidRPr="004C3455">
              <w:rPr>
                <w:rFonts w:ascii="Arial" w:hAnsi="Arial" w:cs="Arial"/>
              </w:rPr>
              <w:t xml:space="preserve">em? </w:t>
            </w:r>
          </w:p>
        </w:tc>
        <w:tc>
          <w:tcPr>
            <w:tcW w:w="1736" w:type="dxa"/>
          </w:tcPr>
          <w:p w:rsidR="00E83925" w:rsidRPr="004C3455" w:rsidRDefault="00E83925">
            <w:pPr>
              <w:pStyle w:val="Default"/>
              <w:rPr>
                <w:rFonts w:ascii="Arial" w:hAnsi="Arial" w:cs="Arial"/>
              </w:rPr>
            </w:pPr>
            <w:r w:rsidRPr="004C3455">
              <w:rPr>
                <w:rFonts w:ascii="Arial" w:hAnsi="Arial" w:cs="Arial"/>
              </w:rPr>
              <w:t xml:space="preserve">Kaj </w:t>
            </w:r>
            <w:r w:rsidRPr="004C3455">
              <w:rPr>
                <w:rFonts w:ascii="Arial" w:hAnsi="Arial" w:cs="Arial"/>
                <w:b/>
              </w:rPr>
              <w:t>ž</w:t>
            </w:r>
            <w:r w:rsidRPr="004C3455">
              <w:rPr>
                <w:rFonts w:ascii="Arial" w:hAnsi="Arial" w:cs="Arial"/>
              </w:rPr>
              <w:t xml:space="preserve">elim izvedeti? </w:t>
            </w:r>
          </w:p>
        </w:tc>
        <w:tc>
          <w:tcPr>
            <w:tcW w:w="1736" w:type="dxa"/>
          </w:tcPr>
          <w:p w:rsidR="00E83925" w:rsidRPr="004C3455" w:rsidRDefault="00E83925">
            <w:pPr>
              <w:pStyle w:val="Default"/>
              <w:rPr>
                <w:rFonts w:ascii="Arial" w:hAnsi="Arial" w:cs="Arial"/>
              </w:rPr>
            </w:pPr>
            <w:r w:rsidRPr="004C3455">
              <w:rPr>
                <w:rFonts w:ascii="Arial" w:hAnsi="Arial" w:cs="Arial"/>
              </w:rPr>
              <w:t xml:space="preserve">Sem izvedel? </w:t>
            </w:r>
          </w:p>
        </w:tc>
        <w:tc>
          <w:tcPr>
            <w:tcW w:w="1736" w:type="dxa"/>
          </w:tcPr>
          <w:p w:rsidR="00E83925" w:rsidRPr="004C3455" w:rsidRDefault="00E83925">
            <w:pPr>
              <w:pStyle w:val="Default"/>
              <w:rPr>
                <w:rFonts w:ascii="Arial" w:hAnsi="Arial" w:cs="Arial"/>
              </w:rPr>
            </w:pPr>
            <w:r w:rsidRPr="004C3455">
              <w:rPr>
                <w:rFonts w:ascii="Arial" w:hAnsi="Arial" w:cs="Arial"/>
              </w:rPr>
              <w:t xml:space="preserve">Kaj je </w:t>
            </w:r>
            <w:r w:rsidRPr="004C3455">
              <w:rPr>
                <w:rFonts w:ascii="Arial" w:hAnsi="Arial" w:cs="Arial"/>
                <w:b/>
                <w:bCs/>
              </w:rPr>
              <w:t>n</w:t>
            </w:r>
            <w:r w:rsidRPr="004C3455">
              <w:rPr>
                <w:rFonts w:ascii="Arial" w:hAnsi="Arial" w:cs="Arial"/>
              </w:rPr>
              <w:t xml:space="preserve">ovega? </w:t>
            </w:r>
          </w:p>
        </w:tc>
        <w:tc>
          <w:tcPr>
            <w:tcW w:w="1736" w:type="dxa"/>
          </w:tcPr>
          <w:p w:rsidR="00E83925" w:rsidRPr="004C3455" w:rsidRDefault="00E83925" w:rsidP="004C3455">
            <w:pPr>
              <w:pStyle w:val="Default"/>
              <w:rPr>
                <w:rFonts w:ascii="Arial" w:hAnsi="Arial" w:cs="Arial"/>
              </w:rPr>
            </w:pPr>
            <w:r w:rsidRPr="004C3455">
              <w:rPr>
                <w:rFonts w:ascii="Arial" w:hAnsi="Arial" w:cs="Arial"/>
              </w:rPr>
              <w:t xml:space="preserve">(Kaj se je še potrebno naučiti) </w:t>
            </w:r>
          </w:p>
        </w:tc>
      </w:tr>
      <w:tr w:rsidR="004C3455" w:rsidRPr="004C3455" w:rsidTr="00243651">
        <w:tblPrEx>
          <w:tblCellMar>
            <w:top w:w="0" w:type="dxa"/>
            <w:bottom w:w="0" w:type="dxa"/>
          </w:tblCellMar>
        </w:tblPrEx>
        <w:trPr>
          <w:trHeight w:val="6571"/>
        </w:trPr>
        <w:tc>
          <w:tcPr>
            <w:tcW w:w="1736" w:type="dxa"/>
          </w:tcPr>
          <w:p w:rsidR="004C3455" w:rsidRPr="004C3455" w:rsidRDefault="004C345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4C3455" w:rsidRPr="004C3455" w:rsidRDefault="004C345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4C3455" w:rsidRPr="004C3455" w:rsidRDefault="004C345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4C3455" w:rsidRPr="004C3455" w:rsidRDefault="004C345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4C3455" w:rsidRPr="004C3455" w:rsidRDefault="004C3455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243651" w:rsidRDefault="00815CC9" w:rsidP="00815CC9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Viharjenje možganov</w:t>
      </w:r>
    </w:p>
    <w:p w:rsidR="00815CC9" w:rsidRDefault="00815CC9" w:rsidP="00815CC9">
      <w:pPr>
        <w:pStyle w:val="Default"/>
        <w:ind w:left="360"/>
      </w:pPr>
    </w:p>
    <w:p w:rsidR="00815CC9" w:rsidRPr="00815CC9" w:rsidRDefault="00815CC9" w:rsidP="00815CC9">
      <w:pPr>
        <w:pStyle w:val="Default"/>
        <w:numPr>
          <w:ilvl w:val="0"/>
          <w:numId w:val="3"/>
        </w:numPr>
        <w:spacing w:after="82"/>
        <w:rPr>
          <w:rFonts w:ascii="Arial" w:hAnsi="Arial" w:cs="Arial"/>
        </w:rPr>
      </w:pPr>
      <w:r w:rsidRPr="00815CC9">
        <w:rPr>
          <w:rFonts w:ascii="Arial" w:hAnsi="Arial" w:cs="Arial"/>
        </w:rPr>
        <w:t xml:space="preserve">Na hitro preleti besedilo o </w:t>
      </w:r>
      <w:r w:rsidRPr="00815CC9">
        <w:rPr>
          <w:rFonts w:ascii="Arial" w:hAnsi="Arial" w:cs="Arial"/>
        </w:rPr>
        <w:t>čokoladi</w:t>
      </w:r>
      <w:r w:rsidRPr="00815CC9">
        <w:rPr>
          <w:rFonts w:ascii="Arial" w:hAnsi="Arial" w:cs="Arial"/>
        </w:rPr>
        <w:t xml:space="preserve">(hitro branje). </w:t>
      </w:r>
    </w:p>
    <w:p w:rsidR="00815CC9" w:rsidRPr="00815CC9" w:rsidRDefault="00815CC9" w:rsidP="00815CC9">
      <w:pPr>
        <w:pStyle w:val="Default"/>
        <w:numPr>
          <w:ilvl w:val="0"/>
          <w:numId w:val="3"/>
        </w:numPr>
        <w:spacing w:after="82"/>
        <w:rPr>
          <w:rFonts w:ascii="Arial" w:hAnsi="Arial" w:cs="Arial"/>
        </w:rPr>
      </w:pPr>
      <w:r w:rsidRPr="00815CC9">
        <w:rPr>
          <w:rFonts w:ascii="Arial" w:hAnsi="Arial" w:cs="Arial"/>
        </w:rPr>
        <w:t xml:space="preserve">Besedilo 'zapri'. </w:t>
      </w:r>
    </w:p>
    <w:p w:rsidR="00815CC9" w:rsidRPr="00815CC9" w:rsidRDefault="00815CC9" w:rsidP="00815CC9">
      <w:pPr>
        <w:pStyle w:val="Default"/>
        <w:numPr>
          <w:ilvl w:val="0"/>
          <w:numId w:val="3"/>
        </w:numPr>
        <w:spacing w:after="82"/>
        <w:rPr>
          <w:rFonts w:ascii="Arial" w:hAnsi="Arial" w:cs="Arial"/>
        </w:rPr>
      </w:pPr>
      <w:r w:rsidRPr="00815CC9">
        <w:rPr>
          <w:rFonts w:ascii="Arial" w:hAnsi="Arial" w:cs="Arial"/>
        </w:rPr>
        <w:t>Na kaj pomisli</w:t>
      </w:r>
      <w:r w:rsidRPr="00815CC9">
        <w:rPr>
          <w:rFonts w:ascii="Arial" w:hAnsi="Arial" w:cs="Arial"/>
        </w:rPr>
        <w:t>š</w:t>
      </w:r>
      <w:r w:rsidRPr="00815CC9">
        <w:rPr>
          <w:rFonts w:ascii="Arial" w:hAnsi="Arial" w:cs="Arial"/>
        </w:rPr>
        <w:t>, ko sliši</w:t>
      </w:r>
      <w:r w:rsidRPr="00815CC9">
        <w:rPr>
          <w:rFonts w:ascii="Arial" w:hAnsi="Arial" w:cs="Arial"/>
        </w:rPr>
        <w:t>š</w:t>
      </w:r>
      <w:r w:rsidRPr="00815CC9">
        <w:rPr>
          <w:rFonts w:ascii="Arial" w:hAnsi="Arial" w:cs="Arial"/>
        </w:rPr>
        <w:t xml:space="preserve"> naslov? </w:t>
      </w:r>
    </w:p>
    <w:p w:rsidR="00815CC9" w:rsidRPr="00815CC9" w:rsidRDefault="00815CC9" w:rsidP="00815CC9">
      <w:pPr>
        <w:pStyle w:val="Default"/>
        <w:numPr>
          <w:ilvl w:val="0"/>
          <w:numId w:val="3"/>
        </w:numPr>
        <w:spacing w:after="82"/>
        <w:rPr>
          <w:rFonts w:ascii="Arial" w:hAnsi="Arial" w:cs="Arial"/>
        </w:rPr>
      </w:pPr>
      <w:r w:rsidRPr="00815CC9">
        <w:rPr>
          <w:rFonts w:ascii="Arial" w:hAnsi="Arial" w:cs="Arial"/>
        </w:rPr>
        <w:t>Oblikuj miselni vzorec – kaj pričakuje</w:t>
      </w:r>
      <w:r w:rsidRPr="00815CC9">
        <w:rPr>
          <w:rFonts w:ascii="Arial" w:hAnsi="Arial" w:cs="Arial"/>
        </w:rPr>
        <w:t>š</w:t>
      </w:r>
      <w:r w:rsidRPr="00815CC9">
        <w:rPr>
          <w:rFonts w:ascii="Arial" w:hAnsi="Arial" w:cs="Arial"/>
        </w:rPr>
        <w:t>, da bo</w:t>
      </w:r>
      <w:r w:rsidRPr="00815CC9">
        <w:rPr>
          <w:rFonts w:ascii="Arial" w:hAnsi="Arial" w:cs="Arial"/>
        </w:rPr>
        <w:t>š</w:t>
      </w:r>
      <w:r w:rsidRPr="00815CC9">
        <w:rPr>
          <w:rFonts w:ascii="Arial" w:hAnsi="Arial" w:cs="Arial"/>
        </w:rPr>
        <w:t xml:space="preserve"> izvedel v tem besedilu. </w:t>
      </w:r>
    </w:p>
    <w:p w:rsidR="00815CC9" w:rsidRPr="00815CC9" w:rsidRDefault="00815CC9" w:rsidP="00815CC9">
      <w:pPr>
        <w:pStyle w:val="Default"/>
        <w:numPr>
          <w:ilvl w:val="0"/>
          <w:numId w:val="3"/>
        </w:numPr>
        <w:spacing w:after="82"/>
        <w:rPr>
          <w:rFonts w:ascii="Arial" w:hAnsi="Arial" w:cs="Arial"/>
        </w:rPr>
      </w:pPr>
      <w:r w:rsidRPr="00815CC9">
        <w:rPr>
          <w:rFonts w:ascii="Arial" w:hAnsi="Arial" w:cs="Arial"/>
        </w:rPr>
        <w:t>S</w:t>
      </w:r>
      <w:r w:rsidRPr="00815CC9">
        <w:rPr>
          <w:rFonts w:ascii="Arial" w:hAnsi="Arial" w:cs="Arial"/>
        </w:rPr>
        <w:t xml:space="preserve">ledi ponovno branje besedila, tokrat bolj natančno. </w:t>
      </w:r>
    </w:p>
    <w:p w:rsidR="00815CC9" w:rsidRPr="00815CC9" w:rsidRDefault="00815CC9" w:rsidP="00815CC9">
      <w:pPr>
        <w:pStyle w:val="Default"/>
        <w:numPr>
          <w:ilvl w:val="0"/>
          <w:numId w:val="3"/>
        </w:numPr>
        <w:spacing w:after="82"/>
        <w:rPr>
          <w:rFonts w:ascii="Arial" w:hAnsi="Arial" w:cs="Arial"/>
        </w:rPr>
      </w:pPr>
      <w:r w:rsidRPr="00815CC9">
        <w:rPr>
          <w:rFonts w:ascii="Arial" w:hAnsi="Arial" w:cs="Arial"/>
        </w:rPr>
        <w:t xml:space="preserve">Podčrtaj neznane besede in jih skušaj razložiti. </w:t>
      </w:r>
    </w:p>
    <w:p w:rsidR="00815CC9" w:rsidRPr="00815CC9" w:rsidRDefault="00815CC9" w:rsidP="00815CC9">
      <w:pPr>
        <w:pStyle w:val="Default"/>
        <w:numPr>
          <w:ilvl w:val="0"/>
          <w:numId w:val="3"/>
        </w:numPr>
        <w:spacing w:after="82"/>
        <w:rPr>
          <w:rFonts w:ascii="Arial" w:hAnsi="Arial" w:cs="Arial"/>
        </w:rPr>
      </w:pPr>
      <w:r w:rsidRPr="00815CC9">
        <w:rPr>
          <w:rFonts w:ascii="Arial" w:hAnsi="Arial" w:cs="Arial"/>
        </w:rPr>
        <w:t xml:space="preserve">Dopolni svoj miselni vzorec z novimi podatki, ključnimi besedami, pomembnimi dejstvi. </w:t>
      </w:r>
    </w:p>
    <w:p w:rsidR="00815CC9" w:rsidRPr="00815CC9" w:rsidRDefault="00815CC9" w:rsidP="00815CC9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815CC9">
        <w:rPr>
          <w:rFonts w:ascii="Arial" w:hAnsi="Arial" w:cs="Arial"/>
        </w:rPr>
        <w:t xml:space="preserve">Na podlagi miselnega vzorca oblikuj povzetek besedila in ključne besede. </w:t>
      </w:r>
    </w:p>
    <w:p w:rsidR="00815CC9" w:rsidRPr="00815CC9" w:rsidRDefault="00815CC9" w:rsidP="00815CC9">
      <w:pPr>
        <w:ind w:left="360"/>
        <w:rPr>
          <w:rFonts w:ascii="Arial" w:hAnsi="Arial" w:cs="Arial"/>
          <w:b/>
          <w:sz w:val="24"/>
          <w:szCs w:val="24"/>
        </w:rPr>
      </w:pPr>
    </w:p>
    <w:p w:rsidR="00243651" w:rsidRDefault="0000039F" w:rsidP="0000039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Splošna študijska strategija</w:t>
      </w:r>
    </w:p>
    <w:p w:rsidR="0000039F" w:rsidRDefault="0000039F" w:rsidP="0000039F">
      <w:pPr>
        <w:pStyle w:val="Default"/>
        <w:ind w:left="785"/>
      </w:pPr>
    </w:p>
    <w:p w:rsidR="0000039F" w:rsidRPr="00EE730F" w:rsidRDefault="0000039F" w:rsidP="0000039F">
      <w:pPr>
        <w:pStyle w:val="Default"/>
        <w:numPr>
          <w:ilvl w:val="0"/>
          <w:numId w:val="4"/>
        </w:numPr>
        <w:spacing w:after="82"/>
        <w:rPr>
          <w:rFonts w:ascii="Arial" w:hAnsi="Arial" w:cs="Arial"/>
        </w:rPr>
      </w:pPr>
      <w:r w:rsidRPr="00EE730F">
        <w:rPr>
          <w:rFonts w:ascii="Arial" w:hAnsi="Arial" w:cs="Arial"/>
        </w:rPr>
        <w:t xml:space="preserve">Na hitro preleti besedilo – ugotovi temo besedila. </w:t>
      </w:r>
    </w:p>
    <w:p w:rsidR="0000039F" w:rsidRPr="00EE730F" w:rsidRDefault="0000039F" w:rsidP="00EE730F">
      <w:pPr>
        <w:pStyle w:val="Default"/>
        <w:numPr>
          <w:ilvl w:val="0"/>
          <w:numId w:val="4"/>
        </w:numPr>
        <w:spacing w:after="82"/>
        <w:rPr>
          <w:rFonts w:ascii="Arial" w:hAnsi="Arial" w:cs="Arial"/>
        </w:rPr>
      </w:pPr>
      <w:r w:rsidRPr="00EE730F">
        <w:rPr>
          <w:rFonts w:ascii="Arial" w:hAnsi="Arial" w:cs="Arial"/>
        </w:rPr>
        <w:t xml:space="preserve">Sledi prvo branje, označuj si neznane besede, ob robovih besedila zapisuj pripombe, opombe, ključne besede … </w:t>
      </w:r>
    </w:p>
    <w:p w:rsidR="0000039F" w:rsidRPr="00EE730F" w:rsidRDefault="0000039F" w:rsidP="00EE730F">
      <w:pPr>
        <w:pStyle w:val="Default"/>
        <w:numPr>
          <w:ilvl w:val="0"/>
          <w:numId w:val="4"/>
        </w:numPr>
        <w:spacing w:after="82"/>
        <w:rPr>
          <w:rFonts w:ascii="Arial" w:hAnsi="Arial" w:cs="Arial"/>
        </w:rPr>
      </w:pPr>
      <w:r w:rsidRPr="00EE730F">
        <w:rPr>
          <w:rFonts w:ascii="Arial" w:hAnsi="Arial" w:cs="Arial"/>
        </w:rPr>
        <w:t xml:space="preserve">Sledi razjasnitev neznanih besed, iskanje pomena (priročniki, slovarji). </w:t>
      </w:r>
    </w:p>
    <w:p w:rsidR="0000039F" w:rsidRPr="00EE730F" w:rsidRDefault="0000039F" w:rsidP="00EE730F">
      <w:pPr>
        <w:pStyle w:val="Default"/>
        <w:numPr>
          <w:ilvl w:val="0"/>
          <w:numId w:val="4"/>
        </w:numPr>
        <w:spacing w:after="82"/>
        <w:rPr>
          <w:rFonts w:ascii="Arial" w:hAnsi="Arial" w:cs="Arial"/>
        </w:rPr>
      </w:pPr>
      <w:r w:rsidRPr="00EE730F">
        <w:rPr>
          <w:rFonts w:ascii="Arial" w:hAnsi="Arial" w:cs="Arial"/>
        </w:rPr>
        <w:t xml:space="preserve">Zapiši glavno misel besedila/bistvo. </w:t>
      </w:r>
    </w:p>
    <w:p w:rsidR="0000039F" w:rsidRPr="00EE730F" w:rsidRDefault="0000039F" w:rsidP="00EE730F">
      <w:pPr>
        <w:pStyle w:val="Default"/>
        <w:numPr>
          <w:ilvl w:val="0"/>
          <w:numId w:val="4"/>
        </w:numPr>
        <w:spacing w:after="82"/>
        <w:rPr>
          <w:rFonts w:ascii="Arial" w:hAnsi="Arial" w:cs="Arial"/>
        </w:rPr>
      </w:pPr>
      <w:r w:rsidRPr="00EE730F">
        <w:rPr>
          <w:rFonts w:ascii="Arial" w:hAnsi="Arial" w:cs="Arial"/>
        </w:rPr>
        <w:t>Sledi drugo branje, bodi pozor</w:t>
      </w:r>
      <w:r w:rsidR="00EE730F" w:rsidRPr="00EE730F">
        <w:rPr>
          <w:rFonts w:ascii="Arial" w:hAnsi="Arial" w:cs="Arial"/>
        </w:rPr>
        <w:t>e</w:t>
      </w:r>
      <w:r w:rsidRPr="00EE730F">
        <w:rPr>
          <w:rFonts w:ascii="Arial" w:hAnsi="Arial" w:cs="Arial"/>
        </w:rPr>
        <w:t xml:space="preserve">n na pomembne podrobnosti, ki pojasnjujejo bistvo – te izpiši ali pa samo podčrtaj. </w:t>
      </w:r>
    </w:p>
    <w:p w:rsidR="0000039F" w:rsidRDefault="00EE730F" w:rsidP="00EE730F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EE730F">
        <w:rPr>
          <w:rFonts w:ascii="Arial" w:hAnsi="Arial" w:cs="Arial"/>
        </w:rPr>
        <w:t xml:space="preserve">V </w:t>
      </w:r>
      <w:r w:rsidR="0000039F" w:rsidRPr="00EE730F">
        <w:rPr>
          <w:rFonts w:ascii="Arial" w:hAnsi="Arial" w:cs="Arial"/>
        </w:rPr>
        <w:t xml:space="preserve">treh stavkih zapiši povzetek besedila. </w:t>
      </w:r>
    </w:p>
    <w:p w:rsidR="00A83EE7" w:rsidRDefault="00A83EE7" w:rsidP="00A83EE7">
      <w:pPr>
        <w:pStyle w:val="Default"/>
        <w:ind w:left="720"/>
        <w:rPr>
          <w:rFonts w:ascii="Arial" w:hAnsi="Arial" w:cs="Arial"/>
        </w:rPr>
      </w:pPr>
    </w:p>
    <w:p w:rsidR="00A83EE7" w:rsidRPr="00EE730F" w:rsidRDefault="00A83EE7" w:rsidP="00A83EE7">
      <w:pPr>
        <w:pStyle w:val="Default"/>
        <w:ind w:left="7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507"/>
        <w:gridCol w:w="1507"/>
        <w:gridCol w:w="1507"/>
        <w:gridCol w:w="1507"/>
      </w:tblGrid>
      <w:tr w:rsidR="00A83EE7" w:rsidRPr="00A83EE7" w:rsidTr="00A83EE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E7">
              <w:rPr>
                <w:rFonts w:ascii="Arial" w:hAnsi="Arial" w:cs="Arial"/>
                <w:color w:val="000000"/>
                <w:sz w:val="24"/>
                <w:szCs w:val="24"/>
              </w:rPr>
              <w:t xml:space="preserve">Beseda </w:t>
            </w: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E7">
              <w:rPr>
                <w:rFonts w:ascii="Arial" w:hAnsi="Arial" w:cs="Arial"/>
                <w:color w:val="000000"/>
                <w:sz w:val="24"/>
                <w:szCs w:val="24"/>
              </w:rPr>
              <w:t xml:space="preserve">Razjasnitev </w:t>
            </w: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E7">
              <w:rPr>
                <w:rFonts w:ascii="Arial" w:hAnsi="Arial" w:cs="Arial"/>
                <w:color w:val="000000"/>
                <w:sz w:val="24"/>
                <w:szCs w:val="24"/>
              </w:rPr>
              <w:t xml:space="preserve">Glavna misel/bistvo besedila </w:t>
            </w: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E7">
              <w:rPr>
                <w:rFonts w:ascii="Arial" w:hAnsi="Arial" w:cs="Arial"/>
                <w:color w:val="000000"/>
                <w:sz w:val="24"/>
                <w:szCs w:val="24"/>
              </w:rPr>
              <w:t xml:space="preserve">Pomembne podrobnosti </w:t>
            </w: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E7">
              <w:rPr>
                <w:rFonts w:ascii="Arial" w:hAnsi="Arial" w:cs="Arial"/>
                <w:color w:val="000000"/>
                <w:sz w:val="24"/>
                <w:szCs w:val="24"/>
              </w:rPr>
              <w:t xml:space="preserve">Povzetek besedila </w:t>
            </w:r>
          </w:p>
        </w:tc>
      </w:tr>
      <w:tr w:rsidR="00A83EE7" w:rsidRPr="00A83EE7" w:rsidTr="00A83EE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  <w:vMerge w:val="restart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83EE7" w:rsidRPr="00A83EE7" w:rsidTr="00A83EE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  <w:vMerge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83EE7" w:rsidRPr="00A83EE7" w:rsidTr="00A83EE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  <w:vMerge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83EE7" w:rsidRPr="00A83EE7" w:rsidTr="00A83EE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  <w:vMerge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</w:tcPr>
          <w:p w:rsidR="00A83EE7" w:rsidRPr="00A83EE7" w:rsidRDefault="00A83EE7" w:rsidP="00A83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00039F" w:rsidRDefault="0000039F" w:rsidP="0000039F">
      <w:pPr>
        <w:ind w:left="425"/>
        <w:rPr>
          <w:rFonts w:ascii="Arial" w:hAnsi="Arial" w:cs="Arial"/>
          <w:sz w:val="24"/>
          <w:szCs w:val="24"/>
        </w:rPr>
      </w:pPr>
    </w:p>
    <w:p w:rsidR="005419E0" w:rsidRDefault="005419E0" w:rsidP="0000039F">
      <w:pPr>
        <w:ind w:left="425"/>
        <w:rPr>
          <w:rFonts w:ascii="Arial" w:hAnsi="Arial" w:cs="Arial"/>
          <w:sz w:val="24"/>
          <w:szCs w:val="24"/>
        </w:rPr>
      </w:pPr>
    </w:p>
    <w:p w:rsidR="005419E0" w:rsidRDefault="005419E0" w:rsidP="0000039F">
      <w:pPr>
        <w:ind w:left="425"/>
        <w:rPr>
          <w:rFonts w:ascii="Arial" w:hAnsi="Arial" w:cs="Arial"/>
          <w:sz w:val="24"/>
          <w:szCs w:val="24"/>
        </w:rPr>
      </w:pPr>
    </w:p>
    <w:p w:rsidR="005419E0" w:rsidRDefault="005419E0" w:rsidP="0000039F">
      <w:pPr>
        <w:ind w:left="425"/>
        <w:rPr>
          <w:rFonts w:ascii="Arial" w:hAnsi="Arial" w:cs="Arial"/>
          <w:sz w:val="24"/>
          <w:szCs w:val="24"/>
        </w:rPr>
      </w:pPr>
    </w:p>
    <w:p w:rsidR="005419E0" w:rsidRDefault="005419E0" w:rsidP="0000039F">
      <w:pPr>
        <w:ind w:left="425"/>
        <w:rPr>
          <w:rFonts w:ascii="Arial" w:hAnsi="Arial" w:cs="Arial"/>
          <w:sz w:val="24"/>
          <w:szCs w:val="24"/>
        </w:rPr>
      </w:pPr>
    </w:p>
    <w:p w:rsidR="005419E0" w:rsidRDefault="005419E0" w:rsidP="0000039F">
      <w:pPr>
        <w:ind w:left="425"/>
        <w:rPr>
          <w:rFonts w:ascii="Arial" w:hAnsi="Arial" w:cs="Arial"/>
          <w:sz w:val="24"/>
          <w:szCs w:val="24"/>
        </w:rPr>
      </w:pPr>
    </w:p>
    <w:p w:rsidR="005419E0" w:rsidRDefault="005419E0" w:rsidP="0000039F">
      <w:pPr>
        <w:ind w:left="425"/>
        <w:rPr>
          <w:rFonts w:ascii="Arial" w:hAnsi="Arial" w:cs="Arial"/>
          <w:sz w:val="24"/>
          <w:szCs w:val="24"/>
        </w:rPr>
      </w:pPr>
    </w:p>
    <w:p w:rsidR="003216BE" w:rsidRDefault="003216BE" w:rsidP="003216BE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Vprašanja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spacing w:after="82"/>
        <w:rPr>
          <w:rFonts w:ascii="Arial" w:hAnsi="Arial" w:cs="Arial"/>
        </w:rPr>
      </w:pPr>
      <w:r w:rsidRPr="005419E0">
        <w:rPr>
          <w:rFonts w:ascii="Arial" w:hAnsi="Arial" w:cs="Arial"/>
        </w:rPr>
        <w:t>Hi</w:t>
      </w:r>
      <w:r w:rsidRPr="005419E0">
        <w:rPr>
          <w:rFonts w:ascii="Arial" w:hAnsi="Arial" w:cs="Arial"/>
        </w:rPr>
        <w:t xml:space="preserve">ter prelet besedila – ugotovi temo besedila. 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spacing w:after="82"/>
        <w:rPr>
          <w:rFonts w:ascii="Arial" w:hAnsi="Arial" w:cs="Arial"/>
        </w:rPr>
      </w:pPr>
      <w:r w:rsidRPr="005419E0">
        <w:rPr>
          <w:rFonts w:ascii="Arial" w:hAnsi="Arial" w:cs="Arial"/>
        </w:rPr>
        <w:t>Zapiši</w:t>
      </w:r>
      <w:r w:rsidRPr="005419E0">
        <w:rPr>
          <w:rFonts w:ascii="Arial" w:hAnsi="Arial" w:cs="Arial"/>
        </w:rPr>
        <w:t xml:space="preserve"> </w:t>
      </w:r>
      <w:r w:rsidRPr="005419E0">
        <w:rPr>
          <w:rFonts w:ascii="Arial" w:hAnsi="Arial" w:cs="Arial"/>
        </w:rPr>
        <w:t>vprašanja, na katera bi ž</w:t>
      </w:r>
      <w:r w:rsidRPr="005419E0">
        <w:rPr>
          <w:rFonts w:ascii="Arial" w:hAnsi="Arial" w:cs="Arial"/>
        </w:rPr>
        <w:t>elel</w:t>
      </w:r>
      <w:r w:rsidRPr="005419E0">
        <w:rPr>
          <w:rFonts w:ascii="Arial" w:hAnsi="Arial" w:cs="Arial"/>
        </w:rPr>
        <w:t xml:space="preserve"> dobiti odgovore. 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spacing w:after="82"/>
        <w:rPr>
          <w:rFonts w:ascii="Arial" w:hAnsi="Arial" w:cs="Arial"/>
        </w:rPr>
      </w:pPr>
      <w:r w:rsidRPr="005419E0">
        <w:rPr>
          <w:rFonts w:ascii="Arial" w:hAnsi="Arial" w:cs="Arial"/>
        </w:rPr>
        <w:t>Oblikuj</w:t>
      </w:r>
      <w:r w:rsidRPr="005419E0">
        <w:rPr>
          <w:rFonts w:ascii="Arial" w:hAnsi="Arial" w:cs="Arial"/>
        </w:rPr>
        <w:t xml:space="preserve"> napoved, o čem bo besedilo govorilo. 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spacing w:after="82"/>
        <w:rPr>
          <w:rFonts w:ascii="Arial" w:hAnsi="Arial" w:cs="Arial"/>
        </w:rPr>
      </w:pPr>
      <w:r w:rsidRPr="005419E0">
        <w:rPr>
          <w:rFonts w:ascii="Arial" w:hAnsi="Arial" w:cs="Arial"/>
        </w:rPr>
        <w:t xml:space="preserve">Branje besedila. 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spacing w:after="82"/>
        <w:rPr>
          <w:rFonts w:ascii="Arial" w:hAnsi="Arial" w:cs="Arial"/>
        </w:rPr>
      </w:pPr>
      <w:r w:rsidRPr="005419E0">
        <w:rPr>
          <w:rFonts w:ascii="Arial" w:hAnsi="Arial" w:cs="Arial"/>
        </w:rPr>
        <w:t xml:space="preserve">Med prvim branjem si označuj neznane besede, ob robovih zapiši pripombe, opombe, ključne besede. 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spacing w:after="82"/>
        <w:rPr>
          <w:rFonts w:ascii="Arial" w:hAnsi="Arial" w:cs="Arial"/>
        </w:rPr>
      </w:pPr>
      <w:r w:rsidRPr="005419E0">
        <w:rPr>
          <w:rFonts w:ascii="Arial" w:hAnsi="Arial" w:cs="Arial"/>
        </w:rPr>
        <w:t xml:space="preserve">Sledi razjasnitev neznanih besed, iskanje pomena (priročniki, slovarji). 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spacing w:after="82"/>
        <w:rPr>
          <w:rFonts w:ascii="Arial" w:hAnsi="Arial" w:cs="Arial"/>
        </w:rPr>
      </w:pPr>
      <w:r w:rsidRPr="005419E0">
        <w:rPr>
          <w:rFonts w:ascii="Arial" w:hAnsi="Arial" w:cs="Arial"/>
        </w:rPr>
        <w:t xml:space="preserve">Ponovno branje. 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spacing w:after="82"/>
        <w:rPr>
          <w:rFonts w:ascii="Arial" w:hAnsi="Arial" w:cs="Arial"/>
        </w:rPr>
      </w:pPr>
      <w:r w:rsidRPr="005419E0">
        <w:rPr>
          <w:rFonts w:ascii="Arial" w:hAnsi="Arial" w:cs="Arial"/>
        </w:rPr>
        <w:t xml:space="preserve">Preveri </w:t>
      </w:r>
      <w:r w:rsidRPr="005419E0">
        <w:rPr>
          <w:rFonts w:ascii="Arial" w:hAnsi="Arial" w:cs="Arial"/>
        </w:rPr>
        <w:t>svoja</w:t>
      </w:r>
      <w:r w:rsidRPr="005419E0">
        <w:rPr>
          <w:rFonts w:ascii="Arial" w:hAnsi="Arial" w:cs="Arial"/>
        </w:rPr>
        <w:t xml:space="preserve"> vprašanja – s</w:t>
      </w:r>
      <w:r w:rsidRPr="005419E0">
        <w:rPr>
          <w:rFonts w:ascii="Arial" w:hAnsi="Arial" w:cs="Arial"/>
        </w:rPr>
        <w:t>i</w:t>
      </w:r>
      <w:r w:rsidRPr="005419E0">
        <w:rPr>
          <w:rFonts w:ascii="Arial" w:hAnsi="Arial" w:cs="Arial"/>
        </w:rPr>
        <w:t xml:space="preserve"> dobil odgovore? Zapiši jih. 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spacing w:after="82"/>
        <w:rPr>
          <w:rFonts w:ascii="Arial" w:hAnsi="Arial" w:cs="Arial"/>
        </w:rPr>
      </w:pPr>
      <w:r w:rsidRPr="005419E0">
        <w:rPr>
          <w:rFonts w:ascii="Arial" w:hAnsi="Arial" w:cs="Arial"/>
        </w:rPr>
        <w:t xml:space="preserve">Na katera niste dobili odgovorov? – Možnosti za nadaljnje raziskovanje in domačo nalogo. </w:t>
      </w:r>
    </w:p>
    <w:p w:rsidR="003216BE" w:rsidRPr="005419E0" w:rsidRDefault="003216BE" w:rsidP="003216BE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419E0">
        <w:rPr>
          <w:rFonts w:ascii="Arial" w:hAnsi="Arial" w:cs="Arial"/>
        </w:rPr>
        <w:t xml:space="preserve">Oblikuj povzetek besedila. </w:t>
      </w:r>
    </w:p>
    <w:p w:rsidR="003216BE" w:rsidRPr="005419E0" w:rsidRDefault="003216BE" w:rsidP="003216BE">
      <w:pPr>
        <w:ind w:left="42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2653"/>
        <w:gridCol w:w="2653"/>
      </w:tblGrid>
      <w:tr w:rsidR="00C452EA" w:rsidRPr="00C452EA" w:rsidTr="00C452EA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  <w:r w:rsidRPr="005419E0">
              <w:rPr>
                <w:rFonts w:ascii="Arial" w:hAnsi="Arial" w:cs="Arial"/>
              </w:rPr>
              <w:t xml:space="preserve">Vprašanje (pred branjem) </w:t>
            </w: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  <w:r w:rsidRPr="005419E0">
              <w:rPr>
                <w:rFonts w:ascii="Arial" w:hAnsi="Arial" w:cs="Arial"/>
              </w:rPr>
              <w:t xml:space="preserve">Odgovor (po branju) </w:t>
            </w: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  <w:r w:rsidRPr="005419E0">
              <w:rPr>
                <w:rFonts w:ascii="Arial" w:hAnsi="Arial" w:cs="Arial"/>
              </w:rPr>
              <w:t xml:space="preserve">Nadaljnje delo </w:t>
            </w:r>
          </w:p>
        </w:tc>
      </w:tr>
      <w:tr w:rsidR="00C452EA" w:rsidRPr="005419E0" w:rsidTr="00C452EA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</w:tr>
      <w:tr w:rsidR="00C452EA" w:rsidRPr="005419E0" w:rsidTr="00C452EA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</w:tr>
      <w:tr w:rsidR="00C452EA" w:rsidRPr="005419E0" w:rsidTr="00C452EA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</w:tr>
      <w:tr w:rsidR="00C452EA" w:rsidRPr="005419E0" w:rsidTr="00C452EA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C452EA" w:rsidRPr="005419E0" w:rsidRDefault="00C452EA" w:rsidP="00C452EA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C452EA" w:rsidRPr="005419E0" w:rsidRDefault="00C452EA" w:rsidP="003216BE">
      <w:pPr>
        <w:ind w:left="425"/>
        <w:rPr>
          <w:rFonts w:ascii="Arial" w:hAnsi="Arial" w:cs="Arial"/>
          <w:b/>
          <w:sz w:val="24"/>
          <w:szCs w:val="24"/>
        </w:rPr>
      </w:pPr>
    </w:p>
    <w:p w:rsidR="00C452EA" w:rsidRDefault="00C452EA" w:rsidP="003216BE">
      <w:pPr>
        <w:ind w:left="425"/>
        <w:rPr>
          <w:sz w:val="28"/>
          <w:szCs w:val="28"/>
        </w:rPr>
      </w:pPr>
      <w:r w:rsidRPr="005419E0">
        <w:rPr>
          <w:rFonts w:ascii="Arial" w:hAnsi="Arial" w:cs="Arial"/>
          <w:sz w:val="24"/>
          <w:szCs w:val="24"/>
        </w:rPr>
        <w:t>NAPOVED (pred branjem): _______________________</w:t>
      </w:r>
      <w:r>
        <w:rPr>
          <w:sz w:val="28"/>
          <w:szCs w:val="28"/>
        </w:rPr>
        <w:t>________________</w:t>
      </w:r>
      <w:r w:rsidR="00524EF4">
        <w:rPr>
          <w:sz w:val="28"/>
          <w:szCs w:val="28"/>
        </w:rPr>
        <w:t xml:space="preserve"> </w:t>
      </w: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3216BE">
      <w:pPr>
        <w:ind w:left="425"/>
        <w:rPr>
          <w:rFonts w:ascii="Arial" w:hAnsi="Arial" w:cs="Arial"/>
          <w:sz w:val="24"/>
          <w:szCs w:val="24"/>
        </w:rPr>
      </w:pPr>
    </w:p>
    <w:p w:rsidR="00524EF4" w:rsidRDefault="00524EF4" w:rsidP="00524EF4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lastRenderedPageBreak/>
        <w:t>Paukova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strategija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50"/>
      </w:tblGrid>
      <w:tr w:rsidR="00524EF4" w:rsidRPr="00524EF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50" w:type="dxa"/>
          </w:tcPr>
          <w:p w:rsidR="00524EF4" w:rsidRPr="00524EF4" w:rsidRDefault="00524EF4" w:rsidP="00524EF4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24EF4" w:rsidRPr="00524EF4" w:rsidRDefault="00524EF4" w:rsidP="00524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524EF4" w:rsidRDefault="00524EF4" w:rsidP="00524EF4">
      <w:pPr>
        <w:pStyle w:val="Default"/>
      </w:pPr>
    </w:p>
    <w:p w:rsidR="00524EF4" w:rsidRPr="00054334" w:rsidRDefault="00524EF4" w:rsidP="00524EF4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054334">
        <w:rPr>
          <w:rFonts w:ascii="Arial" w:hAnsi="Arial" w:cs="Arial"/>
        </w:rPr>
        <w:t>Prazen list papirja razdeli</w:t>
      </w:r>
      <w:r w:rsidRPr="00054334">
        <w:rPr>
          <w:rFonts w:ascii="Arial" w:hAnsi="Arial" w:cs="Arial"/>
        </w:rPr>
        <w:t xml:space="preserve"> </w:t>
      </w:r>
      <w:r w:rsidRPr="00054334">
        <w:rPr>
          <w:rFonts w:ascii="Arial" w:hAnsi="Arial" w:cs="Arial"/>
        </w:rPr>
        <w:t xml:space="preserve">z navpično črto v dve enaki koloni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273"/>
      </w:tblGrid>
      <w:tr w:rsidR="00524EF4" w:rsidRPr="00524EF4" w:rsidTr="00524EF4">
        <w:tblPrEx>
          <w:tblCellMar>
            <w:top w:w="0" w:type="dxa"/>
            <w:bottom w:w="0" w:type="dxa"/>
          </w:tblCellMar>
        </w:tblPrEx>
        <w:trPr>
          <w:trHeight w:val="4525"/>
          <w:jc w:val="center"/>
        </w:trPr>
        <w:tc>
          <w:tcPr>
            <w:tcW w:w="2547" w:type="dxa"/>
          </w:tcPr>
          <w:p w:rsidR="00524EF4" w:rsidRPr="00524EF4" w:rsidRDefault="00524EF4" w:rsidP="00524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EF4">
              <w:rPr>
                <w:rFonts w:ascii="Arial" w:hAnsi="Arial" w:cs="Arial"/>
                <w:color w:val="000000"/>
                <w:sz w:val="24"/>
                <w:szCs w:val="24"/>
              </w:rPr>
              <w:t xml:space="preserve">L </w:t>
            </w:r>
          </w:p>
        </w:tc>
        <w:tc>
          <w:tcPr>
            <w:tcW w:w="2273" w:type="dxa"/>
          </w:tcPr>
          <w:p w:rsidR="00524EF4" w:rsidRPr="00524EF4" w:rsidRDefault="00524EF4" w:rsidP="00524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EF4">
              <w:rPr>
                <w:rFonts w:ascii="Arial" w:hAnsi="Arial" w:cs="Arial"/>
                <w:color w:val="000000"/>
                <w:sz w:val="24"/>
                <w:szCs w:val="24"/>
              </w:rPr>
              <w:t xml:space="preserve">D </w:t>
            </w:r>
          </w:p>
        </w:tc>
      </w:tr>
      <w:tr w:rsidR="00524EF4" w:rsidRPr="00524EF4" w:rsidTr="00524EF4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4820" w:type="dxa"/>
            <w:gridSpan w:val="2"/>
          </w:tcPr>
          <w:p w:rsidR="00524EF4" w:rsidRPr="00524EF4" w:rsidRDefault="00524EF4" w:rsidP="00524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334">
              <w:rPr>
                <w:rFonts w:ascii="Arial" w:hAnsi="Arial" w:cs="Arial"/>
                <w:color w:val="000000"/>
                <w:sz w:val="24"/>
                <w:szCs w:val="24"/>
              </w:rPr>
              <w:t>Povzetek</w:t>
            </w:r>
          </w:p>
        </w:tc>
      </w:tr>
    </w:tbl>
    <w:p w:rsidR="00C21E48" w:rsidRPr="00054334" w:rsidRDefault="00C21E48" w:rsidP="00C21E48">
      <w:pPr>
        <w:pStyle w:val="Default"/>
        <w:rPr>
          <w:rFonts w:ascii="Arial" w:hAnsi="Arial" w:cs="Arial"/>
        </w:rPr>
      </w:pPr>
    </w:p>
    <w:p w:rsidR="00C21E48" w:rsidRPr="00054334" w:rsidRDefault="00C21E48" w:rsidP="00C21E48">
      <w:pPr>
        <w:pStyle w:val="Default"/>
        <w:numPr>
          <w:ilvl w:val="0"/>
          <w:numId w:val="7"/>
        </w:numPr>
        <w:spacing w:after="82"/>
        <w:rPr>
          <w:rFonts w:ascii="Arial" w:hAnsi="Arial" w:cs="Arial"/>
        </w:rPr>
      </w:pPr>
      <w:r w:rsidRPr="00054334">
        <w:rPr>
          <w:rFonts w:ascii="Arial" w:hAnsi="Arial" w:cs="Arial"/>
        </w:rPr>
        <w:t xml:space="preserve">Pozorno preberi besedilo. </w:t>
      </w:r>
    </w:p>
    <w:p w:rsidR="00C21E48" w:rsidRPr="00054334" w:rsidRDefault="00C21E48" w:rsidP="00C21E48">
      <w:pPr>
        <w:pStyle w:val="Default"/>
        <w:numPr>
          <w:ilvl w:val="0"/>
          <w:numId w:val="7"/>
        </w:numPr>
        <w:spacing w:after="82"/>
        <w:rPr>
          <w:rFonts w:ascii="Arial" w:hAnsi="Arial" w:cs="Arial"/>
        </w:rPr>
      </w:pPr>
      <w:r w:rsidRPr="00054334">
        <w:rPr>
          <w:rFonts w:ascii="Arial" w:hAnsi="Arial" w:cs="Arial"/>
        </w:rPr>
        <w:t xml:space="preserve">Ob naslednjem branju podčrtaj bistvene ideje in pomembne podrobnosti. </w:t>
      </w:r>
    </w:p>
    <w:p w:rsidR="00C21E48" w:rsidRPr="00054334" w:rsidRDefault="00C21E48" w:rsidP="00C21E48">
      <w:pPr>
        <w:pStyle w:val="Default"/>
        <w:numPr>
          <w:ilvl w:val="0"/>
          <w:numId w:val="7"/>
        </w:numPr>
        <w:spacing w:after="82"/>
        <w:rPr>
          <w:rFonts w:ascii="Arial" w:hAnsi="Arial" w:cs="Arial"/>
        </w:rPr>
      </w:pPr>
      <w:r w:rsidRPr="00054334">
        <w:rPr>
          <w:rFonts w:ascii="Arial" w:hAnsi="Arial" w:cs="Arial"/>
          <w:b/>
          <w:bCs/>
        </w:rPr>
        <w:t xml:space="preserve">Podčrtane dele besedila </w:t>
      </w:r>
      <w:r w:rsidRPr="00054334">
        <w:rPr>
          <w:rFonts w:ascii="Arial" w:hAnsi="Arial" w:cs="Arial"/>
        </w:rPr>
        <w:t xml:space="preserve">zapiši s svojimi besedami na </w:t>
      </w:r>
      <w:r w:rsidRPr="00054334">
        <w:rPr>
          <w:rFonts w:ascii="Arial" w:hAnsi="Arial" w:cs="Arial"/>
          <w:b/>
          <w:bCs/>
        </w:rPr>
        <w:t xml:space="preserve">levo </w:t>
      </w:r>
      <w:r w:rsidRPr="00054334">
        <w:rPr>
          <w:rFonts w:ascii="Arial" w:hAnsi="Arial" w:cs="Arial"/>
        </w:rPr>
        <w:t xml:space="preserve">stran lista. </w:t>
      </w:r>
    </w:p>
    <w:p w:rsidR="00C21E48" w:rsidRPr="00054334" w:rsidRDefault="00C21E48" w:rsidP="00C21E48">
      <w:pPr>
        <w:pStyle w:val="Default"/>
        <w:numPr>
          <w:ilvl w:val="0"/>
          <w:numId w:val="7"/>
        </w:numPr>
        <w:spacing w:after="82"/>
        <w:rPr>
          <w:rFonts w:ascii="Arial" w:hAnsi="Arial" w:cs="Arial"/>
        </w:rPr>
      </w:pPr>
      <w:r w:rsidRPr="00054334">
        <w:rPr>
          <w:rFonts w:ascii="Arial" w:hAnsi="Arial" w:cs="Arial"/>
        </w:rPr>
        <w:t xml:space="preserve">Na </w:t>
      </w:r>
      <w:r w:rsidRPr="00054334">
        <w:rPr>
          <w:rFonts w:ascii="Arial" w:hAnsi="Arial" w:cs="Arial"/>
          <w:b/>
          <w:bCs/>
        </w:rPr>
        <w:t xml:space="preserve">desno </w:t>
      </w:r>
      <w:r w:rsidRPr="00054334">
        <w:rPr>
          <w:rFonts w:ascii="Arial" w:hAnsi="Arial" w:cs="Arial"/>
        </w:rPr>
        <w:t xml:space="preserve">stran lista si zapiši le najpomembnejše </w:t>
      </w:r>
      <w:r w:rsidRPr="00054334">
        <w:rPr>
          <w:rFonts w:ascii="Arial" w:hAnsi="Arial" w:cs="Arial"/>
          <w:b/>
          <w:bCs/>
        </w:rPr>
        <w:t xml:space="preserve">ključne besede </w:t>
      </w:r>
      <w:r w:rsidRPr="00054334">
        <w:rPr>
          <w:rFonts w:ascii="Arial" w:hAnsi="Arial" w:cs="Arial"/>
        </w:rPr>
        <w:t xml:space="preserve">ali informacije. </w:t>
      </w:r>
    </w:p>
    <w:p w:rsidR="00C21E48" w:rsidRPr="00054334" w:rsidRDefault="00C21E48" w:rsidP="00C21E48">
      <w:pPr>
        <w:pStyle w:val="Default"/>
        <w:numPr>
          <w:ilvl w:val="0"/>
          <w:numId w:val="7"/>
        </w:numPr>
        <w:spacing w:after="82"/>
        <w:rPr>
          <w:rFonts w:ascii="Arial" w:hAnsi="Arial" w:cs="Arial"/>
        </w:rPr>
      </w:pPr>
      <w:r w:rsidRPr="00054334">
        <w:rPr>
          <w:rFonts w:ascii="Arial" w:hAnsi="Arial" w:cs="Arial"/>
        </w:rPr>
        <w:t xml:space="preserve">List prepogni in besedilo obnovi s pomočjo ključnih besed, ob težavah si pomagaj z zapiski na levi strani lista. </w:t>
      </w:r>
    </w:p>
    <w:p w:rsidR="00C21E48" w:rsidRPr="00054334" w:rsidRDefault="00C21E48" w:rsidP="00C21E48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054334">
        <w:rPr>
          <w:rFonts w:ascii="Arial" w:hAnsi="Arial" w:cs="Arial"/>
        </w:rPr>
        <w:t xml:space="preserve">Oblikuj povzetek besedila. </w:t>
      </w:r>
    </w:p>
    <w:p w:rsidR="00524EF4" w:rsidRPr="00054334" w:rsidRDefault="00524EF4" w:rsidP="00524EF4">
      <w:pPr>
        <w:rPr>
          <w:rFonts w:ascii="Arial" w:hAnsi="Arial" w:cs="Arial"/>
          <w:sz w:val="24"/>
          <w:szCs w:val="24"/>
        </w:rPr>
      </w:pPr>
    </w:p>
    <w:sectPr w:rsidR="00524EF4" w:rsidRPr="0005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0477"/>
    <w:multiLevelType w:val="hybridMultilevel"/>
    <w:tmpl w:val="E646CF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170EC"/>
    <w:multiLevelType w:val="hybridMultilevel"/>
    <w:tmpl w:val="75D4B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2636"/>
    <w:multiLevelType w:val="hybridMultilevel"/>
    <w:tmpl w:val="6C4C01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1239"/>
    <w:multiLevelType w:val="hybridMultilevel"/>
    <w:tmpl w:val="77C43B34"/>
    <w:lvl w:ilvl="0" w:tplc="6CDEFC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95C1AD3"/>
    <w:multiLevelType w:val="hybridMultilevel"/>
    <w:tmpl w:val="372A9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A79E4"/>
    <w:multiLevelType w:val="hybridMultilevel"/>
    <w:tmpl w:val="DD9E7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D7E2C"/>
    <w:multiLevelType w:val="hybridMultilevel"/>
    <w:tmpl w:val="4D0A015C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D8"/>
    <w:rsid w:val="0000039F"/>
    <w:rsid w:val="00054334"/>
    <w:rsid w:val="00243651"/>
    <w:rsid w:val="003216BE"/>
    <w:rsid w:val="004C3455"/>
    <w:rsid w:val="00524EF4"/>
    <w:rsid w:val="005419E0"/>
    <w:rsid w:val="00815CC9"/>
    <w:rsid w:val="009162D8"/>
    <w:rsid w:val="009A426D"/>
    <w:rsid w:val="00A25942"/>
    <w:rsid w:val="00A507F6"/>
    <w:rsid w:val="00A83EE7"/>
    <w:rsid w:val="00C21E48"/>
    <w:rsid w:val="00C452EA"/>
    <w:rsid w:val="00E83925"/>
    <w:rsid w:val="00E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BAFB3-BD1A-4F9C-A81D-2C420CE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162D8"/>
    <w:pPr>
      <w:ind w:left="720"/>
      <w:contextualSpacing/>
    </w:pPr>
  </w:style>
  <w:style w:type="paragraph" w:customStyle="1" w:styleId="Default">
    <w:name w:val="Default"/>
    <w:rsid w:val="00916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13</cp:revision>
  <dcterms:created xsi:type="dcterms:W3CDTF">2020-04-16T08:34:00Z</dcterms:created>
  <dcterms:modified xsi:type="dcterms:W3CDTF">2020-04-16T09:14:00Z</dcterms:modified>
</cp:coreProperties>
</file>