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62" w:rsidRPr="00891D81" w:rsidRDefault="00A76774" w:rsidP="00891D8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IZBRANI </w:t>
      </w:r>
      <w:r w:rsidR="00891D81" w:rsidRPr="00891D81">
        <w:rPr>
          <w:b/>
          <w:color w:val="000000" w:themeColor="text1"/>
          <w:sz w:val="32"/>
          <w:szCs w:val="32"/>
        </w:rPr>
        <w:t>ŠP</w:t>
      </w:r>
      <w:r w:rsidR="00E20E92" w:rsidRPr="00891D81">
        <w:rPr>
          <w:b/>
          <w:color w:val="000000" w:themeColor="text1"/>
          <w:sz w:val="32"/>
          <w:szCs w:val="32"/>
        </w:rPr>
        <w:t xml:space="preserve">ORT </w:t>
      </w:r>
      <w:r>
        <w:rPr>
          <w:b/>
          <w:color w:val="000000" w:themeColor="text1"/>
          <w:sz w:val="32"/>
          <w:szCs w:val="32"/>
        </w:rPr>
        <w:t xml:space="preserve">– NOGOMET </w:t>
      </w:r>
      <w:r w:rsidR="00E20E92" w:rsidRPr="00891D81">
        <w:rPr>
          <w:b/>
          <w:color w:val="000000" w:themeColor="text1"/>
          <w:sz w:val="32"/>
          <w:szCs w:val="32"/>
        </w:rPr>
        <w:t>NA TRAVNIKU</w:t>
      </w:r>
    </w:p>
    <w:p w:rsidR="00E20E92" w:rsidRPr="00891D81" w:rsidRDefault="00891D81" w:rsidP="00E20E92">
      <w:pPr>
        <w:rPr>
          <w:color w:val="FFF2CC" w:themeColor="accent4" w:themeTint="33"/>
        </w:rPr>
      </w:pPr>
      <w:r w:rsidRPr="00891D81">
        <w:rPr>
          <w:color w:val="FFF2CC" w:themeColor="accent4" w:themeTint="33"/>
        </w:rPr>
        <w:drawing>
          <wp:anchor distT="0" distB="0" distL="114300" distR="114300" simplePos="0" relativeHeight="251658240" behindDoc="1" locked="0" layoutInCell="1" allowOverlap="1" wp14:anchorId="5B5B7C6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60720" cy="8646795"/>
            <wp:effectExtent l="0" t="0" r="0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92" w:rsidRPr="00891D81">
        <w:rPr>
          <w:color w:val="FFF2CC" w:themeColor="accent4" w:themeTint="33"/>
        </w:rPr>
        <w:t>Kot si videl, bomo vse današnje aktivnosti izvajali na travniku. Travnik za izvajanje športnih aktivnosti ponuja mnogo možnosti.</w:t>
      </w:r>
    </w:p>
    <w:p w:rsidR="00E20E92" w:rsidRPr="00891D81" w:rsidRDefault="00A76774" w:rsidP="00E20E92">
      <w:pPr>
        <w:rPr>
          <w:color w:val="FFF2CC" w:themeColor="accent4" w:themeTint="33"/>
        </w:rPr>
      </w:pPr>
      <w:r w:rsidRPr="00891D81">
        <w:rPr>
          <w:color w:val="FFF2CC" w:themeColor="accent4" w:themeTint="33"/>
        </w:rPr>
        <w:t>V</w:t>
      </w:r>
      <w:r>
        <w:rPr>
          <w:color w:val="FFF2CC" w:themeColor="accent4" w:themeTint="33"/>
        </w:rPr>
        <w:t xml:space="preserve"> </w:t>
      </w:r>
      <w:r w:rsidR="00E20E92" w:rsidRPr="00891D81">
        <w:rPr>
          <w:color w:val="FFF2CC" w:themeColor="accent4" w:themeTint="33"/>
        </w:rPr>
        <w:t xml:space="preserve">mesecu aprilu </w:t>
      </w:r>
      <w:r>
        <w:rPr>
          <w:color w:val="FFF2CC" w:themeColor="accent4" w:themeTint="33"/>
        </w:rPr>
        <w:t>smo obravnavali zaustavljanje žoge</w:t>
      </w:r>
      <w:r w:rsidR="00E20E92" w:rsidRPr="00891D81">
        <w:rPr>
          <w:color w:val="FFF2CC" w:themeColor="accent4" w:themeTint="33"/>
        </w:rPr>
        <w:t xml:space="preserve">, </w:t>
      </w:r>
      <w:r w:rsidR="0067716E">
        <w:rPr>
          <w:color w:val="FFF2CC" w:themeColor="accent4" w:themeTint="33"/>
        </w:rPr>
        <w:t xml:space="preserve">s čimer si izboljšate občutek za žogo. Tega boš nadgradil z </w:t>
      </w:r>
      <w:r w:rsidR="00E20E92" w:rsidRPr="00891D81">
        <w:rPr>
          <w:color w:val="FFF2CC" w:themeColor="accent4" w:themeTint="33"/>
        </w:rPr>
        <w:t xml:space="preserve">elementarno igro »Žoga ne pade na tla«. </w:t>
      </w:r>
      <w:r w:rsidR="0067716E">
        <w:rPr>
          <w:color w:val="FFF2CC" w:themeColor="accent4" w:themeTint="33"/>
        </w:rPr>
        <w:t>Z enim ali več družinskimi člani se p</w:t>
      </w:r>
      <w:r w:rsidR="00E20E92" w:rsidRPr="00891D81">
        <w:rPr>
          <w:color w:val="FFF2CC" w:themeColor="accent4" w:themeTint="33"/>
        </w:rPr>
        <w:t>ostavite se na primerno razdaljo v krogu ali v obliki katerega drugega matematičnega lika in se trudite žogo čim večkrat odbiti in jo na tak način obdržati v zraku. Igro lahko igrate tudi z drugačno žogico, kot na primer Dalmatinci v igri »</w:t>
      </w:r>
      <w:proofErr w:type="spellStart"/>
      <w:r w:rsidR="00E20E92" w:rsidRPr="00891D81">
        <w:rPr>
          <w:color w:val="FFF2CC" w:themeColor="accent4" w:themeTint="33"/>
        </w:rPr>
        <w:t>picigin</w:t>
      </w:r>
      <w:proofErr w:type="spellEnd"/>
      <w:r w:rsidR="00E20E92" w:rsidRPr="00891D81">
        <w:rPr>
          <w:color w:val="FFF2CC" w:themeColor="accent4" w:themeTint="33"/>
        </w:rPr>
        <w:t xml:space="preserve">«: </w:t>
      </w:r>
    </w:p>
    <w:p w:rsidR="00E20E92" w:rsidRPr="00891D81" w:rsidRDefault="00D675B3" w:rsidP="00E20E92">
      <w:pPr>
        <w:rPr>
          <w:color w:val="FFF2CC" w:themeColor="accent4" w:themeTint="33"/>
        </w:rPr>
      </w:pPr>
      <w:hyperlink r:id="rId6" w:history="1">
        <w:r w:rsidRPr="00891D81">
          <w:rPr>
            <w:rStyle w:val="Hiperpovezava"/>
            <w:b/>
            <w:color w:val="FFF2CC" w:themeColor="accent4" w:themeTint="33"/>
          </w:rPr>
          <w:t>https://y</w:t>
        </w:r>
        <w:r w:rsidRPr="00891D81">
          <w:rPr>
            <w:rStyle w:val="Hiperpovezava"/>
            <w:b/>
            <w:color w:val="FFF2CC" w:themeColor="accent4" w:themeTint="33"/>
          </w:rPr>
          <w:t>o</w:t>
        </w:r>
        <w:r w:rsidRPr="00891D81">
          <w:rPr>
            <w:rStyle w:val="Hiperpovezava"/>
            <w:b/>
            <w:color w:val="FFF2CC" w:themeColor="accent4" w:themeTint="33"/>
          </w:rPr>
          <w:t>utu.be/cg2lEDgaVt0</w:t>
        </w:r>
      </w:hyperlink>
      <w:r w:rsidRPr="00891D81">
        <w:rPr>
          <w:color w:val="FFF2CC" w:themeColor="accent4" w:themeTint="33"/>
        </w:rPr>
        <w:t>.</w:t>
      </w:r>
    </w:p>
    <w:p w:rsidR="00D675B3" w:rsidRPr="00891D81" w:rsidRDefault="00D675B3" w:rsidP="00E20E92">
      <w:pPr>
        <w:rPr>
          <w:color w:val="FFF2CC" w:themeColor="accent4" w:themeTint="33"/>
        </w:rPr>
      </w:pPr>
      <w:r w:rsidRPr="00891D81">
        <w:rPr>
          <w:color w:val="FFF2CC" w:themeColor="accent4" w:themeTint="33"/>
        </w:rPr>
        <w:t>Ni potrebno, da ste tako pogumni kot v Splitu in se mečete po tleh</w:t>
      </w:r>
      <w:r w:rsidR="0067716E">
        <w:rPr>
          <w:color w:val="FFF2CC" w:themeColor="accent4" w:themeTint="33"/>
        </w:rPr>
        <w:t>.</w:t>
      </w:r>
      <w:r w:rsidRPr="00891D81">
        <w:rPr>
          <w:color w:val="FFF2CC" w:themeColor="accent4" w:themeTint="33"/>
        </w:rPr>
        <w:t xml:space="preserve"> </w:t>
      </w:r>
      <w:r w:rsidR="0067716E">
        <w:rPr>
          <w:color w:val="FFF2CC" w:themeColor="accent4" w:themeTint="33"/>
        </w:rPr>
        <w:t>Potrudite se igrati s tistimi deli telesa, ki jih dovoljujejo pravila nogometne igre. Ž</w:t>
      </w:r>
      <w:r w:rsidRPr="00891D81">
        <w:rPr>
          <w:color w:val="FFF2CC" w:themeColor="accent4" w:themeTint="33"/>
        </w:rPr>
        <w:t>ogo</w:t>
      </w:r>
      <w:r w:rsidR="0067716E">
        <w:rPr>
          <w:color w:val="FFF2CC" w:themeColor="accent4" w:themeTint="33"/>
        </w:rPr>
        <w:t xml:space="preserve"> l</w:t>
      </w:r>
      <w:r w:rsidRPr="00891D81">
        <w:rPr>
          <w:color w:val="FFF2CC" w:themeColor="accent4" w:themeTint="33"/>
        </w:rPr>
        <w:t xml:space="preserve">ahko odbijate </w:t>
      </w:r>
      <w:r w:rsidR="0067716E">
        <w:rPr>
          <w:color w:val="FFF2CC" w:themeColor="accent4" w:themeTint="33"/>
        </w:rPr>
        <w:t>tudi z drugimi</w:t>
      </w:r>
      <w:r w:rsidRPr="00891D81">
        <w:rPr>
          <w:color w:val="FFF2CC" w:themeColor="accent4" w:themeTint="33"/>
        </w:rPr>
        <w:t xml:space="preserve"> del</w:t>
      </w:r>
      <w:r w:rsidR="0067716E">
        <w:rPr>
          <w:color w:val="FFF2CC" w:themeColor="accent4" w:themeTint="33"/>
        </w:rPr>
        <w:t>i</w:t>
      </w:r>
      <w:r w:rsidRPr="00891D81">
        <w:rPr>
          <w:color w:val="FFF2CC" w:themeColor="accent4" w:themeTint="33"/>
        </w:rPr>
        <w:t xml:space="preserve"> telesa, </w:t>
      </w:r>
      <w:r w:rsidR="0067716E">
        <w:rPr>
          <w:color w:val="FFF2CC" w:themeColor="accent4" w:themeTint="33"/>
        </w:rPr>
        <w:t>da jo obdržite v zraku. Podaja soigralcu/</w:t>
      </w:r>
      <w:proofErr w:type="spellStart"/>
      <w:r w:rsidR="0067716E">
        <w:rPr>
          <w:color w:val="FFF2CC" w:themeColor="accent4" w:themeTint="33"/>
        </w:rPr>
        <w:t>em</w:t>
      </w:r>
      <w:proofErr w:type="spellEnd"/>
      <w:r w:rsidR="0067716E">
        <w:rPr>
          <w:color w:val="FFF2CC" w:themeColor="accent4" w:themeTint="33"/>
        </w:rPr>
        <w:t xml:space="preserve"> mora biti obvezno</w:t>
      </w:r>
      <w:r w:rsidRPr="00891D81">
        <w:rPr>
          <w:color w:val="FFF2CC" w:themeColor="accent4" w:themeTint="33"/>
        </w:rPr>
        <w:t xml:space="preserve"> z nogo. Za začetek lahko poskusite z balonom</w:t>
      </w:r>
      <w:r w:rsidR="0067716E">
        <w:rPr>
          <w:color w:val="FFF2CC" w:themeColor="accent4" w:themeTint="33"/>
        </w:rPr>
        <w:t>, napihljivo žogo za na plažo ali s kakšno lažjo žogo</w:t>
      </w:r>
      <w:r w:rsidRPr="00891D81">
        <w:rPr>
          <w:color w:val="FFF2CC" w:themeColor="accent4" w:themeTint="33"/>
        </w:rPr>
        <w:t>.</w:t>
      </w:r>
      <w:r w:rsidR="0067716E">
        <w:rPr>
          <w:color w:val="FFF2CC" w:themeColor="accent4" w:themeTint="33"/>
        </w:rPr>
        <w:t xml:space="preserve"> Po potrebi olajšajte pravila za soigralce, ki jim gre težje na začetku.</w:t>
      </w:r>
      <w:bookmarkStart w:id="0" w:name="_GoBack"/>
      <w:bookmarkEnd w:id="0"/>
    </w:p>
    <w:p w:rsidR="00D675B3" w:rsidRPr="00891D81" w:rsidRDefault="00D675B3" w:rsidP="00E20E92">
      <w:pPr>
        <w:rPr>
          <w:color w:val="FFF2CC" w:themeColor="accent4" w:themeTint="33"/>
        </w:rPr>
      </w:pPr>
      <w:r w:rsidRPr="00891D81">
        <w:rPr>
          <w:color w:val="FFF2CC" w:themeColor="accent4" w:themeTint="33"/>
        </w:rPr>
        <w:t>Uživajte počitnice!</w:t>
      </w:r>
    </w:p>
    <w:p w:rsidR="00D675B3" w:rsidRPr="00891D81" w:rsidRDefault="00D675B3" w:rsidP="00E20E92">
      <w:pPr>
        <w:rPr>
          <w:color w:val="FFF2CC" w:themeColor="accent4" w:themeTint="33"/>
        </w:rPr>
      </w:pPr>
      <w:r w:rsidRPr="00891D81">
        <w:rPr>
          <w:color w:val="FFF2CC" w:themeColor="accent4" w:themeTint="33"/>
        </w:rPr>
        <w:t>Učitelj Aleš</w:t>
      </w:r>
    </w:p>
    <w:sectPr w:rsidR="00D675B3" w:rsidRPr="0089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11BED"/>
    <w:multiLevelType w:val="hybridMultilevel"/>
    <w:tmpl w:val="DE7CC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92"/>
    <w:rsid w:val="001F6062"/>
    <w:rsid w:val="0067716E"/>
    <w:rsid w:val="00891D81"/>
    <w:rsid w:val="00A76774"/>
    <w:rsid w:val="00D675B3"/>
    <w:rsid w:val="00E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25F"/>
  <w15:chartTrackingRefBased/>
  <w15:docId w15:val="{1EC7C17E-9E15-4E2C-A466-53017A0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0E9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675B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75B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7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g2lEDgaVt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2020-04-23T11:05:00Z</dcterms:created>
  <dcterms:modified xsi:type="dcterms:W3CDTF">2020-04-23T11:05:00Z</dcterms:modified>
</cp:coreProperties>
</file>