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FC" w:rsidRDefault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>NAVODILA ZA DELO, ČETRTEK, 26. 3. 2020</w:t>
      </w:r>
    </w:p>
    <w:p w:rsidR="00A565C8" w:rsidRPr="00A565C8" w:rsidRDefault="00A565C8">
      <w:pPr>
        <w:rPr>
          <w:rFonts w:ascii="Bookman Old Style" w:hAnsi="Bookman Old Style"/>
          <w:b/>
          <w:sz w:val="28"/>
          <w:szCs w:val="28"/>
        </w:rPr>
      </w:pPr>
    </w:p>
    <w:p w:rsidR="00565B82" w:rsidRPr="00A565C8" w:rsidRDefault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 xml:space="preserve">SLOVENŠČINA </w:t>
      </w:r>
    </w:p>
    <w:p w:rsidR="00A565C8" w:rsidRPr="00A565C8" w:rsidRDefault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>PREPIS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Pred prepisovanjem naj se »ogreje«, po navodilih za prejšnji dan.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Pripravi naj mizo, preveri peresnico.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Pazi naj pri sedenju.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Prepis naj najprej prebere.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Piše čez dve vrstici, od črtice do črtice. Besedo zapiše samo 1x, ne ponavlja do konca vrstice.</w:t>
      </w:r>
    </w:p>
    <w:p w:rsidR="00565B82" w:rsidRPr="00A565C8" w:rsidRDefault="00565B82" w:rsidP="00565B82">
      <w:pPr>
        <w:pStyle w:val="Odstavekseznam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565C8">
        <w:rPr>
          <w:rFonts w:ascii="Bookman Old Style" w:hAnsi="Bookman Old Style"/>
          <w:sz w:val="28"/>
          <w:szCs w:val="28"/>
        </w:rPr>
        <w:t>Poved začne pisati v novo vrstico. Pika naj bo rdeča</w:t>
      </w:r>
    </w:p>
    <w:p w:rsidR="00565B82" w:rsidRPr="00A565C8" w:rsidRDefault="00565B82" w:rsidP="00565B82">
      <w:pPr>
        <w:rPr>
          <w:rFonts w:ascii="Bookman Old Style" w:hAnsi="Bookman Old Style"/>
          <w:sz w:val="28"/>
          <w:szCs w:val="28"/>
        </w:rPr>
      </w:pPr>
    </w:p>
    <w:p w:rsidR="00565B82" w:rsidRPr="00A565C8" w:rsidRDefault="00565B82" w:rsidP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>PREPIS</w:t>
      </w:r>
    </w:p>
    <w:p w:rsidR="00565B82" w:rsidRPr="00A565C8" w:rsidRDefault="00565B82" w:rsidP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>ENA VRSTICA ČRKA U, PIŠEŠ ČEZ DVE VRSTICI.</w:t>
      </w:r>
    </w:p>
    <w:p w:rsidR="00565B82" w:rsidRDefault="00565B82" w:rsidP="00565B82">
      <w:pPr>
        <w:rPr>
          <w:rFonts w:ascii="Bookman Old Style" w:hAnsi="Bookman Old Style"/>
          <w:b/>
          <w:sz w:val="28"/>
          <w:szCs w:val="28"/>
        </w:rPr>
      </w:pPr>
      <w:r w:rsidRPr="00A565C8">
        <w:rPr>
          <w:rFonts w:ascii="Bookman Old Style" w:hAnsi="Bookman Old Style"/>
          <w:b/>
          <w:sz w:val="28"/>
          <w:szCs w:val="28"/>
        </w:rPr>
        <w:t>ENA VRSTICA U, PIŠEŠ ČEŽ ENO VRSTICO</w:t>
      </w:r>
    </w:p>
    <w:p w:rsidR="00A565C8" w:rsidRPr="00A565C8" w:rsidRDefault="00A565C8" w:rsidP="00565B82">
      <w:pPr>
        <w:rPr>
          <w:rFonts w:ascii="Bookman Old Style" w:hAnsi="Bookman Old Style"/>
          <w:sz w:val="28"/>
          <w:szCs w:val="28"/>
        </w:rPr>
      </w:pPr>
    </w:p>
    <w:p w:rsidR="00A565C8" w:rsidRPr="00A565C8" w:rsidRDefault="00565B82" w:rsidP="00565B82">
      <w:pPr>
        <w:rPr>
          <w:rFonts w:ascii="Arial" w:hAnsi="Arial" w:cs="Arial"/>
          <w:b/>
          <w:sz w:val="32"/>
          <w:szCs w:val="32"/>
        </w:rPr>
      </w:pPr>
      <w:r w:rsidRPr="00A565C8">
        <w:rPr>
          <w:rFonts w:ascii="Arial" w:hAnsi="Arial" w:cs="Arial"/>
          <w:b/>
          <w:sz w:val="32"/>
          <w:szCs w:val="32"/>
        </w:rPr>
        <w:t xml:space="preserve">TU   MU   ULA   UTA   LUNA  MURA   KUNA   URNIK  JUTRO </w:t>
      </w:r>
    </w:p>
    <w:p w:rsidR="00565B82" w:rsidRPr="00A565C8" w:rsidRDefault="00565B82" w:rsidP="00565B82">
      <w:pPr>
        <w:rPr>
          <w:rFonts w:ascii="Arial" w:hAnsi="Arial" w:cs="Arial"/>
          <w:b/>
          <w:sz w:val="32"/>
          <w:szCs w:val="32"/>
        </w:rPr>
      </w:pPr>
      <w:r w:rsidRPr="00A565C8">
        <w:rPr>
          <w:rFonts w:ascii="Arial" w:hAnsi="Arial" w:cs="Arial"/>
          <w:b/>
          <w:sz w:val="32"/>
          <w:szCs w:val="32"/>
        </w:rPr>
        <w:t xml:space="preserve">  </w:t>
      </w:r>
    </w:p>
    <w:p w:rsidR="00565B82" w:rsidRPr="00A565C8" w:rsidRDefault="00565B82" w:rsidP="00565B82">
      <w:pPr>
        <w:rPr>
          <w:rFonts w:ascii="Arial" w:hAnsi="Arial" w:cs="Arial"/>
          <w:b/>
          <w:sz w:val="32"/>
          <w:szCs w:val="32"/>
        </w:rPr>
      </w:pPr>
      <w:r w:rsidRPr="00A565C8">
        <w:rPr>
          <w:rFonts w:ascii="Arial" w:hAnsi="Arial" w:cs="Arial"/>
          <w:b/>
          <w:sz w:val="32"/>
          <w:szCs w:val="32"/>
        </w:rPr>
        <w:t>NUNA  TUREK</w:t>
      </w:r>
    </w:p>
    <w:p w:rsidR="00A565C8" w:rsidRDefault="00A565C8" w:rsidP="00565B82">
      <w:pPr>
        <w:rPr>
          <w:rFonts w:ascii="Arial" w:hAnsi="Arial" w:cs="Arial"/>
          <w:b/>
          <w:sz w:val="32"/>
          <w:szCs w:val="32"/>
        </w:rPr>
      </w:pPr>
    </w:p>
    <w:p w:rsidR="00565B82" w:rsidRDefault="00565B82" w:rsidP="00565B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JURE   IMA  RUMENO  URO.</w:t>
      </w:r>
    </w:p>
    <w:p w:rsidR="00A565C8" w:rsidRDefault="00A565C8" w:rsidP="00565B82">
      <w:pPr>
        <w:rPr>
          <w:rFonts w:ascii="Arial" w:hAnsi="Arial" w:cs="Arial"/>
          <w:b/>
          <w:sz w:val="32"/>
          <w:szCs w:val="32"/>
        </w:rPr>
      </w:pPr>
    </w:p>
    <w:p w:rsidR="00565B82" w:rsidRDefault="00565B82" w:rsidP="00565B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 KMETIJI  IMAMO  RJAVE  KURE. </w:t>
      </w:r>
    </w:p>
    <w:p w:rsidR="00A565C8" w:rsidRDefault="00A565C8" w:rsidP="00565B82">
      <w:pPr>
        <w:rPr>
          <w:rFonts w:ascii="Arial" w:hAnsi="Arial" w:cs="Arial"/>
          <w:b/>
          <w:sz w:val="32"/>
          <w:szCs w:val="32"/>
        </w:rPr>
      </w:pPr>
    </w:p>
    <w:p w:rsidR="00565B82" w:rsidRPr="00A565C8" w:rsidRDefault="00565B82" w:rsidP="00565B82">
      <w:pPr>
        <w:rPr>
          <w:rFonts w:ascii="Bookman Old Style" w:hAnsi="Bookman Old Style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***** </w:t>
      </w:r>
      <w:r w:rsidRPr="00A565C8">
        <w:rPr>
          <w:rFonts w:ascii="Bookman Old Style" w:hAnsi="Bookman Old Style" w:cs="Arial"/>
          <w:sz w:val="28"/>
          <w:szCs w:val="28"/>
        </w:rPr>
        <w:t>SESTAVI ŠE SAM KAKŠNO POVED, ČE ŽELIŠ.</w:t>
      </w:r>
    </w:p>
    <w:p w:rsidR="00565B82" w:rsidRPr="00A565C8" w:rsidRDefault="00565B82" w:rsidP="00565B82">
      <w:pPr>
        <w:rPr>
          <w:rFonts w:ascii="Bookman Old Style" w:hAnsi="Bookman Old Style" w:cs="Arial"/>
          <w:sz w:val="28"/>
          <w:szCs w:val="28"/>
        </w:rPr>
      </w:pPr>
    </w:p>
    <w:p w:rsidR="00A565C8" w:rsidRDefault="00A565C8" w:rsidP="00565B82">
      <w:pPr>
        <w:rPr>
          <w:rFonts w:ascii="Arial" w:hAnsi="Arial" w:cs="Arial"/>
          <w:b/>
          <w:sz w:val="32"/>
          <w:szCs w:val="32"/>
        </w:rPr>
      </w:pPr>
    </w:p>
    <w:p w:rsidR="00565B82" w:rsidRPr="00A565C8" w:rsidRDefault="00565B82" w:rsidP="00565B82">
      <w:pPr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lastRenderedPageBreak/>
        <w:t>SPOZNAVANJE OKOLJA</w:t>
      </w:r>
      <w:bookmarkStart w:id="0" w:name="_GoBack"/>
      <w:bookmarkEnd w:id="0"/>
    </w:p>
    <w:p w:rsidR="00565B82" w:rsidRPr="00A565C8" w:rsidRDefault="00CC6BF3" w:rsidP="00565B82">
      <w:pPr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t>DELO SPOMLADI</w:t>
      </w:r>
    </w:p>
    <w:p w:rsidR="00CC6BF3" w:rsidRPr="00A565C8" w:rsidRDefault="00CC6BF3" w:rsidP="00565B82">
      <w:pPr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 xml:space="preserve">V priponki pošiljam </w:t>
      </w:r>
      <w:proofErr w:type="spellStart"/>
      <w:r w:rsidRPr="00A565C8">
        <w:rPr>
          <w:rFonts w:ascii="Bookman Old Style" w:hAnsi="Bookman Old Style" w:cs="Arial"/>
          <w:sz w:val="28"/>
          <w:szCs w:val="28"/>
        </w:rPr>
        <w:t>ppt</w:t>
      </w:r>
      <w:proofErr w:type="spellEnd"/>
      <w:r w:rsidRPr="00A565C8">
        <w:rPr>
          <w:rFonts w:ascii="Bookman Old Style" w:hAnsi="Bookman Old Style" w:cs="Arial"/>
          <w:sz w:val="28"/>
          <w:szCs w:val="28"/>
        </w:rPr>
        <w:t>, ki prikazuje delo spomladi na vrtu, polju, sadovnjaku.</w:t>
      </w:r>
    </w:p>
    <w:p w:rsidR="00CC6BF3" w:rsidRDefault="00CC6BF3" w:rsidP="00565B82">
      <w:pPr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>Vaš otrok naj v prihodnjih dneh, ko/če boste opravljali ta dela doma sodeluje pri opravilih, ki se navezujejo na spomladansko delo na vrtu. V kolikor pa doma nimate vrta, pa naj malo pokuka k sosedovim, ko bodo delali na vrtu, sadili, sejali,….</w:t>
      </w:r>
    </w:p>
    <w:p w:rsidR="00A565C8" w:rsidRPr="00A565C8" w:rsidRDefault="00A565C8" w:rsidP="00565B82">
      <w:pPr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565B82">
      <w:pPr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t>MATEMATIKA</w:t>
      </w:r>
    </w:p>
    <w:p w:rsidR="00CC6BF3" w:rsidRPr="00A565C8" w:rsidRDefault="00CC6BF3" w:rsidP="00565B82">
      <w:pPr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t>RAČUNSKE ZGODBE</w:t>
      </w:r>
    </w:p>
    <w:p w:rsidR="00CC6BF3" w:rsidRPr="00A565C8" w:rsidRDefault="00CC6BF3" w:rsidP="00CC6BF3">
      <w:pPr>
        <w:pStyle w:val="Odstavekseznama"/>
        <w:numPr>
          <w:ilvl w:val="0"/>
          <w:numId w:val="2"/>
        </w:numPr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>Računske zg</w:t>
      </w:r>
      <w:r w:rsidR="00A565C8">
        <w:rPr>
          <w:rFonts w:ascii="Bookman Old Style" w:hAnsi="Bookman Old Style" w:cs="Arial"/>
          <w:sz w:val="28"/>
          <w:szCs w:val="28"/>
        </w:rPr>
        <w:t>odbe ustno npr. V košari so 3 r</w:t>
      </w:r>
      <w:r w:rsidRPr="00A565C8">
        <w:rPr>
          <w:rFonts w:ascii="Bookman Old Style" w:hAnsi="Bookman Old Style" w:cs="Arial"/>
          <w:sz w:val="28"/>
          <w:szCs w:val="28"/>
        </w:rPr>
        <w:t>deča jabolka in 4 zelena jabolka. Koliko je vseh jabolk?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 xml:space="preserve">Ko otrok pove rezultat, ga prosim še povprašajte, kako je prišel do tega rezultata, povedati vam mora račun. Naredite nekaj teh računskih zgodb za seštevanje in odštevanje. 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t>LILI IN BINE STR. 54, 55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A565C8">
      <w:pPr>
        <w:pStyle w:val="Odstavekseznama"/>
        <w:jc w:val="both"/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>Otrok mora pogledati sliko in na podlagi slike sestaviti računsko zgodbo. Obvezno mora sestaviti tudi vprašanje. Na podlagi vprašanja bo vedel ali sešteva ali odšteva. Pozoren mora biti</w:t>
      </w:r>
      <w:r w:rsidR="00A565C8">
        <w:rPr>
          <w:rFonts w:ascii="Bookman Old Style" w:hAnsi="Bookman Old Style" w:cs="Arial"/>
          <w:sz w:val="28"/>
          <w:szCs w:val="28"/>
        </w:rPr>
        <w:t>,</w:t>
      </w:r>
      <w:r w:rsidRPr="00A565C8">
        <w:rPr>
          <w:rFonts w:ascii="Bookman Old Style" w:hAnsi="Bookman Old Style" w:cs="Arial"/>
          <w:sz w:val="28"/>
          <w:szCs w:val="28"/>
        </w:rPr>
        <w:t xml:space="preserve"> ali se stvari dodajajo npr. ptice priletijo</w:t>
      </w:r>
      <w:r w:rsidR="00A565C8">
        <w:rPr>
          <w:rFonts w:ascii="Bookman Old Style" w:hAnsi="Bookman Old Style" w:cs="Arial"/>
          <w:sz w:val="28"/>
          <w:szCs w:val="28"/>
        </w:rPr>
        <w:t>,</w:t>
      </w:r>
      <w:r w:rsidRPr="00A565C8">
        <w:rPr>
          <w:rFonts w:ascii="Bookman Old Style" w:hAnsi="Bookman Old Style" w:cs="Arial"/>
          <w:sz w:val="28"/>
          <w:szCs w:val="28"/>
        </w:rPr>
        <w:t xml:space="preserve"> ali odvzemajo npr. ptice odletijo. </w:t>
      </w:r>
      <w:r w:rsidR="00A565C8">
        <w:rPr>
          <w:rFonts w:ascii="Bookman Old Style" w:hAnsi="Bookman Old Style" w:cs="Arial"/>
          <w:sz w:val="28"/>
          <w:szCs w:val="28"/>
        </w:rPr>
        <w:t xml:space="preserve">Računske zgodbe pripoveduje, piše samo račun in dopolni že zapisan odgovor, kjer je potrebno. 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b/>
          <w:sz w:val="28"/>
          <w:szCs w:val="28"/>
        </w:rPr>
      </w:pPr>
      <w:r w:rsidRPr="00A565C8">
        <w:rPr>
          <w:rFonts w:ascii="Bookman Old Style" w:hAnsi="Bookman Old Style" w:cs="Arial"/>
          <w:b/>
          <w:sz w:val="28"/>
          <w:szCs w:val="28"/>
        </w:rPr>
        <w:t>ŠPORT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>Četrtek je čas za šport z učiteljico Tino. V priponki si oglejte, kaj je pripravila tokrat.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t>Predlagam, da tisti, ki imate kratko ime, naredite te vaje še za priimek.</w:t>
      </w: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</w:p>
    <w:p w:rsidR="00CC6BF3" w:rsidRPr="00A565C8" w:rsidRDefault="00CC6BF3" w:rsidP="00CC6BF3">
      <w:pPr>
        <w:pStyle w:val="Odstavekseznama"/>
        <w:rPr>
          <w:rFonts w:ascii="Bookman Old Style" w:hAnsi="Bookman Old Style" w:cs="Arial"/>
          <w:sz w:val="28"/>
          <w:szCs w:val="28"/>
        </w:rPr>
      </w:pPr>
      <w:r w:rsidRPr="00A565C8">
        <w:rPr>
          <w:rFonts w:ascii="Bookman Old Style" w:hAnsi="Bookman Old Style" w:cs="Arial"/>
          <w:sz w:val="28"/>
          <w:szCs w:val="28"/>
        </w:rPr>
        <w:lastRenderedPageBreak/>
        <w:t>Veliko veselja</w:t>
      </w:r>
      <w:r w:rsidR="00A565C8">
        <w:rPr>
          <w:rFonts w:ascii="Bookman Old Style" w:hAnsi="Bookman Old Style" w:cs="Arial"/>
          <w:sz w:val="28"/>
          <w:szCs w:val="28"/>
        </w:rPr>
        <w:t xml:space="preserve"> in razigranosti</w:t>
      </w:r>
      <w:r w:rsidRPr="00A565C8">
        <w:rPr>
          <w:rFonts w:ascii="Bookman Old Style" w:hAnsi="Bookman Old Style" w:cs="Arial"/>
          <w:sz w:val="28"/>
          <w:szCs w:val="28"/>
        </w:rPr>
        <w:t xml:space="preserve"> s tole telovadb</w:t>
      </w:r>
      <w:r w:rsidR="00A565C8" w:rsidRPr="00A565C8">
        <w:rPr>
          <w:rFonts w:ascii="Bookman Old Style" w:hAnsi="Bookman Old Style" w:cs="Arial"/>
          <w:sz w:val="28"/>
          <w:szCs w:val="28"/>
        </w:rPr>
        <w:t>o vam privoščim!</w:t>
      </w:r>
    </w:p>
    <w:sectPr w:rsidR="00CC6BF3" w:rsidRPr="00A5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CD"/>
    <w:multiLevelType w:val="hybridMultilevel"/>
    <w:tmpl w:val="7812A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640"/>
    <w:multiLevelType w:val="hybridMultilevel"/>
    <w:tmpl w:val="AD96D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2"/>
    <w:rsid w:val="002D44FC"/>
    <w:rsid w:val="00565B82"/>
    <w:rsid w:val="00A565C8"/>
    <w:rsid w:val="00C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224"/>
  <w15:chartTrackingRefBased/>
  <w15:docId w15:val="{C2DD8B51-518A-4440-BD1E-D9DEECA2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2020-03-25T13:52:00Z</dcterms:created>
  <dcterms:modified xsi:type="dcterms:W3CDTF">2020-03-25T14:20:00Z</dcterms:modified>
</cp:coreProperties>
</file>