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DD" w:rsidRPr="00ED247D" w:rsidRDefault="001218DD" w:rsidP="001218DD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D247D">
        <w:rPr>
          <w:rFonts w:ascii="Arial" w:hAnsi="Arial" w:cs="Arial"/>
          <w:b/>
          <w:sz w:val="28"/>
          <w:szCs w:val="28"/>
        </w:rPr>
        <w:t>ŽONGLIRANJE</w:t>
      </w:r>
    </w:p>
    <w:p w:rsidR="00ED247D" w:rsidRDefault="00ED247D" w:rsidP="001218DD">
      <w:pPr>
        <w:jc w:val="both"/>
        <w:rPr>
          <w:rFonts w:ascii="Arial" w:hAnsi="Arial" w:cs="Arial"/>
        </w:rPr>
      </w:pPr>
    </w:p>
    <w:p w:rsidR="001218DD" w:rsidRPr="005C2F5F" w:rsidRDefault="00FE2ACF" w:rsidP="001218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Pošiljam ti nekaj navodil za učenje žongliranja. Danes imaš pouk na travniku, zato lahko žongliraš tudi s storži ali pa žogice vzemi s seboj.</w:t>
      </w:r>
    </w:p>
    <w:p w:rsidR="00ED247D" w:rsidRDefault="00ED247D" w:rsidP="001218DD">
      <w:pPr>
        <w:jc w:val="both"/>
        <w:rPr>
          <w:rFonts w:ascii="Arial" w:hAnsi="Arial" w:cs="Arial"/>
        </w:rPr>
      </w:pPr>
    </w:p>
    <w:p w:rsidR="001218DD" w:rsidRPr="005C2F5F" w:rsidRDefault="001218DD" w:rsidP="001218DD">
      <w:pPr>
        <w:jc w:val="both"/>
        <w:rPr>
          <w:rFonts w:ascii="Arial" w:hAnsi="Arial" w:cs="Arial"/>
        </w:rPr>
      </w:pPr>
      <w:r w:rsidRPr="005C2F5F">
        <w:rPr>
          <w:rFonts w:ascii="Arial" w:hAnsi="Arial" w:cs="Arial"/>
        </w:rPr>
        <w:t xml:space="preserve">Žongliranje ima celo vrsto zelo koristnih posledic za športnika. Žongliranje te naredi </w:t>
      </w:r>
      <w:proofErr w:type="spellStart"/>
      <w:r w:rsidRPr="005C2F5F">
        <w:rPr>
          <w:rFonts w:ascii="Arial" w:hAnsi="Arial" w:cs="Arial"/>
        </w:rPr>
        <w:t>ambidekstroznega</w:t>
      </w:r>
      <w:proofErr w:type="spellEnd"/>
      <w:r w:rsidRPr="005C2F5F">
        <w:rPr>
          <w:rFonts w:ascii="Arial" w:hAnsi="Arial" w:cs="Arial"/>
        </w:rPr>
        <w:t xml:space="preserve"> (razvija obe polovici možganov), izboljšuje koordinacijo med očesom in rokami, izboljšuje zaznavo ritma, </w:t>
      </w:r>
      <w:r w:rsidR="00B800DF">
        <w:rPr>
          <w:rFonts w:ascii="Arial" w:hAnsi="Arial" w:cs="Arial"/>
        </w:rPr>
        <w:t>…</w:t>
      </w:r>
    </w:p>
    <w:p w:rsidR="00DD1601" w:rsidRPr="005C2F5F" w:rsidRDefault="00DD1601" w:rsidP="001218DD">
      <w:pPr>
        <w:rPr>
          <w:rFonts w:ascii="Arial" w:hAnsi="Arial" w:cs="Arial"/>
        </w:rPr>
      </w:pPr>
    </w:p>
    <w:p w:rsidR="00B800DF" w:rsidRPr="00D33EFD" w:rsidRDefault="00B800DF" w:rsidP="00B800DF">
      <w:pPr>
        <w:jc w:val="both"/>
        <w:rPr>
          <w:rFonts w:ascii="Arial" w:hAnsi="Arial" w:cs="Arial"/>
          <w:b/>
          <w:sz w:val="28"/>
          <w:szCs w:val="28"/>
        </w:rPr>
      </w:pPr>
    </w:p>
    <w:p w:rsidR="00B800DF" w:rsidRDefault="00B800DF" w:rsidP="00B800DF">
      <w:pPr>
        <w:jc w:val="both"/>
        <w:rPr>
          <w:rFonts w:ascii="Arial" w:hAnsi="Arial" w:cs="Arial"/>
        </w:rPr>
      </w:pPr>
    </w:p>
    <w:p w:rsidR="00B800DF" w:rsidRPr="00B800DF" w:rsidRDefault="00B800DF" w:rsidP="00B800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Lahko uporabiš tenis žogice, riževe žogice, papirne,</w:t>
      </w:r>
      <w:r w:rsidR="00FE2ACF">
        <w:rPr>
          <w:rFonts w:ascii="Arial" w:hAnsi="Arial" w:cs="Arial"/>
        </w:rPr>
        <w:t xml:space="preserve"> storže</w:t>
      </w:r>
      <w:r>
        <w:rPr>
          <w:rFonts w:ascii="Arial" w:hAnsi="Arial" w:cs="Arial"/>
        </w:rPr>
        <w:t>…</w:t>
      </w:r>
    </w:p>
    <w:p w:rsidR="00B800DF" w:rsidRDefault="00B800DF" w:rsidP="00B800DF">
      <w:pPr>
        <w:jc w:val="both"/>
      </w:pPr>
    </w:p>
    <w:p w:rsidR="00B800DF" w:rsidRPr="00B800DF" w:rsidRDefault="00330C70" w:rsidP="00B800DF">
      <w:pPr>
        <w:jc w:val="both"/>
        <w:rPr>
          <w:rFonts w:ascii="Arial" w:hAnsi="Arial" w:cs="Arial"/>
        </w:rPr>
      </w:pPr>
      <w:hyperlink r:id="rId5" w:history="1">
        <w:r w:rsidR="00B800DF" w:rsidRPr="00B800DF">
          <w:rPr>
            <w:rStyle w:val="Hiperpovezava"/>
            <w:rFonts w:ascii="Arial" w:hAnsi="Arial" w:cs="Arial"/>
          </w:rPr>
          <w:t>https://www.youtube.com/watch?v=gL3Pg1ThiW0</w:t>
        </w:r>
      </w:hyperlink>
      <w:r w:rsidR="00B800DF" w:rsidRPr="00B800DF">
        <w:rPr>
          <w:rFonts w:ascii="Arial" w:hAnsi="Arial" w:cs="Arial"/>
        </w:rPr>
        <w:t xml:space="preserve"> </w:t>
      </w:r>
      <w:r w:rsidR="00B800DF" w:rsidRPr="00B800DF">
        <w:rPr>
          <w:rFonts w:ascii="Arial" w:hAnsi="Arial" w:cs="Arial"/>
          <w:color w:val="FFC000"/>
        </w:rPr>
        <w:t>- ogled izdelave</w:t>
      </w:r>
      <w:r w:rsidR="00B800DF">
        <w:rPr>
          <w:rFonts w:ascii="Arial" w:hAnsi="Arial" w:cs="Arial"/>
          <w:color w:val="FFC000"/>
        </w:rPr>
        <w:t xml:space="preserve"> riževih</w:t>
      </w:r>
      <w:r w:rsidR="00B800DF" w:rsidRPr="00B800DF">
        <w:rPr>
          <w:rFonts w:ascii="Arial" w:hAnsi="Arial" w:cs="Arial"/>
          <w:color w:val="FFC000"/>
        </w:rPr>
        <w:t xml:space="preserve"> žogic</w:t>
      </w:r>
    </w:p>
    <w:p w:rsidR="00B800DF" w:rsidRDefault="00B800DF" w:rsidP="00B800DF">
      <w:pPr>
        <w:jc w:val="both"/>
        <w:rPr>
          <w:rFonts w:ascii="Arial" w:hAnsi="Arial" w:cs="Arial"/>
        </w:rPr>
      </w:pPr>
    </w:p>
    <w:p w:rsidR="00B800DF" w:rsidRPr="00D33EFD" w:rsidRDefault="00B800DF" w:rsidP="00B800DF">
      <w:pPr>
        <w:pStyle w:val="Odstavekseznama"/>
        <w:rPr>
          <w:rFonts w:ascii="Arial" w:hAnsi="Arial" w:cs="Arial"/>
        </w:rPr>
      </w:pPr>
    </w:p>
    <w:p w:rsidR="00B800DF" w:rsidRPr="00B800DF" w:rsidRDefault="00B800DF" w:rsidP="00B800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spletu je veliko navodil in filmčkov o učenju žongliranja. Meni je bil Nik </w:t>
      </w:r>
      <w:proofErr w:type="spellStart"/>
      <w:r>
        <w:rPr>
          <w:rFonts w:ascii="Arial" w:hAnsi="Arial" w:cs="Arial"/>
        </w:rPr>
        <w:t>Škrlec</w:t>
      </w:r>
      <w:proofErr w:type="spellEnd"/>
      <w:r>
        <w:rPr>
          <w:rFonts w:ascii="Arial" w:hAnsi="Arial" w:cs="Arial"/>
        </w:rPr>
        <w:t xml:space="preserve"> najbolj razumljiv in enostaven:</w:t>
      </w:r>
    </w:p>
    <w:p w:rsidR="00B800DF" w:rsidRDefault="00B800DF" w:rsidP="00B800DF">
      <w:pPr>
        <w:rPr>
          <w:noProof/>
        </w:rPr>
      </w:pPr>
    </w:p>
    <w:p w:rsidR="00B800DF" w:rsidRDefault="00330C70" w:rsidP="00B800DF">
      <w:pPr>
        <w:rPr>
          <w:rFonts w:ascii="Arial" w:hAnsi="Arial" w:cs="Arial"/>
        </w:rPr>
      </w:pPr>
      <w:hyperlink r:id="rId6" w:history="1">
        <w:r w:rsidR="00B800DF" w:rsidRPr="004F6A63">
          <w:rPr>
            <w:rStyle w:val="Hiperpovezava"/>
            <w:rFonts w:ascii="Arial" w:hAnsi="Arial" w:cs="Arial"/>
          </w:rPr>
          <w:t>https://www.youtube.com/watch?v=2PMTMRWod9s</w:t>
        </w:r>
      </w:hyperlink>
      <w:r w:rsidR="00B800DF">
        <w:rPr>
          <w:rFonts w:ascii="Arial" w:hAnsi="Arial" w:cs="Arial"/>
        </w:rPr>
        <w:t xml:space="preserve">     </w:t>
      </w:r>
      <w:r w:rsidR="00B800DF" w:rsidRPr="00696845">
        <w:rPr>
          <w:rFonts w:ascii="Arial" w:hAnsi="Arial" w:cs="Arial"/>
          <w:color w:val="FFC000"/>
        </w:rPr>
        <w:t>- prikaz učenja z razlago</w:t>
      </w:r>
    </w:p>
    <w:p w:rsidR="005C2F5F" w:rsidRDefault="005C2F5F" w:rsidP="001218DD"/>
    <w:p w:rsidR="00FE23DD" w:rsidRDefault="00FE23DD" w:rsidP="001218DD">
      <w:pPr>
        <w:rPr>
          <w:rFonts w:ascii="Arial" w:hAnsi="Arial" w:cs="Arial"/>
        </w:rPr>
      </w:pPr>
    </w:p>
    <w:p w:rsidR="00FE23DD" w:rsidRDefault="00FE23DD" w:rsidP="001218DD">
      <w:pPr>
        <w:rPr>
          <w:rFonts w:ascii="Arial" w:hAnsi="Arial" w:cs="Arial"/>
        </w:rPr>
      </w:pPr>
    </w:p>
    <w:p w:rsidR="00FE23DD" w:rsidRPr="00ED247D" w:rsidRDefault="00ED247D" w:rsidP="001218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NASVETI</w:t>
      </w:r>
    </w:p>
    <w:p w:rsidR="00D10CCF" w:rsidRDefault="00D10CCF" w:rsidP="001218DD">
      <w:pPr>
        <w:rPr>
          <w:rFonts w:ascii="Arial" w:hAnsi="Arial" w:cs="Arial"/>
        </w:rPr>
      </w:pPr>
    </w:p>
    <w:p w:rsidR="00B41CE7" w:rsidRPr="00CC2B91" w:rsidRDefault="00C96467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Pri žongliranju zelo pomaga, če smo osredotočeni bolj na natančno metanje žogic, kakor na lovljenje.</w:t>
      </w:r>
    </w:p>
    <w:p w:rsidR="00C96467" w:rsidRDefault="00C96467" w:rsidP="00B41CE7">
      <w:pPr>
        <w:jc w:val="both"/>
        <w:rPr>
          <w:rFonts w:ascii="Arial" w:hAnsi="Arial" w:cs="Arial"/>
        </w:rPr>
      </w:pPr>
    </w:p>
    <w:p w:rsidR="00C96467" w:rsidRPr="00CC2B91" w:rsidRDefault="00C96467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Začenjajte žonglirati s svojo boljšo roko.</w:t>
      </w:r>
    </w:p>
    <w:p w:rsidR="00C96467" w:rsidRDefault="00C96467" w:rsidP="00B41CE7">
      <w:pPr>
        <w:jc w:val="both"/>
        <w:rPr>
          <w:rFonts w:ascii="Arial" w:hAnsi="Arial" w:cs="Arial"/>
        </w:rPr>
      </w:pPr>
    </w:p>
    <w:p w:rsidR="00C96467" w:rsidRDefault="00C96467" w:rsidP="00B41CE7">
      <w:pPr>
        <w:jc w:val="both"/>
        <w:rPr>
          <w:rFonts w:ascii="Arial" w:hAnsi="Arial" w:cs="Arial"/>
        </w:rPr>
      </w:pPr>
    </w:p>
    <w:p w:rsidR="009130AA" w:rsidRPr="00CC2B91" w:rsidRDefault="009130AA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Sprostite se, dihajte in ne bodite frustrirani. Lahko traja nekaj dni, preden boste lahko večkrat zapored uspešno žonglirali dalj časa.</w:t>
      </w:r>
    </w:p>
    <w:p w:rsidR="009130AA" w:rsidRDefault="009130AA" w:rsidP="00B41CE7">
      <w:pPr>
        <w:jc w:val="both"/>
        <w:rPr>
          <w:rFonts w:ascii="Arial" w:hAnsi="Arial" w:cs="Arial"/>
        </w:rPr>
      </w:pPr>
    </w:p>
    <w:p w:rsidR="009130AA" w:rsidRPr="00CC2B91" w:rsidRDefault="009130AA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CC2B91">
        <w:rPr>
          <w:rFonts w:ascii="Arial" w:hAnsi="Arial" w:cs="Arial"/>
        </w:rPr>
        <w:t>Ne pozabite žonglirati z žogicami / predmeti, ki tehtajo enako. To bo veliko, veliko lažje.</w:t>
      </w:r>
    </w:p>
    <w:p w:rsidR="009130AA" w:rsidRDefault="009130AA" w:rsidP="00B41CE7">
      <w:pPr>
        <w:jc w:val="both"/>
        <w:rPr>
          <w:rFonts w:ascii="Arial" w:hAnsi="Arial" w:cs="Arial"/>
        </w:rPr>
      </w:pPr>
    </w:p>
    <w:p w:rsidR="00B84DEE" w:rsidRDefault="00B84DEE" w:rsidP="00B41CE7">
      <w:pPr>
        <w:jc w:val="both"/>
        <w:rPr>
          <w:rFonts w:ascii="Arial" w:hAnsi="Arial" w:cs="Arial"/>
        </w:rPr>
      </w:pPr>
    </w:p>
    <w:p w:rsidR="00EA0A69" w:rsidRDefault="00EA0A69" w:rsidP="00CC2B9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 obupajte, noben se ne nauči žonglirati takoj. Potrebno je veliko vaje. </w:t>
      </w:r>
    </w:p>
    <w:p w:rsidR="00EA0A69" w:rsidRDefault="00EA0A69" w:rsidP="00EA0A69">
      <w:pPr>
        <w:pStyle w:val="Odstavekseznama"/>
        <w:jc w:val="both"/>
        <w:rPr>
          <w:rFonts w:ascii="Arial" w:hAnsi="Arial" w:cs="Arial"/>
        </w:rPr>
      </w:pPr>
    </w:p>
    <w:p w:rsidR="00EA0A69" w:rsidRDefault="00EA0A69" w:rsidP="00EA0A69">
      <w:pPr>
        <w:pStyle w:val="Odstavekseznama"/>
        <w:jc w:val="both"/>
        <w:rPr>
          <w:rFonts w:ascii="Arial" w:hAnsi="Arial" w:cs="Arial"/>
        </w:rPr>
      </w:pPr>
    </w:p>
    <w:p w:rsidR="00B84DEE" w:rsidRPr="00CC2B91" w:rsidRDefault="00EA0A69" w:rsidP="00EA0A69">
      <w:pPr>
        <w:pStyle w:val="Odstavekseznama"/>
        <w:jc w:val="both"/>
        <w:rPr>
          <w:rFonts w:ascii="Arial" w:hAnsi="Arial" w:cs="Arial"/>
        </w:rPr>
      </w:pPr>
      <w:r>
        <w:rPr>
          <w:rFonts w:ascii="Arial" w:hAnsi="Arial" w:cs="Arial"/>
        </w:rPr>
        <w:t>Ko se enkrat naučiš žonglirati, znaš celo življenje!</w:t>
      </w:r>
    </w:p>
    <w:p w:rsidR="00B84DEE" w:rsidRDefault="00B84DEE" w:rsidP="00B41CE7">
      <w:pPr>
        <w:jc w:val="both"/>
        <w:rPr>
          <w:rFonts w:ascii="Arial" w:hAnsi="Arial" w:cs="Arial"/>
        </w:rPr>
      </w:pPr>
    </w:p>
    <w:p w:rsidR="00CC2B91" w:rsidRDefault="00CC2B91" w:rsidP="00B41CE7">
      <w:pPr>
        <w:jc w:val="both"/>
        <w:rPr>
          <w:rFonts w:ascii="Arial" w:hAnsi="Arial" w:cs="Arial"/>
        </w:rPr>
      </w:pPr>
    </w:p>
    <w:p w:rsidR="00D33EFD" w:rsidRDefault="00D33EFD" w:rsidP="00D33EFD">
      <w:pPr>
        <w:jc w:val="both"/>
        <w:rPr>
          <w:rFonts w:ascii="Arial" w:hAnsi="Arial" w:cs="Arial"/>
        </w:rPr>
      </w:pPr>
    </w:p>
    <w:p w:rsidR="00CE5CBF" w:rsidRDefault="00EA0A69" w:rsidP="00EA0A6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Učiteljica Tina</w:t>
      </w:r>
    </w:p>
    <w:p w:rsidR="00696845" w:rsidRDefault="00696845" w:rsidP="001218DD">
      <w:pPr>
        <w:rPr>
          <w:rFonts w:ascii="Arial" w:hAnsi="Arial" w:cs="Arial"/>
        </w:rPr>
      </w:pPr>
    </w:p>
    <w:p w:rsidR="00696845" w:rsidRPr="001218DD" w:rsidRDefault="00696845" w:rsidP="001218DD">
      <w:pPr>
        <w:rPr>
          <w:rFonts w:ascii="Arial" w:hAnsi="Arial" w:cs="Arial"/>
        </w:rPr>
      </w:pPr>
    </w:p>
    <w:sectPr w:rsidR="00696845" w:rsidRPr="0012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77397"/>
    <w:multiLevelType w:val="hybridMultilevel"/>
    <w:tmpl w:val="96E68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65F"/>
    <w:multiLevelType w:val="multilevel"/>
    <w:tmpl w:val="705AC4B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665DB"/>
    <w:multiLevelType w:val="hybridMultilevel"/>
    <w:tmpl w:val="A258AD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F507E"/>
    <w:multiLevelType w:val="hybridMultilevel"/>
    <w:tmpl w:val="7E8646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42A24"/>
    <w:multiLevelType w:val="multilevel"/>
    <w:tmpl w:val="AAB2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E35BA"/>
    <w:multiLevelType w:val="hybridMultilevel"/>
    <w:tmpl w:val="B85654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37115"/>
    <w:multiLevelType w:val="hybridMultilevel"/>
    <w:tmpl w:val="78DADA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65B82"/>
    <w:multiLevelType w:val="hybridMultilevel"/>
    <w:tmpl w:val="B0E6E6A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48"/>
    <w:rsid w:val="000D0C02"/>
    <w:rsid w:val="001218DD"/>
    <w:rsid w:val="00146761"/>
    <w:rsid w:val="00244FF0"/>
    <w:rsid w:val="00321532"/>
    <w:rsid w:val="00330C70"/>
    <w:rsid w:val="00344037"/>
    <w:rsid w:val="00430FB9"/>
    <w:rsid w:val="00476C39"/>
    <w:rsid w:val="005C2F5F"/>
    <w:rsid w:val="00696845"/>
    <w:rsid w:val="006C1D48"/>
    <w:rsid w:val="00751763"/>
    <w:rsid w:val="00814C77"/>
    <w:rsid w:val="009130AA"/>
    <w:rsid w:val="00B41CE7"/>
    <w:rsid w:val="00B800DF"/>
    <w:rsid w:val="00B84DEE"/>
    <w:rsid w:val="00C96467"/>
    <w:rsid w:val="00CC2B91"/>
    <w:rsid w:val="00CE5CBF"/>
    <w:rsid w:val="00D10CCF"/>
    <w:rsid w:val="00D33EFD"/>
    <w:rsid w:val="00DD1601"/>
    <w:rsid w:val="00EA0A69"/>
    <w:rsid w:val="00ED247D"/>
    <w:rsid w:val="00F12144"/>
    <w:rsid w:val="00FB5694"/>
    <w:rsid w:val="00FE23DD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C668F-0047-4FB9-93B3-96AFBA1A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1218DD"/>
    <w:pPr>
      <w:spacing w:before="100" w:beforeAutospacing="1" w:after="100" w:afterAutospacing="1"/>
    </w:pPr>
  </w:style>
  <w:style w:type="character" w:customStyle="1" w:styleId="tlid-translation">
    <w:name w:val="tlid-translation"/>
    <w:basedOn w:val="Privzetapisavaodstavka"/>
    <w:rsid w:val="00D10CCF"/>
  </w:style>
  <w:style w:type="paragraph" w:styleId="Odstavekseznama">
    <w:name w:val="List Paragraph"/>
    <w:basedOn w:val="Navaden"/>
    <w:uiPriority w:val="34"/>
    <w:qFormat/>
    <w:rsid w:val="00CC2B9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PMTMRWod9s" TargetMode="External"/><Relationship Id="rId5" Type="http://schemas.openxmlformats.org/officeDocument/2006/relationships/hyperlink" Target="https://www.youtube.com/watch?v=gL3Pg1ThiW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</dc:creator>
  <cp:keywords/>
  <dc:description/>
  <cp:lastModifiedBy>Karmen K</cp:lastModifiedBy>
  <cp:revision>2</cp:revision>
  <dcterms:created xsi:type="dcterms:W3CDTF">2020-04-23T10:32:00Z</dcterms:created>
  <dcterms:modified xsi:type="dcterms:W3CDTF">2020-04-23T10:32:00Z</dcterms:modified>
</cp:coreProperties>
</file>