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74" w:rsidRDefault="00FA367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19050</wp:posOffset>
                </wp:positionV>
                <wp:extent cx="3752850" cy="1038225"/>
                <wp:effectExtent l="19050" t="19050" r="38100" b="161925"/>
                <wp:wrapTopAndBottom/>
                <wp:docPr id="1" name="Oval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0382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674" w:rsidRPr="00FA3674" w:rsidRDefault="00FA3674" w:rsidP="00FA36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A3674">
                              <w:rPr>
                                <w:sz w:val="40"/>
                                <w:szCs w:val="40"/>
                              </w:rPr>
                              <w:t>Namig za delo učencev devetih razredov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" o:spid="_x0000_s1026" type="#_x0000_t63" style="position:absolute;margin-left:14.65pt;margin-top:1.5pt;width:295.5pt;height:8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" adj="6300,24300" fillcolor="#5b9bd5 [3204]" strokecolor="#1f4d78 [1604]" strokeweight="1pt">
                <v:textbox>
                  <w:txbxContent>
                    <w:p w:rsidR="00FA3674" w:rsidRPr="00FA3674" w:rsidRDefault="00FA3674" w:rsidP="00FA36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A3674">
                        <w:rPr>
                          <w:sz w:val="40"/>
                          <w:szCs w:val="40"/>
                        </w:rPr>
                        <w:t>Namig za delo učencev devetih razredov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A3674" w:rsidRDefault="00FA3674">
      <w:pPr>
        <w:rPr>
          <w:sz w:val="28"/>
          <w:szCs w:val="28"/>
        </w:rPr>
      </w:pPr>
    </w:p>
    <w:p w:rsidR="00FA3674" w:rsidRDefault="00FA3674">
      <w:pPr>
        <w:rPr>
          <w:sz w:val="28"/>
          <w:szCs w:val="28"/>
        </w:rPr>
      </w:pPr>
    </w:p>
    <w:p w:rsidR="007A1D06" w:rsidRPr="007A1D06" w:rsidRDefault="00FA3674">
      <w:pPr>
        <w:rPr>
          <w:sz w:val="28"/>
          <w:szCs w:val="28"/>
        </w:rPr>
      </w:pPr>
      <w:r>
        <w:rPr>
          <w:sz w:val="28"/>
          <w:szCs w:val="28"/>
        </w:rPr>
        <w:t>Predlagam za delo:</w:t>
      </w:r>
    </w:p>
    <w:p w:rsidR="00FA3674" w:rsidRDefault="007A1D06" w:rsidP="007A1D06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  <w:r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>Učenci devetih razredov lahko v naslednjem tednu na spletni strani Ministrstva za šolstvo- vpis v srednje šole- na levi strani pod šolska dokumentacija - vpis v srednje šole - obrazec prijava na vpis preberejo navodila za reševanje obrazca prijava.</w:t>
      </w:r>
    </w:p>
    <w:p w:rsidR="00FA3674" w:rsidRDefault="00FA3674" w:rsidP="007A1D06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7A1D06" w:rsidRDefault="007A1D06" w:rsidP="007A1D06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  <w:r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>Tako bo kasneje reševanje prijave v srednje šole šlo hitreje</w:t>
      </w:r>
      <w:r w:rsidR="00FA3674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 xml:space="preserve"> in z manj napak</w:t>
      </w:r>
      <w:r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>.</w:t>
      </w:r>
    </w:p>
    <w:p w:rsidR="00FA3674" w:rsidRDefault="00FA3674" w:rsidP="007A1D06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7A1D06" w:rsidRDefault="007A1D06" w:rsidP="007A1D06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7A1D06" w:rsidRPr="007A1D06" w:rsidRDefault="007A1D06" w:rsidP="007A1D06">
      <w:pPr>
        <w:spacing w:line="259" w:lineRule="auto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  <w:r w:rsidRPr="007A1D06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 xml:space="preserve">Lepo pozdravljam vse in jim </w:t>
      </w:r>
      <w:r w:rsidR="00FA3674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>ž</w:t>
      </w:r>
      <w:r w:rsidRPr="007A1D06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 xml:space="preserve">elim prijetno delo in seveda naj skrbijo za svoje zdravje. </w:t>
      </w:r>
    </w:p>
    <w:p w:rsidR="007A1D06" w:rsidRDefault="007A1D06" w:rsidP="007A1D06">
      <w:pPr>
        <w:spacing w:line="259" w:lineRule="auto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  <w:r w:rsidRPr="007A1D06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>Pri delu na naj skrbijo za zračenje prostora, na pravilno držo in na delajo z veseljem.</w:t>
      </w:r>
    </w:p>
    <w:p w:rsidR="00FA3674" w:rsidRDefault="00FA3674" w:rsidP="007A1D06">
      <w:pPr>
        <w:spacing w:line="259" w:lineRule="auto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  <w:bookmarkStart w:id="0" w:name="_GoBack"/>
      <w:bookmarkEnd w:id="0"/>
    </w:p>
    <w:p w:rsidR="007A1D06" w:rsidRDefault="007A1D06" w:rsidP="007A1D06">
      <w:pPr>
        <w:spacing w:line="259" w:lineRule="auto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7A1D06" w:rsidRDefault="007A1D06" w:rsidP="007A1D06">
      <w:pPr>
        <w:spacing w:line="259" w:lineRule="auto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  <w:r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>Šolska svetovalna delavka</w:t>
      </w:r>
    </w:p>
    <w:p w:rsidR="007A1D06" w:rsidRPr="007A1D06" w:rsidRDefault="007A1D06" w:rsidP="007A1D06">
      <w:pPr>
        <w:spacing w:line="259" w:lineRule="auto"/>
        <w:rPr>
          <w:sz w:val="28"/>
          <w:szCs w:val="28"/>
        </w:rPr>
      </w:pPr>
      <w:r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>Bernarda Hribar</w:t>
      </w:r>
    </w:p>
    <w:p w:rsidR="007A1D06" w:rsidRDefault="007A1D06" w:rsidP="007A1D06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sectPr w:rsidR="007A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06"/>
    <w:rsid w:val="00727715"/>
    <w:rsid w:val="007A1D06"/>
    <w:rsid w:val="00F010CE"/>
    <w:rsid w:val="00F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92893-D0F3-421B-8841-CF4C36E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1D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2020-03-20T10:34:00Z</dcterms:created>
  <dcterms:modified xsi:type="dcterms:W3CDTF">2020-03-20T11:07:00Z</dcterms:modified>
</cp:coreProperties>
</file>