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475" w:rsidRDefault="00C23475" w:rsidP="00C23475">
      <w:pPr>
        <w:rPr>
          <w:rFonts w:ascii="Arial" w:hAnsi="Arial" w:cs="Arial"/>
          <w:sz w:val="28"/>
          <w:szCs w:val="28"/>
        </w:rPr>
      </w:pPr>
      <w:r>
        <w:rPr>
          <w:rFonts w:ascii="Arial" w:hAnsi="Arial" w:cs="Arial"/>
          <w:sz w:val="28"/>
          <w:szCs w:val="28"/>
        </w:rPr>
        <w:t>POUK – PETEK, 24.4.</w:t>
      </w:r>
    </w:p>
    <w:p w:rsidR="00C23475" w:rsidRDefault="00C23475" w:rsidP="00C23475">
      <w:pPr>
        <w:rPr>
          <w:rFonts w:ascii="Arial" w:hAnsi="Arial" w:cs="Arial"/>
          <w:sz w:val="28"/>
          <w:szCs w:val="28"/>
        </w:rPr>
      </w:pPr>
      <w:r>
        <w:rPr>
          <w:noProof/>
        </w:rPr>
        <w:drawing>
          <wp:inline distT="0" distB="0" distL="0" distR="0" wp14:anchorId="6F5A4962" wp14:editId="15AD881B">
            <wp:extent cx="1647825" cy="1647825"/>
            <wp:effectExtent l="0" t="0" r="9525" b="9525"/>
            <wp:docPr id="2" name="Slika 2" descr="Petek - Naj te danes na vsak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k - Naj te danes na vsakem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C23475" w:rsidRDefault="00C23475" w:rsidP="00C23475">
      <w:pPr>
        <w:rPr>
          <w:rFonts w:ascii="Arial" w:hAnsi="Arial" w:cs="Arial"/>
          <w:sz w:val="28"/>
          <w:szCs w:val="28"/>
        </w:rPr>
      </w:pPr>
    </w:p>
    <w:p w:rsidR="00C23475" w:rsidRDefault="00C23475" w:rsidP="00C23475">
      <w:pPr>
        <w:rPr>
          <w:rFonts w:ascii="Arial" w:hAnsi="Arial" w:cs="Arial"/>
          <w:b/>
          <w:bCs/>
          <w:sz w:val="28"/>
          <w:szCs w:val="28"/>
        </w:rPr>
      </w:pPr>
      <w:r w:rsidRPr="00C23475">
        <w:rPr>
          <w:rFonts w:ascii="Arial" w:hAnsi="Arial" w:cs="Arial"/>
          <w:b/>
          <w:bCs/>
          <w:sz w:val="28"/>
          <w:szCs w:val="28"/>
        </w:rPr>
        <w:t>MAT</w:t>
      </w:r>
    </w:p>
    <w:p w:rsidR="00C23475" w:rsidRDefault="00C23475" w:rsidP="00C23475">
      <w:pPr>
        <w:rPr>
          <w:rFonts w:ascii="Arial" w:hAnsi="Arial" w:cs="Arial"/>
          <w:sz w:val="28"/>
          <w:szCs w:val="28"/>
        </w:rPr>
      </w:pPr>
      <w:r w:rsidRPr="00C23475">
        <w:rPr>
          <w:rFonts w:ascii="Arial" w:hAnsi="Arial" w:cs="Arial"/>
          <w:sz w:val="28"/>
          <w:szCs w:val="28"/>
        </w:rPr>
        <w:t>REŠITVE:</w:t>
      </w:r>
    </w:p>
    <w:p w:rsidR="004D1F55" w:rsidRDefault="004D1F55" w:rsidP="004D1F55">
      <w:pPr>
        <w:rPr>
          <w:rFonts w:ascii="Arial" w:hAnsi="Arial" w:cs="Arial"/>
          <w:sz w:val="28"/>
          <w:szCs w:val="28"/>
        </w:rPr>
      </w:pPr>
      <w:r>
        <w:rPr>
          <w:noProof/>
        </w:rPr>
        <w:drawing>
          <wp:inline distT="0" distB="0" distL="0" distR="0" wp14:anchorId="7A84E6DF" wp14:editId="5799F2D8">
            <wp:extent cx="4091370" cy="5781675"/>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8842" cy="5792234"/>
                    </a:xfrm>
                    <a:prstGeom prst="rect">
                      <a:avLst/>
                    </a:prstGeom>
                    <a:noFill/>
                    <a:ln>
                      <a:noFill/>
                    </a:ln>
                  </pic:spPr>
                </pic:pic>
              </a:graphicData>
            </a:graphic>
          </wp:inline>
        </w:drawing>
      </w:r>
    </w:p>
    <w:p w:rsidR="004D1F55" w:rsidRPr="004D1F55" w:rsidRDefault="004D1F55" w:rsidP="004D1F55">
      <w:pPr>
        <w:rPr>
          <w:rFonts w:ascii="Arial" w:hAnsi="Arial" w:cs="Arial"/>
          <w:b/>
          <w:bCs/>
          <w:sz w:val="28"/>
          <w:szCs w:val="28"/>
        </w:rPr>
      </w:pPr>
      <w:r w:rsidRPr="004D1F55">
        <w:rPr>
          <w:rFonts w:ascii="Arial" w:hAnsi="Arial" w:cs="Arial"/>
          <w:b/>
          <w:bCs/>
          <w:sz w:val="28"/>
          <w:szCs w:val="28"/>
        </w:rPr>
        <w:lastRenderedPageBreak/>
        <w:t>NOVA SNOV:</w:t>
      </w:r>
    </w:p>
    <w:p w:rsidR="004D1F55" w:rsidRPr="000840D4" w:rsidRDefault="004D1F55" w:rsidP="000840D4">
      <w:pPr>
        <w:rPr>
          <w:rFonts w:ascii="Arial" w:hAnsi="Arial" w:cs="Arial"/>
          <w:sz w:val="28"/>
          <w:szCs w:val="28"/>
        </w:rPr>
      </w:pPr>
      <w:r>
        <w:rPr>
          <w:rFonts w:ascii="Arial" w:hAnsi="Arial" w:cs="Arial"/>
          <w:sz w:val="28"/>
          <w:szCs w:val="28"/>
        </w:rPr>
        <w:t xml:space="preserve">Odpri DU </w:t>
      </w:r>
      <w:proofErr w:type="spellStart"/>
      <w:r>
        <w:rPr>
          <w:rFonts w:ascii="Arial" w:hAnsi="Arial" w:cs="Arial"/>
          <w:sz w:val="28"/>
          <w:szCs w:val="28"/>
        </w:rPr>
        <w:t>str</w:t>
      </w:r>
      <w:proofErr w:type="spellEnd"/>
      <w:r>
        <w:rPr>
          <w:rFonts w:ascii="Arial" w:hAnsi="Arial" w:cs="Arial"/>
          <w:sz w:val="28"/>
          <w:szCs w:val="28"/>
        </w:rPr>
        <w:t>: 90 reši naloge: 1. do 5.</w:t>
      </w:r>
    </w:p>
    <w:p w:rsidR="00EA6299" w:rsidRDefault="00EA6299" w:rsidP="00CA410E">
      <w:pPr>
        <w:spacing w:line="259" w:lineRule="auto"/>
        <w:rPr>
          <w:rFonts w:ascii="Arial" w:hAnsi="Arial" w:cs="Arial"/>
          <w:b/>
          <w:bCs/>
          <w:sz w:val="28"/>
          <w:szCs w:val="28"/>
        </w:rPr>
      </w:pPr>
    </w:p>
    <w:p w:rsidR="00CA410E" w:rsidRPr="00CA410E" w:rsidRDefault="00CA410E" w:rsidP="00CA410E">
      <w:pPr>
        <w:spacing w:line="259" w:lineRule="auto"/>
        <w:rPr>
          <w:rFonts w:ascii="Arial" w:hAnsi="Arial" w:cs="Arial"/>
          <w:b/>
          <w:bCs/>
          <w:sz w:val="28"/>
          <w:szCs w:val="28"/>
        </w:rPr>
      </w:pPr>
      <w:r w:rsidRPr="00CA410E">
        <w:rPr>
          <w:rFonts w:ascii="Arial" w:hAnsi="Arial" w:cs="Arial"/>
          <w:b/>
          <w:bCs/>
          <w:sz w:val="28"/>
          <w:szCs w:val="28"/>
        </w:rPr>
        <w:t>ŠPO</w:t>
      </w:r>
    </w:p>
    <w:p w:rsidR="00CA410E" w:rsidRPr="00CA410E" w:rsidRDefault="00CA410E" w:rsidP="00CA410E">
      <w:pPr>
        <w:spacing w:line="259" w:lineRule="auto"/>
        <w:rPr>
          <w:rFonts w:ascii="Arial" w:hAnsi="Arial" w:cs="Arial"/>
          <w:sz w:val="28"/>
          <w:szCs w:val="28"/>
        </w:rPr>
      </w:pPr>
      <w:r w:rsidRPr="00CA410E">
        <w:rPr>
          <w:rFonts w:ascii="Arial" w:hAnsi="Arial" w:cs="Arial"/>
          <w:sz w:val="28"/>
          <w:szCs w:val="28"/>
        </w:rPr>
        <w:t>Danes se odpravi na prosto</w:t>
      </w:r>
      <w:r w:rsidR="000840D4">
        <w:rPr>
          <w:rFonts w:ascii="Arial" w:hAnsi="Arial" w:cs="Arial"/>
          <w:sz w:val="28"/>
          <w:szCs w:val="28"/>
        </w:rPr>
        <w:t>.</w:t>
      </w:r>
      <w:r w:rsidRPr="00CA410E">
        <w:rPr>
          <w:rFonts w:ascii="Arial" w:hAnsi="Arial" w:cs="Arial"/>
          <w:sz w:val="28"/>
          <w:szCs w:val="28"/>
        </w:rPr>
        <w:t xml:space="preserve"> S seboj vzemi, žogo, kolebnico, elastiko… , kar pač imaš in  se vsaj 30 minut gibaj na prostem. Opraviš lahko tudi nekoliko daljši sprehod na bližnji travnik ali gozd. Opazuj okolico okoli sebe. Vmes naredi nekaj razgibalnih vaj.</w:t>
      </w:r>
    </w:p>
    <w:p w:rsidR="00CA410E" w:rsidRPr="00CA410E" w:rsidRDefault="00CA410E" w:rsidP="00CA410E">
      <w:pPr>
        <w:spacing w:line="259" w:lineRule="auto"/>
        <w:rPr>
          <w:rFonts w:ascii="Arial" w:hAnsi="Arial" w:cs="Arial"/>
          <w:sz w:val="28"/>
          <w:szCs w:val="28"/>
        </w:rPr>
      </w:pPr>
    </w:p>
    <w:p w:rsidR="00CA410E" w:rsidRPr="00CA410E" w:rsidRDefault="00CA410E" w:rsidP="00CA410E">
      <w:pPr>
        <w:spacing w:line="259" w:lineRule="auto"/>
        <w:rPr>
          <w:rFonts w:ascii="Arial" w:hAnsi="Arial" w:cs="Arial"/>
          <w:color w:val="2E74B5" w:themeColor="accent5" w:themeShade="BF"/>
          <w:sz w:val="28"/>
          <w:szCs w:val="28"/>
        </w:rPr>
      </w:pPr>
      <w:r w:rsidRPr="00CA410E">
        <w:rPr>
          <w:rFonts w:ascii="Arial" w:hAnsi="Arial" w:cs="Arial"/>
          <w:color w:val="2E74B5" w:themeColor="accent5" w:themeShade="BF"/>
          <w:sz w:val="28"/>
          <w:szCs w:val="28"/>
        </w:rPr>
        <w:t>Tudi pri ŠPO bo potrebno pridobiti kakšno oceno.</w:t>
      </w:r>
    </w:p>
    <w:p w:rsidR="00CA410E" w:rsidRPr="00CA410E" w:rsidRDefault="00CA410E" w:rsidP="00CA410E">
      <w:pPr>
        <w:spacing w:line="259" w:lineRule="auto"/>
        <w:rPr>
          <w:rFonts w:ascii="Arial" w:hAnsi="Arial" w:cs="Arial"/>
          <w:sz w:val="28"/>
          <w:szCs w:val="28"/>
        </w:rPr>
      </w:pPr>
      <w:r w:rsidRPr="00CA410E">
        <w:rPr>
          <w:rFonts w:ascii="Arial" w:hAnsi="Arial" w:cs="Arial"/>
          <w:sz w:val="28"/>
          <w:szCs w:val="28"/>
        </w:rPr>
        <w:t>NAVODILO: (2 možnosti)</w:t>
      </w:r>
    </w:p>
    <w:p w:rsidR="00CA410E" w:rsidRPr="00CA410E" w:rsidRDefault="00CA410E" w:rsidP="00CA410E">
      <w:pPr>
        <w:numPr>
          <w:ilvl w:val="0"/>
          <w:numId w:val="1"/>
        </w:numPr>
        <w:spacing w:line="259" w:lineRule="auto"/>
        <w:contextualSpacing/>
        <w:rPr>
          <w:rFonts w:ascii="Arial" w:hAnsi="Arial" w:cs="Arial"/>
          <w:sz w:val="28"/>
          <w:szCs w:val="28"/>
        </w:rPr>
      </w:pPr>
      <w:r w:rsidRPr="00CA410E">
        <w:rPr>
          <w:rFonts w:ascii="Arial" w:hAnsi="Arial" w:cs="Arial"/>
          <w:sz w:val="28"/>
          <w:szCs w:val="28"/>
        </w:rPr>
        <w:t>slikaj se, kako vadiš, pošlji sliko in na kratko napiši kaj si počel-a.</w:t>
      </w:r>
    </w:p>
    <w:p w:rsidR="00CA410E" w:rsidRPr="00CA410E" w:rsidRDefault="00CA410E" w:rsidP="00CA410E">
      <w:pPr>
        <w:numPr>
          <w:ilvl w:val="0"/>
          <w:numId w:val="1"/>
        </w:numPr>
        <w:spacing w:line="259" w:lineRule="auto"/>
        <w:contextualSpacing/>
        <w:rPr>
          <w:rFonts w:ascii="Arial" w:hAnsi="Arial" w:cs="Arial"/>
          <w:sz w:val="28"/>
          <w:szCs w:val="28"/>
        </w:rPr>
      </w:pPr>
      <w:r w:rsidRPr="00CA410E">
        <w:rPr>
          <w:rFonts w:ascii="Arial" w:hAnsi="Arial" w:cs="Arial"/>
          <w:sz w:val="28"/>
          <w:szCs w:val="28"/>
        </w:rPr>
        <w:t xml:space="preserve">lahko pa, če imaš možnost posnameš kratek posnetek (1 minuta) in mi pošlješ posnetek </w:t>
      </w:r>
    </w:p>
    <w:p w:rsidR="00CA410E" w:rsidRPr="00A36C0D" w:rsidRDefault="00A36C0D" w:rsidP="00CA410E">
      <w:pPr>
        <w:spacing w:line="259" w:lineRule="auto"/>
        <w:ind w:left="720"/>
        <w:contextualSpacing/>
        <w:rPr>
          <w:rFonts w:ascii="Arial" w:hAnsi="Arial" w:cs="Arial"/>
          <w:color w:val="4472C4" w:themeColor="accent1"/>
          <w:sz w:val="28"/>
          <w:szCs w:val="28"/>
        </w:rPr>
      </w:pPr>
      <w:r w:rsidRPr="00A36C0D">
        <w:rPr>
          <w:rFonts w:ascii="Arial" w:hAnsi="Arial" w:cs="Arial"/>
          <w:color w:val="4472C4" w:themeColor="accent1"/>
          <w:sz w:val="28"/>
          <w:szCs w:val="28"/>
        </w:rPr>
        <w:t>Dovolj je je le ena možnost.</w:t>
      </w:r>
    </w:p>
    <w:p w:rsidR="00CA410E" w:rsidRPr="00CA410E" w:rsidRDefault="00CA410E" w:rsidP="00CA410E">
      <w:pPr>
        <w:spacing w:line="259" w:lineRule="auto"/>
        <w:rPr>
          <w:rFonts w:ascii="Arial" w:hAnsi="Arial" w:cs="Arial"/>
          <w:sz w:val="28"/>
          <w:szCs w:val="28"/>
        </w:rPr>
      </w:pPr>
      <w:r w:rsidRPr="00CA410E">
        <w:rPr>
          <w:rFonts w:ascii="Arial" w:hAnsi="Arial" w:cs="Arial"/>
          <w:sz w:val="28"/>
          <w:szCs w:val="28"/>
        </w:rPr>
        <w:t>Uporabiš lahko vse kar smo delali do sedaj, seveda pa tudi svoje ideje.</w:t>
      </w:r>
    </w:p>
    <w:p w:rsidR="00CA410E" w:rsidRPr="00CA410E" w:rsidRDefault="00CA410E" w:rsidP="00CA410E">
      <w:pPr>
        <w:spacing w:line="259" w:lineRule="auto"/>
        <w:rPr>
          <w:rFonts w:ascii="Arial" w:hAnsi="Arial" w:cs="Arial"/>
          <w:color w:val="2E74B5" w:themeColor="accent5" w:themeShade="BF"/>
          <w:sz w:val="28"/>
          <w:szCs w:val="28"/>
        </w:rPr>
      </w:pPr>
      <w:r w:rsidRPr="00CA410E">
        <w:rPr>
          <w:rFonts w:ascii="Arial" w:hAnsi="Arial" w:cs="Arial"/>
          <w:color w:val="2E74B5" w:themeColor="accent5" w:themeShade="BF"/>
          <w:sz w:val="28"/>
          <w:szCs w:val="28"/>
        </w:rPr>
        <w:t>Zavedam se, da boste pri tem morali pomagati starši, zato se Vam že v naprej lepo zahvaljujem.</w:t>
      </w:r>
    </w:p>
    <w:p w:rsidR="00CA410E" w:rsidRPr="00CA410E" w:rsidRDefault="00CA410E" w:rsidP="00CA410E">
      <w:pPr>
        <w:spacing w:line="259" w:lineRule="auto"/>
        <w:rPr>
          <w:rFonts w:ascii="Arial" w:hAnsi="Arial" w:cs="Arial"/>
          <w:color w:val="2E74B5" w:themeColor="accent5" w:themeShade="BF"/>
          <w:sz w:val="28"/>
          <w:szCs w:val="28"/>
        </w:rPr>
      </w:pPr>
    </w:p>
    <w:p w:rsidR="00CA410E" w:rsidRDefault="00CA410E" w:rsidP="00CA410E">
      <w:pPr>
        <w:spacing w:line="259" w:lineRule="auto"/>
        <w:rPr>
          <w:rFonts w:ascii="Arial" w:hAnsi="Arial" w:cs="Arial"/>
          <w:sz w:val="28"/>
          <w:szCs w:val="28"/>
        </w:rPr>
      </w:pPr>
      <w:r w:rsidRPr="00CA410E">
        <w:rPr>
          <w:rFonts w:ascii="Arial" w:hAnsi="Arial" w:cs="Arial"/>
          <w:sz w:val="28"/>
          <w:szCs w:val="28"/>
        </w:rPr>
        <w:t xml:space="preserve">V priponki Vam pošiljam tudi časopis RJI, rešujete ga lahko kar preko računalnika. V prvi vrstici odpreš COMMENT in izbereš PENCIL, potem lahko z njim lahko pišeš. Pod svinčnikom je tudi radirka ERASER, s katero lahko radiraš in nato s svinčnikom zopet napišeš. Kdor bo rešil, pošlje na elektronski naslov, ki je naveden na časopisu. </w:t>
      </w:r>
      <w:r w:rsidR="00A36C0D">
        <w:rPr>
          <w:rFonts w:ascii="Arial" w:hAnsi="Arial" w:cs="Arial"/>
          <w:sz w:val="28"/>
          <w:szCs w:val="28"/>
        </w:rPr>
        <w:t xml:space="preserve">Če tega ne znate, pošljite meni in bom poslala jaz. </w:t>
      </w:r>
      <w:r w:rsidRPr="00CA410E">
        <w:rPr>
          <w:rFonts w:ascii="Arial" w:hAnsi="Arial" w:cs="Arial"/>
          <w:sz w:val="28"/>
          <w:szCs w:val="28"/>
        </w:rPr>
        <w:t>Čas je do 15.maja. Nekaj stvari bomo še predelali do takrat, kar je povezano z geometrijo (krog in krožnica, glej str.:5).</w:t>
      </w:r>
    </w:p>
    <w:p w:rsidR="00D77CDB" w:rsidRDefault="00D77CDB" w:rsidP="00CA410E">
      <w:pPr>
        <w:spacing w:line="259" w:lineRule="auto"/>
        <w:rPr>
          <w:rFonts w:ascii="Arial" w:hAnsi="Arial" w:cs="Arial"/>
          <w:sz w:val="28"/>
          <w:szCs w:val="28"/>
        </w:rPr>
      </w:pPr>
    </w:p>
    <w:p w:rsidR="00D77CDB" w:rsidRDefault="00D77CDB" w:rsidP="00CA410E">
      <w:pPr>
        <w:spacing w:line="259" w:lineRule="auto"/>
        <w:rPr>
          <w:rFonts w:ascii="Arial" w:hAnsi="Arial" w:cs="Arial"/>
          <w:sz w:val="28"/>
          <w:szCs w:val="28"/>
        </w:rPr>
      </w:pP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EA6299" w:rsidRDefault="00EA6299" w:rsidP="00D77CDB">
      <w:pPr>
        <w:rPr>
          <w:rFonts w:ascii="Arial" w:hAnsi="Arial" w:cs="Arial"/>
          <w:b/>
          <w:sz w:val="24"/>
          <w:szCs w:val="24"/>
        </w:rPr>
      </w:pPr>
    </w:p>
    <w:p w:rsidR="00EA6299" w:rsidRDefault="00EA6299" w:rsidP="00D77CDB">
      <w:pPr>
        <w:rPr>
          <w:rFonts w:ascii="Arial" w:hAnsi="Arial" w:cs="Arial"/>
          <w:b/>
          <w:sz w:val="24"/>
          <w:szCs w:val="24"/>
        </w:rPr>
      </w:pPr>
    </w:p>
    <w:p w:rsidR="00D77CDB" w:rsidRDefault="00D77CDB" w:rsidP="00D77CDB">
      <w:pPr>
        <w:rPr>
          <w:rFonts w:ascii="Arial" w:hAnsi="Arial" w:cs="Arial"/>
          <w:b/>
          <w:sz w:val="24"/>
          <w:szCs w:val="24"/>
        </w:rPr>
      </w:pPr>
      <w:r>
        <w:rPr>
          <w:rFonts w:ascii="Arial" w:hAnsi="Arial" w:cs="Arial"/>
          <w:b/>
          <w:sz w:val="24"/>
          <w:szCs w:val="24"/>
        </w:rPr>
        <w:lastRenderedPageBreak/>
        <w:t>LUM – PROSTORSKO OBLIKOVANJE (GRAD)</w:t>
      </w:r>
    </w:p>
    <w:p w:rsidR="00D77CDB" w:rsidRPr="00860C2A" w:rsidRDefault="00D77CDB" w:rsidP="00D77CDB">
      <w:pPr>
        <w:rPr>
          <w:rFonts w:ascii="Arial" w:hAnsi="Arial" w:cs="Arial"/>
          <w:sz w:val="24"/>
          <w:szCs w:val="24"/>
        </w:rPr>
      </w:pPr>
      <w:r w:rsidRPr="00860C2A">
        <w:rPr>
          <w:rFonts w:ascii="Arial" w:hAnsi="Arial" w:cs="Arial"/>
          <w:sz w:val="24"/>
          <w:szCs w:val="24"/>
        </w:rPr>
        <w:t xml:space="preserve">Pred tabo je likovna naloga - prostorsko oblikovanje. </w:t>
      </w:r>
    </w:p>
    <w:p w:rsidR="00D77CDB" w:rsidRDefault="00D77CDB" w:rsidP="00D77CDB">
      <w:pPr>
        <w:rPr>
          <w:rFonts w:ascii="Arial" w:hAnsi="Arial" w:cs="Arial"/>
          <w:b/>
          <w:sz w:val="24"/>
          <w:szCs w:val="24"/>
        </w:rPr>
      </w:pPr>
      <w:r>
        <w:rPr>
          <w:rFonts w:ascii="Arial" w:hAnsi="Arial" w:cs="Arial"/>
          <w:b/>
          <w:sz w:val="24"/>
          <w:szCs w:val="24"/>
        </w:rPr>
        <w:t>Najprej natančno preberi vsa navodila in si oglej slike.</w:t>
      </w:r>
    </w:p>
    <w:p w:rsidR="00D77CDB" w:rsidRPr="00860C2A" w:rsidRDefault="00D77CDB" w:rsidP="00D77CDB">
      <w:pPr>
        <w:rPr>
          <w:rFonts w:ascii="Arial" w:hAnsi="Arial" w:cs="Arial"/>
          <w:sz w:val="24"/>
          <w:szCs w:val="24"/>
        </w:rPr>
      </w:pPr>
      <w:r w:rsidRPr="00860C2A">
        <w:rPr>
          <w:rFonts w:ascii="Arial" w:hAnsi="Arial" w:cs="Arial"/>
          <w:sz w:val="24"/>
          <w:szCs w:val="24"/>
        </w:rPr>
        <w:t>V šoli si  v 4. razredu oblikoval svojo sobo in pridobil kar nekaj izkušenj za reševanje take naloge. Danes pa je  likovni motiv »grad«. Pri DRU sem pri obravnavi učne snovi Življenje na gradu naročila, da začni zbirati tulce in škatle. Sedaj boš ta material potreboval za gradnjo gradu.</w:t>
      </w:r>
    </w:p>
    <w:p w:rsidR="00D77CDB" w:rsidRPr="00860C2A" w:rsidRDefault="00D77CDB" w:rsidP="00D77CDB">
      <w:pPr>
        <w:rPr>
          <w:rFonts w:ascii="Arial" w:hAnsi="Arial" w:cs="Arial"/>
          <w:sz w:val="24"/>
          <w:szCs w:val="24"/>
        </w:rPr>
      </w:pPr>
      <w:r w:rsidRPr="00860C2A">
        <w:rPr>
          <w:rFonts w:ascii="Arial" w:hAnsi="Arial" w:cs="Arial"/>
          <w:sz w:val="24"/>
          <w:szCs w:val="24"/>
        </w:rPr>
        <w:t>V šoli bi to graščino izdelovali 5 – 6 šolskih ur, zato ne hiti! To je lahko tvoj prvomajski praznični družinski projekt.</w:t>
      </w:r>
    </w:p>
    <w:p w:rsidR="00D77CDB" w:rsidRPr="00860C2A" w:rsidRDefault="00D77CDB" w:rsidP="00D77CDB">
      <w:pPr>
        <w:rPr>
          <w:rFonts w:ascii="Arial" w:hAnsi="Arial" w:cs="Arial"/>
          <w:b/>
          <w:sz w:val="24"/>
          <w:szCs w:val="24"/>
          <w:u w:val="single"/>
        </w:rPr>
      </w:pPr>
      <w:r w:rsidRPr="00860C2A">
        <w:rPr>
          <w:rFonts w:ascii="Arial" w:hAnsi="Arial" w:cs="Arial"/>
          <w:b/>
          <w:sz w:val="24"/>
          <w:szCs w:val="24"/>
          <w:u w:val="single"/>
        </w:rPr>
        <w:t xml:space="preserve">Sliko tvojega gradu bo potrebno  poslati  do 10. maja. </w:t>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D77CDB" w:rsidRPr="00E7622B" w:rsidRDefault="00D77CDB" w:rsidP="00D77CDB">
      <w:pPr>
        <w:rPr>
          <w:rFonts w:ascii="Arial" w:hAnsi="Arial" w:cs="Arial"/>
          <w:sz w:val="24"/>
          <w:szCs w:val="24"/>
        </w:rPr>
      </w:pPr>
      <w:r w:rsidRPr="00E7622B">
        <w:rPr>
          <w:rFonts w:ascii="Arial" w:hAnsi="Arial" w:cs="Arial"/>
          <w:sz w:val="24"/>
          <w:szCs w:val="24"/>
        </w:rPr>
        <w:t xml:space="preserve"> Preden se lotiš dela, si poglej nekaj idej. Najdeš jih na spodnji povezav</w:t>
      </w:r>
      <w:r>
        <w:rPr>
          <w:rFonts w:ascii="Arial" w:hAnsi="Arial" w:cs="Arial"/>
          <w:sz w:val="24"/>
          <w:szCs w:val="24"/>
        </w:rPr>
        <w:t>i</w:t>
      </w:r>
      <w:r w:rsidRPr="00E7622B">
        <w:rPr>
          <w:rFonts w:ascii="Arial" w:hAnsi="Arial" w:cs="Arial"/>
          <w:sz w:val="24"/>
          <w:szCs w:val="24"/>
        </w:rPr>
        <w:t>, a le za spodbudo, kako začeti. Zmoreš sam, lahko pa v načrtovanje vključiš brate, sestre, starše ali kogarkoli, ki bi si želel ustvarjati s tabo. Želim vam obilo ustvarjalnih užitkov.</w:t>
      </w:r>
    </w:p>
    <w:p w:rsidR="00D77CDB" w:rsidRPr="00E7622B" w:rsidRDefault="00EA6299" w:rsidP="00D77CDB">
      <w:pPr>
        <w:rPr>
          <w:rFonts w:ascii="Arial" w:hAnsi="Arial" w:cs="Arial"/>
          <w:sz w:val="24"/>
          <w:szCs w:val="24"/>
        </w:rPr>
      </w:pPr>
      <w:hyperlink r:id="rId7" w:history="1">
        <w:r w:rsidR="00D77CDB" w:rsidRPr="00E7622B">
          <w:rPr>
            <w:rStyle w:val="Hiperpovezava"/>
            <w:rFonts w:ascii="Arial" w:hAnsi="Arial" w:cs="Arial"/>
            <w:sz w:val="24"/>
            <w:szCs w:val="24"/>
          </w:rPr>
          <w:t>https://www.youtube.com/watch?v=D0UCYgftURY&amp;t=175s</w:t>
        </w:r>
      </w:hyperlink>
    </w:p>
    <w:p w:rsidR="00D77CDB" w:rsidRPr="00E7622B" w:rsidRDefault="00D77CDB" w:rsidP="00D77CDB">
      <w:pPr>
        <w:rPr>
          <w:rFonts w:ascii="Arial" w:hAnsi="Arial" w:cs="Arial"/>
          <w:b/>
          <w:sz w:val="24"/>
          <w:szCs w:val="24"/>
          <w:u w:val="single"/>
        </w:rPr>
      </w:pPr>
      <w:r w:rsidRPr="00E7622B">
        <w:rPr>
          <w:rFonts w:ascii="Arial" w:hAnsi="Arial" w:cs="Arial"/>
          <w:b/>
          <w:sz w:val="24"/>
          <w:szCs w:val="24"/>
          <w:u w:val="single"/>
        </w:rPr>
        <w:t xml:space="preserve">Za </w:t>
      </w:r>
      <w:r>
        <w:rPr>
          <w:rFonts w:ascii="Arial" w:hAnsi="Arial" w:cs="Arial"/>
          <w:b/>
          <w:sz w:val="24"/>
          <w:szCs w:val="24"/>
          <w:u w:val="single"/>
        </w:rPr>
        <w:t xml:space="preserve">delo </w:t>
      </w:r>
      <w:r w:rsidRPr="00E7622B">
        <w:rPr>
          <w:rFonts w:ascii="Arial" w:hAnsi="Arial" w:cs="Arial"/>
          <w:b/>
          <w:sz w:val="24"/>
          <w:szCs w:val="24"/>
          <w:u w:val="single"/>
        </w:rPr>
        <w:t xml:space="preserve"> boš potreboval: </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različne škatle, role, karton, papir,…</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 xml:space="preserve">lepilo (lahko </w:t>
      </w:r>
      <w:r>
        <w:rPr>
          <w:rFonts w:ascii="Arial" w:hAnsi="Arial" w:cs="Arial"/>
          <w:sz w:val="24"/>
          <w:szCs w:val="24"/>
        </w:rPr>
        <w:t xml:space="preserve">navadno </w:t>
      </w:r>
      <w:r w:rsidRPr="00E7622B">
        <w:rPr>
          <w:rFonts w:ascii="Arial" w:hAnsi="Arial" w:cs="Arial"/>
          <w:sz w:val="24"/>
          <w:szCs w:val="24"/>
        </w:rPr>
        <w:t xml:space="preserve">ali </w:t>
      </w:r>
      <w:proofErr w:type="spellStart"/>
      <w:r w:rsidRPr="00E7622B">
        <w:rPr>
          <w:rFonts w:ascii="Arial" w:hAnsi="Arial" w:cs="Arial"/>
          <w:sz w:val="24"/>
          <w:szCs w:val="24"/>
        </w:rPr>
        <w:t>mekol</w:t>
      </w:r>
      <w:proofErr w:type="spellEnd"/>
      <w:r w:rsidRPr="00E7622B">
        <w:rPr>
          <w:rFonts w:ascii="Arial" w:hAnsi="Arial" w:cs="Arial"/>
          <w:sz w:val="24"/>
          <w:szCs w:val="24"/>
        </w:rPr>
        <w:t xml:space="preserve">) </w:t>
      </w:r>
    </w:p>
    <w:p w:rsidR="00D77CDB" w:rsidRPr="00E7622B" w:rsidRDefault="00D77CDB" w:rsidP="00D77CDB">
      <w:pPr>
        <w:pStyle w:val="Odstavekseznama"/>
        <w:numPr>
          <w:ilvl w:val="0"/>
          <w:numId w:val="2"/>
        </w:numPr>
        <w:rPr>
          <w:rFonts w:ascii="Arial" w:hAnsi="Arial" w:cs="Arial"/>
          <w:sz w:val="24"/>
          <w:szCs w:val="24"/>
        </w:rPr>
      </w:pPr>
      <w:proofErr w:type="spellStart"/>
      <w:r w:rsidRPr="00E7622B">
        <w:rPr>
          <w:rFonts w:ascii="Arial" w:hAnsi="Arial" w:cs="Arial"/>
          <w:sz w:val="24"/>
          <w:szCs w:val="24"/>
        </w:rPr>
        <w:t>olfa</w:t>
      </w:r>
      <w:proofErr w:type="spellEnd"/>
      <w:r w:rsidRPr="00E7622B">
        <w:rPr>
          <w:rFonts w:ascii="Arial" w:hAnsi="Arial" w:cs="Arial"/>
          <w:sz w:val="24"/>
          <w:szCs w:val="24"/>
        </w:rPr>
        <w:t xml:space="preserve"> nož</w:t>
      </w:r>
      <w:r>
        <w:rPr>
          <w:rFonts w:ascii="Arial" w:hAnsi="Arial" w:cs="Arial"/>
          <w:sz w:val="24"/>
          <w:szCs w:val="24"/>
        </w:rPr>
        <w:t xml:space="preserve"> ( PAZI!  PROSI ZA POMOČ STARŠE! )</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škarje</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svinčnik</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ravnilo</w:t>
      </w:r>
    </w:p>
    <w:p w:rsidR="00D77CDB" w:rsidRPr="00E7622B" w:rsidRDefault="00D77CDB" w:rsidP="00D77CDB">
      <w:pPr>
        <w:pStyle w:val="Odstavekseznama"/>
        <w:numPr>
          <w:ilvl w:val="0"/>
          <w:numId w:val="2"/>
        </w:numPr>
        <w:rPr>
          <w:rFonts w:ascii="Arial" w:hAnsi="Arial" w:cs="Arial"/>
          <w:sz w:val="24"/>
          <w:szCs w:val="24"/>
        </w:rPr>
      </w:pPr>
      <w:r w:rsidRPr="00E7622B">
        <w:rPr>
          <w:rFonts w:ascii="Arial" w:hAnsi="Arial" w:cs="Arial"/>
          <w:sz w:val="24"/>
          <w:szCs w:val="24"/>
        </w:rPr>
        <w:t>in veliko domišljije</w:t>
      </w:r>
    </w:p>
    <w:p w:rsidR="00D77CDB" w:rsidRPr="002E11FD" w:rsidRDefault="00D77CDB" w:rsidP="00D77CDB">
      <w:pPr>
        <w:rPr>
          <w:rFonts w:ascii="Arial" w:hAnsi="Arial" w:cs="Arial"/>
          <w:b/>
          <w:sz w:val="24"/>
          <w:szCs w:val="24"/>
        </w:rPr>
      </w:pPr>
      <w:r w:rsidRPr="002E11FD">
        <w:rPr>
          <w:rFonts w:ascii="Arial" w:hAnsi="Arial" w:cs="Arial"/>
          <w:b/>
          <w:sz w:val="24"/>
          <w:szCs w:val="24"/>
        </w:rPr>
        <w:t>Veselo na delo</w:t>
      </w:r>
      <w:r>
        <w:rPr>
          <w:rFonts w:ascii="Arial" w:hAnsi="Arial" w:cs="Arial"/>
          <w:b/>
          <w:sz w:val="24"/>
          <w:szCs w:val="24"/>
        </w:rPr>
        <w:t>!</w:t>
      </w:r>
      <w:r w:rsidRPr="002E11FD">
        <w:rPr>
          <w:rFonts w:ascii="Arial" w:hAnsi="Arial" w:cs="Arial"/>
          <w:b/>
          <w:sz w:val="24"/>
          <w:szCs w:val="24"/>
        </w:rPr>
        <w:t xml:space="preserve"> </w:t>
      </w:r>
    </w:p>
    <w:p w:rsidR="00D77CDB" w:rsidRDefault="00D77CDB" w:rsidP="00D77CDB">
      <w:pPr>
        <w:rPr>
          <w:rFonts w:ascii="Arial" w:hAnsi="Arial" w:cs="Arial"/>
          <w:sz w:val="24"/>
          <w:szCs w:val="24"/>
        </w:rPr>
      </w:pPr>
      <w:r>
        <w:rPr>
          <w:rFonts w:ascii="Arial" w:hAnsi="Arial" w:cs="Arial"/>
          <w:sz w:val="24"/>
          <w:szCs w:val="24"/>
        </w:rPr>
        <w:t>Najprej preglej material, ki ga imaš na razpolago in si zamisli, kakšen grad boš izdelal.</w:t>
      </w:r>
    </w:p>
    <w:p w:rsidR="00D77CDB" w:rsidRDefault="00D77CDB" w:rsidP="00D77CDB">
      <w:pPr>
        <w:rPr>
          <w:rFonts w:ascii="Arial" w:hAnsi="Arial" w:cs="Arial"/>
          <w:sz w:val="24"/>
          <w:szCs w:val="24"/>
        </w:rPr>
      </w:pPr>
      <w:r>
        <w:rPr>
          <w:rFonts w:ascii="Arial" w:hAnsi="Arial" w:cs="Arial"/>
          <w:sz w:val="24"/>
          <w:szCs w:val="24"/>
        </w:rPr>
        <w:t>Z</w:t>
      </w:r>
      <w:r w:rsidRPr="00E7622B">
        <w:rPr>
          <w:rFonts w:ascii="Arial" w:hAnsi="Arial" w:cs="Arial"/>
          <w:sz w:val="24"/>
          <w:szCs w:val="24"/>
        </w:rPr>
        <w:t>aščiti</w:t>
      </w:r>
      <w:r>
        <w:rPr>
          <w:rFonts w:ascii="Arial" w:hAnsi="Arial" w:cs="Arial"/>
          <w:sz w:val="24"/>
          <w:szCs w:val="24"/>
        </w:rPr>
        <w:t xml:space="preserve"> delovno površino ,</w:t>
      </w:r>
      <w:r w:rsidRPr="00E7622B">
        <w:rPr>
          <w:rFonts w:ascii="Arial" w:hAnsi="Arial" w:cs="Arial"/>
          <w:sz w:val="24"/>
          <w:szCs w:val="24"/>
        </w:rPr>
        <w:t xml:space="preserve"> na kateri boš ustvarjal, nato začni s podlogo. Nanjo razporedi škatle in role tako, da boš zadovoljen z videzom gradu. </w:t>
      </w:r>
    </w:p>
    <w:p w:rsidR="00D77CDB" w:rsidRDefault="00D77CDB" w:rsidP="00D77CDB">
      <w:pPr>
        <w:rPr>
          <w:rFonts w:ascii="Arial" w:hAnsi="Arial" w:cs="Arial"/>
          <w:sz w:val="24"/>
          <w:szCs w:val="24"/>
        </w:rPr>
      </w:pPr>
      <w:r w:rsidRPr="00E7622B">
        <w:rPr>
          <w:rFonts w:ascii="Arial" w:hAnsi="Arial" w:cs="Arial"/>
          <w:sz w:val="24"/>
          <w:szCs w:val="24"/>
        </w:rPr>
        <w:t>Naj se ti ne mudi. Delaj počasi</w:t>
      </w:r>
      <w:r>
        <w:rPr>
          <w:rFonts w:ascii="Arial" w:hAnsi="Arial" w:cs="Arial"/>
          <w:sz w:val="24"/>
          <w:szCs w:val="24"/>
        </w:rPr>
        <w:t xml:space="preserve"> in natančno</w:t>
      </w:r>
      <w:r w:rsidRPr="00E7622B">
        <w:rPr>
          <w:rFonts w:ascii="Arial" w:hAnsi="Arial" w:cs="Arial"/>
          <w:sz w:val="24"/>
          <w:szCs w:val="24"/>
        </w:rPr>
        <w:t>. Če boš ustvarjal z lepilom za les (</w:t>
      </w:r>
      <w:proofErr w:type="spellStart"/>
      <w:r w:rsidRPr="00E7622B">
        <w:rPr>
          <w:rFonts w:ascii="Arial" w:hAnsi="Arial" w:cs="Arial"/>
          <w:sz w:val="24"/>
          <w:szCs w:val="24"/>
        </w:rPr>
        <w:t>mekol</w:t>
      </w:r>
      <w:proofErr w:type="spellEnd"/>
      <w:r w:rsidRPr="00E7622B">
        <w:rPr>
          <w:rFonts w:ascii="Arial" w:hAnsi="Arial" w:cs="Arial"/>
          <w:sz w:val="24"/>
          <w:szCs w:val="24"/>
        </w:rPr>
        <w:t xml:space="preserve">), boš potreboval malo več potrpljenja. </w:t>
      </w:r>
    </w:p>
    <w:p w:rsidR="00D77CDB" w:rsidRDefault="00D77CDB" w:rsidP="00D77CDB">
      <w:pPr>
        <w:rPr>
          <w:rFonts w:ascii="Arial" w:hAnsi="Arial" w:cs="Arial"/>
          <w:sz w:val="24"/>
          <w:szCs w:val="24"/>
        </w:rPr>
      </w:pPr>
      <w:r w:rsidRPr="00E7622B">
        <w:rPr>
          <w:rFonts w:ascii="Arial" w:hAnsi="Arial" w:cs="Arial"/>
          <w:sz w:val="24"/>
          <w:szCs w:val="24"/>
        </w:rPr>
        <w:t xml:space="preserve">Lahko se odločiš, da boš okna in vrata izrezal (pozor, </w:t>
      </w:r>
      <w:proofErr w:type="spellStart"/>
      <w:r w:rsidRPr="00E7622B">
        <w:rPr>
          <w:rFonts w:ascii="Arial" w:hAnsi="Arial" w:cs="Arial"/>
          <w:sz w:val="24"/>
          <w:szCs w:val="24"/>
        </w:rPr>
        <w:t>olfa</w:t>
      </w:r>
      <w:proofErr w:type="spellEnd"/>
      <w:r w:rsidRPr="00E7622B">
        <w:rPr>
          <w:rFonts w:ascii="Arial" w:hAnsi="Arial" w:cs="Arial"/>
          <w:sz w:val="24"/>
          <w:szCs w:val="24"/>
        </w:rPr>
        <w:t xml:space="preserve"> nož je oster!!!), lahko pa jih</w:t>
      </w:r>
      <w:r>
        <w:rPr>
          <w:rFonts w:ascii="Arial" w:hAnsi="Arial" w:cs="Arial"/>
          <w:sz w:val="24"/>
          <w:szCs w:val="24"/>
        </w:rPr>
        <w:t xml:space="preserve"> prikažeš kako drugače.</w:t>
      </w:r>
      <w:r w:rsidRPr="00E7622B">
        <w:rPr>
          <w:rFonts w:ascii="Arial" w:hAnsi="Arial" w:cs="Arial"/>
          <w:sz w:val="24"/>
          <w:szCs w:val="24"/>
        </w:rPr>
        <w:t xml:space="preserve"> </w:t>
      </w:r>
    </w:p>
    <w:p w:rsidR="00D77CDB" w:rsidRDefault="00D77CDB" w:rsidP="00D77CDB">
      <w:pPr>
        <w:rPr>
          <w:rFonts w:ascii="Arial" w:hAnsi="Arial" w:cs="Arial"/>
          <w:sz w:val="24"/>
          <w:szCs w:val="24"/>
        </w:rPr>
      </w:pPr>
      <w:r w:rsidRPr="00E7622B">
        <w:rPr>
          <w:rFonts w:ascii="Arial" w:hAnsi="Arial" w:cs="Arial"/>
          <w:sz w:val="24"/>
          <w:szCs w:val="24"/>
        </w:rPr>
        <w:t>Poskrbi, da bodo deli makete med seboj čvrsto utrjeni</w:t>
      </w:r>
      <w:r>
        <w:rPr>
          <w:rFonts w:ascii="Arial" w:hAnsi="Arial" w:cs="Arial"/>
          <w:sz w:val="24"/>
          <w:szCs w:val="24"/>
        </w:rPr>
        <w:t>- zlepljeni</w:t>
      </w:r>
      <w:r w:rsidRPr="00E7622B">
        <w:rPr>
          <w:rFonts w:ascii="Arial" w:hAnsi="Arial" w:cs="Arial"/>
          <w:sz w:val="24"/>
          <w:szCs w:val="24"/>
        </w:rPr>
        <w:t>.</w:t>
      </w:r>
    </w:p>
    <w:p w:rsidR="00D77CDB" w:rsidRDefault="00D77CDB" w:rsidP="00D77CDB">
      <w:pPr>
        <w:rPr>
          <w:rFonts w:ascii="Arial" w:hAnsi="Arial" w:cs="Arial"/>
          <w:sz w:val="24"/>
          <w:szCs w:val="24"/>
        </w:rPr>
      </w:pPr>
      <w:r>
        <w:rPr>
          <w:rFonts w:ascii="Arial" w:hAnsi="Arial" w:cs="Arial"/>
          <w:sz w:val="24"/>
          <w:szCs w:val="24"/>
        </w:rPr>
        <w:t>Urediti oz. pobarvati moraš še fasado.</w:t>
      </w:r>
    </w:p>
    <w:p w:rsidR="00D77CDB" w:rsidRPr="00E7622B" w:rsidRDefault="00D77CDB" w:rsidP="00D77CDB">
      <w:pPr>
        <w:rPr>
          <w:rFonts w:ascii="Arial" w:hAnsi="Arial" w:cs="Arial"/>
          <w:sz w:val="24"/>
          <w:szCs w:val="24"/>
        </w:rPr>
      </w:pPr>
      <w:r>
        <w:rPr>
          <w:rFonts w:ascii="Arial" w:hAnsi="Arial" w:cs="Arial"/>
          <w:sz w:val="24"/>
          <w:szCs w:val="24"/>
        </w:rPr>
        <w:t>Potreboval boš:</w:t>
      </w:r>
    </w:p>
    <w:p w:rsidR="00D77CDB" w:rsidRPr="00E7622B" w:rsidRDefault="00D77CDB" w:rsidP="00D77CDB">
      <w:pPr>
        <w:pStyle w:val="Odstavekseznama"/>
        <w:numPr>
          <w:ilvl w:val="0"/>
          <w:numId w:val="3"/>
        </w:numPr>
        <w:rPr>
          <w:rFonts w:ascii="Arial" w:hAnsi="Arial" w:cs="Arial"/>
          <w:sz w:val="24"/>
          <w:szCs w:val="24"/>
        </w:rPr>
      </w:pPr>
      <w:r>
        <w:rPr>
          <w:rFonts w:ascii="Arial" w:hAnsi="Arial" w:cs="Arial"/>
          <w:sz w:val="24"/>
          <w:szCs w:val="24"/>
        </w:rPr>
        <w:lastRenderedPageBreak/>
        <w:t xml:space="preserve">kakršnekoli </w:t>
      </w:r>
      <w:r w:rsidRPr="00E7622B">
        <w:rPr>
          <w:rFonts w:ascii="Arial" w:hAnsi="Arial" w:cs="Arial"/>
          <w:sz w:val="24"/>
          <w:szCs w:val="24"/>
        </w:rPr>
        <w:t xml:space="preserve"> barve</w:t>
      </w:r>
      <w:r>
        <w:rPr>
          <w:rFonts w:ascii="Arial" w:hAnsi="Arial" w:cs="Arial"/>
          <w:sz w:val="24"/>
          <w:szCs w:val="24"/>
        </w:rPr>
        <w:t>, barvice, flomastre</w:t>
      </w:r>
      <w:r w:rsidRPr="00E7622B">
        <w:rPr>
          <w:rFonts w:ascii="Arial" w:hAnsi="Arial" w:cs="Arial"/>
          <w:sz w:val="24"/>
          <w:szCs w:val="24"/>
        </w:rPr>
        <w:t xml:space="preserve"> </w:t>
      </w:r>
      <w:r>
        <w:rPr>
          <w:rFonts w:ascii="Arial" w:hAnsi="Arial" w:cs="Arial"/>
          <w:sz w:val="24"/>
          <w:szCs w:val="24"/>
        </w:rPr>
        <w:t>(kar  imaš doma)</w:t>
      </w:r>
    </w:p>
    <w:p w:rsidR="00D77CDB" w:rsidRDefault="00D77CDB" w:rsidP="00D77CDB">
      <w:pPr>
        <w:pStyle w:val="Odstavekseznama"/>
        <w:numPr>
          <w:ilvl w:val="0"/>
          <w:numId w:val="3"/>
        </w:numPr>
        <w:rPr>
          <w:rFonts w:ascii="Arial" w:hAnsi="Arial" w:cs="Arial"/>
          <w:sz w:val="24"/>
          <w:szCs w:val="24"/>
        </w:rPr>
      </w:pPr>
      <w:r w:rsidRPr="00E7622B">
        <w:rPr>
          <w:rFonts w:ascii="Arial" w:hAnsi="Arial" w:cs="Arial"/>
          <w:sz w:val="24"/>
          <w:szCs w:val="24"/>
        </w:rPr>
        <w:t>kolaž papir ali drug material</w:t>
      </w:r>
      <w:r>
        <w:rPr>
          <w:rFonts w:ascii="Arial" w:hAnsi="Arial" w:cs="Arial"/>
          <w:sz w:val="24"/>
          <w:szCs w:val="24"/>
        </w:rPr>
        <w:t xml:space="preserve"> ( časopis…)</w:t>
      </w:r>
      <w:r w:rsidRPr="00E7622B">
        <w:rPr>
          <w:rFonts w:ascii="Arial" w:hAnsi="Arial" w:cs="Arial"/>
          <w:sz w:val="24"/>
          <w:szCs w:val="24"/>
        </w:rPr>
        <w:t xml:space="preserve"> </w:t>
      </w:r>
    </w:p>
    <w:p w:rsidR="00D77CDB" w:rsidRDefault="00D77CDB" w:rsidP="00D77CDB">
      <w:pPr>
        <w:pStyle w:val="Odstavekseznama"/>
        <w:numPr>
          <w:ilvl w:val="0"/>
          <w:numId w:val="3"/>
        </w:numPr>
        <w:rPr>
          <w:rFonts w:ascii="Arial" w:hAnsi="Arial" w:cs="Arial"/>
          <w:sz w:val="24"/>
          <w:szCs w:val="24"/>
        </w:rPr>
      </w:pPr>
    </w:p>
    <w:p w:rsidR="00D77CDB" w:rsidRPr="00E7622B" w:rsidRDefault="00D77CDB" w:rsidP="00D77CDB">
      <w:pPr>
        <w:pStyle w:val="Odstavekseznama"/>
        <w:numPr>
          <w:ilvl w:val="0"/>
          <w:numId w:val="3"/>
        </w:numPr>
        <w:rPr>
          <w:rFonts w:ascii="Arial" w:hAnsi="Arial" w:cs="Arial"/>
          <w:sz w:val="24"/>
          <w:szCs w:val="24"/>
        </w:rPr>
      </w:pPr>
      <w:r w:rsidRPr="00E7622B">
        <w:rPr>
          <w:rFonts w:ascii="Arial" w:hAnsi="Arial" w:cs="Arial"/>
          <w:sz w:val="24"/>
          <w:szCs w:val="24"/>
        </w:rPr>
        <w:t xml:space="preserve">Če si se odločil za barvanje, poskrbi, da bo barva dovolj gosta in bo prekrila vzorec s škatel. Zidove gradu pobarvaj z velikim čopičem. Preden se lotiš podrobnosti pusti, da se barva na zidovih dobro posuši. </w:t>
      </w:r>
    </w:p>
    <w:p w:rsidR="00D77CDB" w:rsidRPr="00E7622B" w:rsidRDefault="00D77CDB" w:rsidP="00D77CDB">
      <w:pPr>
        <w:rPr>
          <w:rFonts w:ascii="Arial" w:hAnsi="Arial" w:cs="Arial"/>
          <w:sz w:val="24"/>
          <w:szCs w:val="24"/>
        </w:rPr>
      </w:pPr>
      <w:r w:rsidRPr="00E7622B">
        <w:rPr>
          <w:rFonts w:ascii="Arial" w:hAnsi="Arial" w:cs="Arial"/>
          <w:sz w:val="24"/>
          <w:szCs w:val="24"/>
        </w:rPr>
        <w:t>Za okna in podrobnosti uporabi tanjše čopiče. Najboljši bodo tisti z okroglo konico. Pazi, da na čopiču ne bo preveč vode, saj se ti bo med ustvarjanjem cedila in uničila ves trud, ki si ga vložil v barvanje zidov!!!</w:t>
      </w:r>
    </w:p>
    <w:p w:rsidR="00D77CDB" w:rsidRPr="00E7622B" w:rsidRDefault="00D77CDB" w:rsidP="00D77CDB">
      <w:pPr>
        <w:rPr>
          <w:rFonts w:ascii="Arial" w:hAnsi="Arial" w:cs="Arial"/>
          <w:sz w:val="24"/>
          <w:szCs w:val="24"/>
        </w:rPr>
      </w:pPr>
      <w:r w:rsidRPr="00E7622B">
        <w:rPr>
          <w:rFonts w:ascii="Arial" w:hAnsi="Arial" w:cs="Arial"/>
          <w:sz w:val="24"/>
          <w:szCs w:val="24"/>
        </w:rPr>
        <w:t>Če boš okna in vrata izdelal iz kolaža pazi, da bodo natančno nalepljena in robovi ne bodo štrleli od osnove.</w:t>
      </w:r>
    </w:p>
    <w:p w:rsidR="00D77CDB" w:rsidRPr="00860C2A" w:rsidRDefault="00D77CDB" w:rsidP="00D77CDB">
      <w:pPr>
        <w:rPr>
          <w:rFonts w:ascii="Arial" w:hAnsi="Arial" w:cs="Arial"/>
          <w:sz w:val="24"/>
          <w:szCs w:val="24"/>
        </w:rPr>
      </w:pPr>
      <w:r w:rsidRPr="00860C2A">
        <w:rPr>
          <w:rFonts w:ascii="Arial" w:hAnsi="Arial" w:cs="Arial"/>
          <w:sz w:val="24"/>
          <w:szCs w:val="24"/>
        </w:rPr>
        <w:t>Vzemi si čas, saj je ta korak najpomembnejši za končni izgled tvoje makete!!!</w:t>
      </w:r>
    </w:p>
    <w:p w:rsidR="00D77CDB" w:rsidRPr="00E7622B" w:rsidRDefault="00D77CDB" w:rsidP="00D77CDB">
      <w:pPr>
        <w:rPr>
          <w:rFonts w:ascii="Arial" w:hAnsi="Arial" w:cs="Arial"/>
          <w:sz w:val="24"/>
          <w:szCs w:val="24"/>
        </w:rPr>
      </w:pPr>
      <w:r w:rsidRPr="00860C2A">
        <w:rPr>
          <w:rFonts w:ascii="Arial" w:hAnsi="Arial" w:cs="Arial"/>
          <w:sz w:val="24"/>
          <w:szCs w:val="24"/>
        </w:rPr>
        <w:t xml:space="preserve">Ko je tvoj grad pobarvan in si zadovoljen z njegovim videzom, je čas za podrobnosti kot </w:t>
      </w:r>
      <w:proofErr w:type="spellStart"/>
      <w:r w:rsidRPr="00860C2A">
        <w:rPr>
          <w:rFonts w:ascii="Arial" w:hAnsi="Arial" w:cs="Arial"/>
          <w:sz w:val="24"/>
          <w:szCs w:val="24"/>
        </w:rPr>
        <w:t>napr</w:t>
      </w:r>
      <w:proofErr w:type="spellEnd"/>
      <w:r w:rsidRPr="00860C2A">
        <w:rPr>
          <w:rFonts w:ascii="Arial" w:hAnsi="Arial" w:cs="Arial"/>
          <w:sz w:val="24"/>
          <w:szCs w:val="24"/>
        </w:rPr>
        <w:t>. grb , zastava, vodnjak na grajskem dvorišču, lahko izdelaš vojake, ki bodo stali na obzidju in varovali grad. Kaj pa vitez na konju?</w:t>
      </w:r>
      <w:r w:rsidRPr="00E7622B">
        <w:rPr>
          <w:rFonts w:ascii="Arial" w:hAnsi="Arial" w:cs="Arial"/>
          <w:sz w:val="24"/>
          <w:szCs w:val="24"/>
        </w:rPr>
        <w:t xml:space="preserve"> Verjamem, da imaš ti na zalogi še boljše ideje, zato se bom pustila presenetiti.</w:t>
      </w:r>
    </w:p>
    <w:p w:rsidR="00D77CDB" w:rsidRPr="00E7622B" w:rsidRDefault="00D77CDB" w:rsidP="00D77CDB">
      <w:pPr>
        <w:rPr>
          <w:rFonts w:ascii="Arial" w:hAnsi="Arial" w:cs="Arial"/>
          <w:sz w:val="24"/>
          <w:szCs w:val="24"/>
        </w:rPr>
      </w:pPr>
      <w:r w:rsidRPr="00E7622B">
        <w:rPr>
          <w:rFonts w:ascii="Arial" w:hAnsi="Arial" w:cs="Arial"/>
          <w:sz w:val="24"/>
          <w:szCs w:val="24"/>
        </w:rPr>
        <w:t xml:space="preserve">Ker vem, da se boš potrudil po svojih najboljših močeh, se že sedaj veselim tvojega izdelka. V kolikor boš potreboval kak nasvet ali namig, mi pa kar napiši elektronsko sporočilo in skupaj bova </w:t>
      </w:r>
      <w:r>
        <w:rPr>
          <w:rFonts w:ascii="Arial" w:hAnsi="Arial" w:cs="Arial"/>
          <w:sz w:val="24"/>
          <w:szCs w:val="24"/>
        </w:rPr>
        <w:t>našla rešitev</w:t>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rFonts w:ascii="Arial" w:hAnsi="Arial" w:cs="Arial"/>
          <w:b/>
          <w:sz w:val="24"/>
          <w:szCs w:val="24"/>
        </w:rPr>
        <w:t>Spodaj si lahko ogledaš makete gradov in dobiš kakšno idejo.</w:t>
      </w:r>
    </w:p>
    <w:p w:rsidR="00D77CDB" w:rsidRPr="00E7622B" w:rsidRDefault="00D77CDB" w:rsidP="00D77CDB">
      <w:pPr>
        <w:rPr>
          <w:rFonts w:ascii="Arial" w:hAnsi="Arial" w:cs="Arial"/>
          <w:b/>
          <w:sz w:val="24"/>
          <w:szCs w:val="24"/>
        </w:rPr>
      </w:pPr>
      <w:r w:rsidRPr="00E7622B">
        <w:rPr>
          <w:rFonts w:ascii="Arial" w:hAnsi="Arial" w:cs="Arial"/>
          <w:b/>
          <w:sz w:val="24"/>
          <w:szCs w:val="24"/>
        </w:rPr>
        <w:t>Veselo na delo</w:t>
      </w:r>
      <w:r>
        <w:rPr>
          <w:rFonts w:ascii="Arial" w:hAnsi="Arial" w:cs="Arial"/>
          <w:b/>
          <w:sz w:val="24"/>
          <w:szCs w:val="24"/>
        </w:rPr>
        <w:t>!</w:t>
      </w:r>
    </w:p>
    <w:p w:rsidR="00D77CDB" w:rsidRDefault="00D77CDB" w:rsidP="00D77CDB">
      <w:pPr>
        <w:rPr>
          <w:rFonts w:ascii="Arial" w:hAnsi="Arial" w:cs="Arial"/>
          <w:noProof/>
          <w:sz w:val="24"/>
          <w:szCs w:val="24"/>
          <w:lang w:eastAsia="sl-SI"/>
        </w:rPr>
      </w:pPr>
      <w:r w:rsidRPr="00E7622B">
        <w:rPr>
          <w:rFonts w:ascii="Arial" w:hAnsi="Arial" w:cs="Arial"/>
          <w:noProof/>
          <w:sz w:val="24"/>
          <w:szCs w:val="24"/>
          <w:lang w:eastAsia="sl-SI"/>
        </w:rPr>
        <w:t xml:space="preserve">                                                                                           </w:t>
      </w:r>
    </w:p>
    <w:p w:rsidR="00D77CDB" w:rsidRDefault="00D77CDB" w:rsidP="00D77CDB">
      <w:pPr>
        <w:rPr>
          <w:rFonts w:ascii="Arial" w:hAnsi="Arial" w:cs="Arial"/>
          <w:noProof/>
          <w:sz w:val="24"/>
          <w:szCs w:val="24"/>
          <w:lang w:eastAsia="sl-SI"/>
        </w:rPr>
      </w:pPr>
      <w:r>
        <w:rPr>
          <w:noProof/>
          <w:lang w:eastAsia="sl-SI"/>
        </w:rPr>
        <w:drawing>
          <wp:inline distT="0" distB="0" distL="0" distR="0" wp14:anchorId="1422E8D9" wp14:editId="1A4B972A">
            <wp:extent cx="3736846" cy="2802635"/>
            <wp:effectExtent l="0" t="0" r="0" b="0"/>
            <wp:docPr id="10" name="Picture 2" descr="F:\KORONA VIRUS\POVRATNA INFORMACIJA UČENCEV\PROSTORSKO OBLIKOVANJE\Aleks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KORONA VIRUS\POVRATNA INFORMACIJA UČENCEV\PROSTORSKO OBLIKOVANJE\Aleks 1.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6846" cy="2802635"/>
                    </a:xfrm>
                    <a:prstGeom prst="rect">
                      <a:avLst/>
                    </a:prstGeom>
                    <a:noFill/>
                  </pic:spPr>
                </pic:pic>
              </a:graphicData>
            </a:graphic>
          </wp:inline>
        </w:drawing>
      </w: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p>
    <w:p w:rsidR="00D77CDB" w:rsidRDefault="00D77CDB" w:rsidP="00D77CDB">
      <w:pPr>
        <w:rPr>
          <w:rFonts w:ascii="Arial" w:hAnsi="Arial" w:cs="Arial"/>
          <w:noProof/>
          <w:sz w:val="24"/>
          <w:szCs w:val="24"/>
          <w:lang w:eastAsia="sl-SI"/>
        </w:rPr>
      </w:pPr>
      <w:r>
        <w:rPr>
          <w:noProof/>
          <w:lang w:eastAsia="sl-SI"/>
        </w:rPr>
        <w:drawing>
          <wp:inline distT="0" distB="0" distL="0" distR="0" wp14:anchorId="60F2E0ED" wp14:editId="60ABC68D">
            <wp:extent cx="3152775" cy="4203699"/>
            <wp:effectExtent l="0" t="0" r="0" b="6985"/>
            <wp:docPr id="12" name="Picture 8" descr="C:\Users\Barbara\AppData\Local\Temp\Rar$DIa1.962\DSC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Barbara\AppData\Local\Temp\Rar$DIa1.962\DSC066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18" cy="4216423"/>
                    </a:xfrm>
                    <a:prstGeom prst="rect">
                      <a:avLst/>
                    </a:prstGeom>
                    <a:noFill/>
                  </pic:spPr>
                </pic:pic>
              </a:graphicData>
            </a:graphic>
          </wp:inline>
        </w:drawing>
      </w:r>
    </w:p>
    <w:p w:rsidR="00D77CDB" w:rsidRDefault="00D77CDB" w:rsidP="00D77CDB">
      <w:pPr>
        <w:rPr>
          <w:rFonts w:ascii="Arial" w:hAnsi="Arial" w:cs="Arial"/>
          <w:noProof/>
          <w:sz w:val="24"/>
          <w:szCs w:val="24"/>
          <w:lang w:eastAsia="sl-SI"/>
        </w:rPr>
      </w:pPr>
      <w:r>
        <w:rPr>
          <w:noProof/>
          <w:lang w:eastAsia="sl-SI"/>
        </w:rPr>
        <w:drawing>
          <wp:inline distT="0" distB="0" distL="0" distR="0" wp14:anchorId="38ED02FD" wp14:editId="77986FBC">
            <wp:extent cx="4541917" cy="3838575"/>
            <wp:effectExtent l="0" t="0" r="0" b="0"/>
            <wp:docPr id="13" name="Picture 3" descr="F:\KORONA VIRUS\POVRATNA INFORMACIJA UČENCEV\PROSTORSKO OBLIKOVANJE\Enej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F:\KORONA VIRUS\POVRATNA INFORMACIJA UČENCEV\PROSTORSKO OBLIKOVANJE\Enej 2.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3784" cy="3865507"/>
                    </a:xfrm>
                    <a:prstGeom prst="rect">
                      <a:avLst/>
                    </a:prstGeom>
                    <a:noFill/>
                  </pic:spPr>
                </pic:pic>
              </a:graphicData>
            </a:graphic>
          </wp:inline>
        </w:drawing>
      </w:r>
    </w:p>
    <w:p w:rsidR="00D77CDB" w:rsidRDefault="00D77CDB" w:rsidP="00D77CDB">
      <w:pPr>
        <w:rPr>
          <w:noProof/>
          <w:lang w:eastAsia="sl-SI"/>
        </w:rPr>
      </w:pPr>
    </w:p>
    <w:p w:rsidR="00D77CDB" w:rsidRDefault="00D77CDB" w:rsidP="00D77CDB">
      <w:pPr>
        <w:rPr>
          <w:noProof/>
          <w:lang w:eastAsia="sl-SI"/>
        </w:rPr>
      </w:pPr>
    </w:p>
    <w:p w:rsidR="00D77CDB" w:rsidRDefault="00D77CDB" w:rsidP="00D77CDB">
      <w:pPr>
        <w:rPr>
          <w:noProof/>
          <w:lang w:eastAsia="sl-SI"/>
        </w:rPr>
      </w:pP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2E03789B" wp14:editId="5636AF25">
            <wp:extent cx="5376818" cy="4038207"/>
            <wp:effectExtent l="0" t="0" r="0" b="635"/>
            <wp:docPr id="14" name="Picture 3" descr="F:\KORONA VIRUS\POVRATNA INFORMACIJA UČENCEV\PROSTORSKO OBLIKOVANJE\ati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KORONA VIRUS\POVRATNA INFORMACIJA UČENCEV\PROSTORSKO OBLIKOVANJE\atid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818" cy="4038207"/>
                    </a:xfrm>
                    <a:prstGeom prst="rect">
                      <a:avLst/>
                    </a:prstGeom>
                    <a:noFill/>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0AE9FA4F" wp14:editId="4D345056">
            <wp:extent cx="4737100" cy="3552824"/>
            <wp:effectExtent l="0" t="0" r="6350" b="0"/>
            <wp:docPr id="15" name="Picture 3" descr="F:\KORONA VIRUS\POVRATNA INFORMACIJA UČENCEV\PROSTORSKO OBLIKOVANJE\ERIC\20200401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KORONA VIRUS\POVRATNA INFORMACIJA UČENCEV\PROSTORSKO OBLIKOVANJE\ERIC\20200401_1304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5480" cy="3559109"/>
                    </a:xfrm>
                    <a:prstGeom prst="rect">
                      <a:avLst/>
                    </a:prstGeom>
                    <a:noFill/>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drawing>
          <wp:inline distT="0" distB="0" distL="0" distR="0" wp14:anchorId="6AFAD073" wp14:editId="331BCA7B">
            <wp:extent cx="3765217" cy="3765217"/>
            <wp:effectExtent l="0" t="0" r="6985" b="6985"/>
            <wp:docPr id="16" name="Picture 2" descr="C:\Users\Barbara\AppData\Local\Temp\Rar$DIa0.625\Aleksander  - srednjeveski grad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arbara\AppData\Local\Temp\Rar$DIa0.625\Aleksander  - srednjeveski grad (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5217" cy="3765217"/>
                    </a:xfrm>
                    <a:prstGeom prst="rect">
                      <a:avLst/>
                    </a:prstGeom>
                    <a:noFill/>
                  </pic:spPr>
                </pic:pic>
              </a:graphicData>
            </a:graphic>
          </wp:inline>
        </w:drawing>
      </w:r>
      <w:r>
        <w:rPr>
          <w:noProof/>
          <w:lang w:eastAsia="sl-SI"/>
        </w:rPr>
        <w:drawing>
          <wp:inline distT="0" distB="0" distL="0" distR="0" wp14:anchorId="4C33B084" wp14:editId="76079E01">
            <wp:extent cx="4138778" cy="3501153"/>
            <wp:effectExtent l="0" t="0" r="0" b="4445"/>
            <wp:docPr id="17" name="Slika 7" descr="C:\Users\MilojkaM\AppData\Local\Microsoft\Windows\INetCache\Content.Word\IMG_20200402_122949_resized_20200402_092540388.jpg"/>
            <wp:cNvGraphicFramePr/>
            <a:graphic xmlns:a="http://schemas.openxmlformats.org/drawingml/2006/main">
              <a:graphicData uri="http://schemas.openxmlformats.org/drawingml/2006/picture">
                <pic:pic xmlns:pic="http://schemas.openxmlformats.org/drawingml/2006/picture">
                  <pic:nvPicPr>
                    <pic:cNvPr id="8" name="Slika 7" descr="C:\Users\MilojkaM\AppData\Local\Microsoft\Windows\INetCache\Content.Word\IMG_20200402_122949_resized_20200402_092540388.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8778" cy="3501153"/>
                    </a:xfrm>
                    <a:prstGeom prst="rect">
                      <a:avLst/>
                    </a:prstGeom>
                    <a:noFill/>
                    <a:ln>
                      <a:noFill/>
                    </a:ln>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r>
        <w:rPr>
          <w:noProof/>
          <w:lang w:eastAsia="sl-SI"/>
        </w:rPr>
        <w:lastRenderedPageBreak/>
        <w:drawing>
          <wp:inline distT="0" distB="0" distL="0" distR="0" wp14:anchorId="1D457557" wp14:editId="0CB35084">
            <wp:extent cx="2619296" cy="3924300"/>
            <wp:effectExtent l="0" t="0" r="0" b="0"/>
            <wp:docPr id="18" name="Slika 18" descr="Kids Play Castle - made from upcycled cardboard tubes - use foil, tissue, or pap...,  #cardboard #castle #tissue #tubes #up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Play Castle - made from upcycled cardboard tubes - use foil, tissue, or pap...,  #cardboard #castle #tissue #tubes #upcyc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909" cy="3941700"/>
                    </a:xfrm>
                    <a:prstGeom prst="rect">
                      <a:avLst/>
                    </a:prstGeom>
                    <a:noFill/>
                    <a:ln>
                      <a:noFill/>
                    </a:ln>
                  </pic:spPr>
                </pic:pic>
              </a:graphicData>
            </a:graphic>
          </wp:inline>
        </w:drawing>
      </w:r>
      <w:r>
        <w:rPr>
          <w:noProof/>
          <w:lang w:eastAsia="sl-SI"/>
        </w:rPr>
        <w:drawing>
          <wp:inline distT="0" distB="0" distL="0" distR="0" wp14:anchorId="56249D7C" wp14:editId="55BA8D77">
            <wp:extent cx="2578894" cy="3438525"/>
            <wp:effectExtent l="0" t="0" r="0" b="0"/>
            <wp:docPr id="19" name="Slika 19" descr="Papierburg ...    Dinge nach beachten für jedes einen schönen Garten    Grundprinzipien der Gartengestaltung    Bringen Sie mit diesen grundlegenden Schritten Dasjenige japanische Gefühl in Ihren Garten. Nehmen Sie zuallererst das Optimum der Natur an. Dasjenige heißt, zum erliegen kommen Sie die Dinge hinein Ihrem Garten so in der tat in der art von möglicherweise zumal vermeiden Sie es, Dinge einzubeziehen, die dieses natürliche Erscheinungsbild stö... #Feenhaus basteln karton #Papie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ierburg ...    Dinge nach beachten für jedes einen schönen Garten    Grundprinzipien der Gartengestaltung    Bringen Sie mit diesen grundlegenden Schritten Dasjenige japanische Gefühl in Ihren Garten. Nehmen Sie zuallererst das Optimum der Natur an. Dasjenige heißt, zum erliegen kommen Sie die Dinge hinein Ihrem Garten so in der tat in der art von möglicherweise zumal vermeiden Sie es, Dinge einzubeziehen, die dieses natürliche Erscheinungsbild stö... #Feenhaus basteln karton #Papierbu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335" cy="3455113"/>
                    </a:xfrm>
                    <a:prstGeom prst="rect">
                      <a:avLst/>
                    </a:prstGeom>
                    <a:noFill/>
                    <a:ln>
                      <a:noFill/>
                    </a:ln>
                  </pic:spPr>
                </pic:pic>
              </a:graphicData>
            </a:graphic>
          </wp:inline>
        </w:drawing>
      </w:r>
      <w:r>
        <w:rPr>
          <w:noProof/>
          <w:lang w:eastAsia="sl-SI"/>
        </w:rPr>
        <w:drawing>
          <wp:inline distT="0" distB="0" distL="0" distR="0" wp14:anchorId="70D1EBE3" wp14:editId="4053659E">
            <wp:extent cx="2247900" cy="2247900"/>
            <wp:effectExtent l="0" t="0" r="0" b="0"/>
            <wp:docPr id="20" name="Slika 20" descr="How to Make a Roman Castle #Schoolproject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a Roman Castle #Schoolprojects #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noProof/>
          <w:lang w:eastAsia="sl-SI"/>
        </w:rPr>
        <w:drawing>
          <wp:inline distT="0" distB="0" distL="0" distR="0" wp14:anchorId="5A6E2581" wp14:editId="4EA1AE2A">
            <wp:extent cx="2247900" cy="3000375"/>
            <wp:effectExtent l="0" t="0" r="0" b="9525"/>
            <wp:docPr id="21" name="Slika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3000375"/>
                    </a:xfrm>
                    <a:prstGeom prst="rect">
                      <a:avLst/>
                    </a:prstGeom>
                    <a:noFill/>
                    <a:ln>
                      <a:noFill/>
                    </a:ln>
                  </pic:spPr>
                </pic:pic>
              </a:graphicData>
            </a:graphic>
          </wp:inline>
        </w:drawing>
      </w:r>
    </w:p>
    <w:p w:rsidR="00D77CDB" w:rsidRDefault="00D77CDB" w:rsidP="00D77CDB">
      <w:pPr>
        <w:rPr>
          <w:rFonts w:ascii="Arial" w:hAnsi="Arial" w:cs="Arial"/>
          <w:b/>
          <w:sz w:val="24"/>
          <w:szCs w:val="24"/>
        </w:rPr>
      </w:pPr>
    </w:p>
    <w:p w:rsidR="00D77CDB" w:rsidRDefault="00D77CDB" w:rsidP="00D77CDB">
      <w:pPr>
        <w:rPr>
          <w:rFonts w:ascii="Arial" w:hAnsi="Arial" w:cs="Arial"/>
          <w:b/>
          <w:sz w:val="24"/>
          <w:szCs w:val="24"/>
        </w:rPr>
      </w:pPr>
    </w:p>
    <w:p w:rsidR="00CA410E" w:rsidRPr="00CA410E" w:rsidRDefault="00CA410E" w:rsidP="00CA410E">
      <w:pPr>
        <w:spacing w:line="259" w:lineRule="auto"/>
        <w:rPr>
          <w:rFonts w:ascii="Arial" w:hAnsi="Arial" w:cs="Arial"/>
          <w:sz w:val="24"/>
          <w:szCs w:val="24"/>
        </w:rPr>
      </w:pPr>
    </w:p>
    <w:p w:rsidR="000840D4" w:rsidRDefault="000840D4" w:rsidP="000840D4">
      <w:pPr>
        <w:rPr>
          <w:rFonts w:ascii="Arial" w:hAnsi="Arial" w:cs="Arial"/>
          <w:b/>
          <w:sz w:val="24"/>
          <w:szCs w:val="24"/>
        </w:rPr>
      </w:pPr>
      <w:r>
        <w:rPr>
          <w:noProof/>
          <w:lang w:eastAsia="sl-SI"/>
        </w:rPr>
        <w:lastRenderedPageBreak/>
        <w:drawing>
          <wp:inline distT="0" distB="0" distL="0" distR="0">
            <wp:extent cx="2943225" cy="2466975"/>
            <wp:effectExtent l="0" t="0" r="9525" b="9525"/>
            <wp:docPr id="4" name="Slika 4" descr="530496_416067068466525_8310374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530496_416067068466525_831037490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466975"/>
                    </a:xfrm>
                    <a:prstGeom prst="rect">
                      <a:avLst/>
                    </a:prstGeom>
                    <a:noFill/>
                    <a:ln>
                      <a:noFill/>
                    </a:ln>
                  </pic:spPr>
                </pic:pic>
              </a:graphicData>
            </a:graphic>
          </wp:inline>
        </w:drawing>
      </w:r>
      <w:r>
        <w:rPr>
          <w:noProof/>
          <w:lang w:eastAsia="sl-SI"/>
        </w:rPr>
        <w:drawing>
          <wp:inline distT="0" distB="0" distL="0" distR="0">
            <wp:extent cx="2314575" cy="4629150"/>
            <wp:effectExtent l="0" t="0" r="9525" b="0"/>
            <wp:docPr id="3" name="Slika 3" descr="Recycle that old cardboard into great Medieval crafts for kids, like our wondrou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Recycle that old cardboard into great Medieval crafts for kids, like our wondrous cas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4629150"/>
                    </a:xfrm>
                    <a:prstGeom prst="rect">
                      <a:avLst/>
                    </a:prstGeom>
                    <a:noFill/>
                    <a:ln>
                      <a:noFill/>
                    </a:ln>
                  </pic:spPr>
                </pic:pic>
              </a:graphicData>
            </a:graphic>
          </wp:inline>
        </w:drawing>
      </w:r>
    </w:p>
    <w:p w:rsidR="00C23475" w:rsidRDefault="00C23475" w:rsidP="00C23475">
      <w:pPr>
        <w:rPr>
          <w:rFonts w:ascii="Arial" w:hAnsi="Arial" w:cs="Arial"/>
          <w:sz w:val="28"/>
          <w:szCs w:val="28"/>
        </w:rPr>
      </w:pPr>
    </w:p>
    <w:p w:rsidR="00C23475" w:rsidRDefault="00C23475" w:rsidP="00C23475">
      <w:pPr>
        <w:rPr>
          <w:rFonts w:ascii="Arial" w:hAnsi="Arial" w:cs="Arial"/>
          <w:sz w:val="28"/>
          <w:szCs w:val="28"/>
        </w:rPr>
      </w:pPr>
    </w:p>
    <w:p w:rsidR="00382B63" w:rsidRDefault="00382B63"/>
    <w:sectPr w:rsidR="00382B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1472"/>
    <w:multiLevelType w:val="hybridMultilevel"/>
    <w:tmpl w:val="39B89F5E"/>
    <w:lvl w:ilvl="0" w:tplc="04240001">
      <w:start w:val="1"/>
      <w:numFmt w:val="bullet"/>
      <w:lvlText w:val=""/>
      <w:lvlJc w:val="left"/>
      <w:pPr>
        <w:ind w:left="1065" w:hanging="360"/>
      </w:pPr>
      <w:rPr>
        <w:rFonts w:ascii="Symbol" w:hAnsi="Symbol" w:hint="default"/>
      </w:rPr>
    </w:lvl>
    <w:lvl w:ilvl="1" w:tplc="04240003">
      <w:start w:val="1"/>
      <w:numFmt w:val="bullet"/>
      <w:lvlText w:val="o"/>
      <w:lvlJc w:val="left"/>
      <w:pPr>
        <w:ind w:left="1785" w:hanging="360"/>
      </w:pPr>
      <w:rPr>
        <w:rFonts w:ascii="Courier New" w:hAnsi="Courier New" w:cs="Courier New" w:hint="default"/>
      </w:rPr>
    </w:lvl>
    <w:lvl w:ilvl="2" w:tplc="04240005">
      <w:start w:val="1"/>
      <w:numFmt w:val="bullet"/>
      <w:lvlText w:val=""/>
      <w:lvlJc w:val="left"/>
      <w:pPr>
        <w:ind w:left="2505" w:hanging="360"/>
      </w:pPr>
      <w:rPr>
        <w:rFonts w:ascii="Wingdings" w:hAnsi="Wingdings" w:hint="default"/>
      </w:rPr>
    </w:lvl>
    <w:lvl w:ilvl="3" w:tplc="04240001">
      <w:start w:val="1"/>
      <w:numFmt w:val="bullet"/>
      <w:lvlText w:val=""/>
      <w:lvlJc w:val="left"/>
      <w:pPr>
        <w:ind w:left="3225" w:hanging="360"/>
      </w:pPr>
      <w:rPr>
        <w:rFonts w:ascii="Symbol" w:hAnsi="Symbol" w:hint="default"/>
      </w:rPr>
    </w:lvl>
    <w:lvl w:ilvl="4" w:tplc="04240003">
      <w:start w:val="1"/>
      <w:numFmt w:val="bullet"/>
      <w:lvlText w:val="o"/>
      <w:lvlJc w:val="left"/>
      <w:pPr>
        <w:ind w:left="3945" w:hanging="360"/>
      </w:pPr>
      <w:rPr>
        <w:rFonts w:ascii="Courier New" w:hAnsi="Courier New" w:cs="Courier New" w:hint="default"/>
      </w:rPr>
    </w:lvl>
    <w:lvl w:ilvl="5" w:tplc="04240005">
      <w:start w:val="1"/>
      <w:numFmt w:val="bullet"/>
      <w:lvlText w:val=""/>
      <w:lvlJc w:val="left"/>
      <w:pPr>
        <w:ind w:left="4665" w:hanging="360"/>
      </w:pPr>
      <w:rPr>
        <w:rFonts w:ascii="Wingdings" w:hAnsi="Wingdings" w:hint="default"/>
      </w:rPr>
    </w:lvl>
    <w:lvl w:ilvl="6" w:tplc="04240001">
      <w:start w:val="1"/>
      <w:numFmt w:val="bullet"/>
      <w:lvlText w:val=""/>
      <w:lvlJc w:val="left"/>
      <w:pPr>
        <w:ind w:left="5385" w:hanging="360"/>
      </w:pPr>
      <w:rPr>
        <w:rFonts w:ascii="Symbol" w:hAnsi="Symbol" w:hint="default"/>
      </w:rPr>
    </w:lvl>
    <w:lvl w:ilvl="7" w:tplc="04240003">
      <w:start w:val="1"/>
      <w:numFmt w:val="bullet"/>
      <w:lvlText w:val="o"/>
      <w:lvlJc w:val="left"/>
      <w:pPr>
        <w:ind w:left="6105" w:hanging="360"/>
      </w:pPr>
      <w:rPr>
        <w:rFonts w:ascii="Courier New" w:hAnsi="Courier New" w:cs="Courier New" w:hint="default"/>
      </w:rPr>
    </w:lvl>
    <w:lvl w:ilvl="8" w:tplc="04240005">
      <w:start w:val="1"/>
      <w:numFmt w:val="bullet"/>
      <w:lvlText w:val=""/>
      <w:lvlJc w:val="left"/>
      <w:pPr>
        <w:ind w:left="6825" w:hanging="360"/>
      </w:pPr>
      <w:rPr>
        <w:rFonts w:ascii="Wingdings" w:hAnsi="Wingdings" w:hint="default"/>
      </w:rPr>
    </w:lvl>
  </w:abstractNum>
  <w:abstractNum w:abstractNumId="1" w15:restartNumberingAfterBreak="0">
    <w:nsid w:val="03550D98"/>
    <w:multiLevelType w:val="hybridMultilevel"/>
    <w:tmpl w:val="388235D4"/>
    <w:lvl w:ilvl="0" w:tplc="DE2CED2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9D70A87"/>
    <w:multiLevelType w:val="hybridMultilevel"/>
    <w:tmpl w:val="1C0C4A7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475"/>
    <w:rsid w:val="00005F51"/>
    <w:rsid w:val="000840D4"/>
    <w:rsid w:val="00232F6E"/>
    <w:rsid w:val="00382B63"/>
    <w:rsid w:val="004D1F55"/>
    <w:rsid w:val="00A36C0D"/>
    <w:rsid w:val="00C23475"/>
    <w:rsid w:val="00CA410E"/>
    <w:rsid w:val="00D77CDB"/>
    <w:rsid w:val="00EA6299"/>
    <w:rsid w:val="00F00F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CD1C5"/>
  <w15:chartTrackingRefBased/>
  <w15:docId w15:val="{4F3F833A-070C-4597-B897-7701CE1F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23475"/>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D77CDB"/>
    <w:rPr>
      <w:color w:val="0563C1" w:themeColor="hyperlink"/>
      <w:u w:val="single"/>
    </w:rPr>
  </w:style>
  <w:style w:type="paragraph" w:styleId="Odstavekseznama">
    <w:name w:val="List Paragraph"/>
    <w:basedOn w:val="Navaden"/>
    <w:uiPriority w:val="34"/>
    <w:qFormat/>
    <w:rsid w:val="00D77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498192">
      <w:bodyDiv w:val="1"/>
      <w:marLeft w:val="0"/>
      <w:marRight w:val="0"/>
      <w:marTop w:val="0"/>
      <w:marBottom w:val="0"/>
      <w:divBdr>
        <w:top w:val="none" w:sz="0" w:space="0" w:color="auto"/>
        <w:left w:val="none" w:sz="0" w:space="0" w:color="auto"/>
        <w:bottom w:val="none" w:sz="0" w:space="0" w:color="auto"/>
        <w:right w:val="none" w:sz="0" w:space="0" w:color="auto"/>
      </w:divBdr>
    </w:div>
    <w:div w:id="18814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D0UCYgftURY&amp;t=175s"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676</Words>
  <Characters>3855</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Kejzar</dc:creator>
  <cp:keywords/>
  <dc:description/>
  <cp:lastModifiedBy>Jaka Kejzar</cp:lastModifiedBy>
  <cp:revision>14</cp:revision>
  <dcterms:created xsi:type="dcterms:W3CDTF">2020-04-21T07:15:00Z</dcterms:created>
  <dcterms:modified xsi:type="dcterms:W3CDTF">2020-04-23T10:08:00Z</dcterms:modified>
</cp:coreProperties>
</file>