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16" w:rsidRDefault="00BC6216" w:rsidP="00BC6216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C6216" w:rsidRDefault="00BC6216" w:rsidP="00BC621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SPLETNA UČILNICA KLJUČ</w:t>
      </w:r>
      <w:r w:rsidR="004F683B">
        <w:rPr>
          <w:rFonts w:ascii="Arial" w:hAnsi="Arial" w:cs="Arial"/>
          <w:b/>
          <w:sz w:val="24"/>
        </w:rPr>
        <w:t xml:space="preserve"> (v vednost)</w:t>
      </w:r>
    </w:p>
    <w:p w:rsidR="00BC6216" w:rsidRPr="006C74DA" w:rsidRDefault="00BC6216" w:rsidP="00BC6216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zgodovinarsem</w:t>
      </w:r>
      <w:proofErr w:type="spellEnd"/>
    </w:p>
    <w:p w:rsidR="00BC6216" w:rsidRDefault="00BC6216" w:rsidP="00BC6216">
      <w:pPr>
        <w:jc w:val="both"/>
        <w:rPr>
          <w:rFonts w:ascii="Arial" w:hAnsi="Arial" w:cs="Arial"/>
          <w:sz w:val="24"/>
        </w:rPr>
      </w:pPr>
    </w:p>
    <w:p w:rsidR="00BB5638" w:rsidRDefault="00BB5638" w:rsidP="00BB563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PRIDOBIVANJE OCEN</w:t>
      </w:r>
    </w:p>
    <w:p w:rsidR="00BB5638" w:rsidRPr="006C74DA" w:rsidRDefault="00BB5638" w:rsidP="00BB563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74DA">
        <w:rPr>
          <w:rFonts w:ascii="Arial" w:hAnsi="Arial" w:cs="Arial"/>
          <w:color w:val="FF0000"/>
          <w:sz w:val="24"/>
          <w:szCs w:val="24"/>
        </w:rPr>
        <w:t xml:space="preserve">Kot ste zasledili že v medijih, je ministrstvo določilo, da v maju lahko ocenjujemo. </w:t>
      </w:r>
      <w:r>
        <w:rPr>
          <w:rFonts w:ascii="Arial" w:hAnsi="Arial" w:cs="Arial"/>
          <w:color w:val="FF0000"/>
          <w:sz w:val="24"/>
          <w:szCs w:val="24"/>
        </w:rPr>
        <w:t xml:space="preserve"> Pripenjam navodila za izdelavo naloge za ZGO. Če boste vprašani,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boste ustno prek ZOOM-a tako, da boste vnaprej dobili </w:t>
      </w:r>
      <w:r>
        <w:rPr>
          <w:rFonts w:ascii="Arial" w:hAnsi="Arial" w:cs="Arial"/>
          <w:color w:val="FF0000"/>
          <w:sz w:val="24"/>
          <w:szCs w:val="24"/>
        </w:rPr>
        <w:t>teme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, na podlagi katerih vas bom ob dogovorjeni uri ocenjevala. </w:t>
      </w:r>
    </w:p>
    <w:p w:rsidR="00BB5638" w:rsidRPr="006C74DA" w:rsidRDefault="00BB5638" w:rsidP="00BB563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Pripenjam navodila.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Za pomoč pri snovi sem vam vedno na voljo. </w:t>
      </w:r>
    </w:p>
    <w:p w:rsidR="00BB5638" w:rsidRPr="005D42A3" w:rsidRDefault="00BB5638" w:rsidP="00BB56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izbiro imaš </w:t>
      </w:r>
      <w:r w:rsidRPr="000D5ACD">
        <w:rPr>
          <w:rFonts w:ascii="Arial" w:hAnsi="Arial" w:cs="Arial"/>
          <w:b/>
          <w:color w:val="FF0000"/>
          <w:sz w:val="24"/>
          <w:szCs w:val="24"/>
        </w:rPr>
        <w:t>dve temi</w:t>
      </w:r>
      <w:r>
        <w:rPr>
          <w:rFonts w:ascii="Arial" w:hAnsi="Arial" w:cs="Arial"/>
          <w:b/>
          <w:sz w:val="24"/>
          <w:szCs w:val="24"/>
        </w:rPr>
        <w:t>. P</w:t>
      </w:r>
      <w:r w:rsidRPr="005D42A3">
        <w:rPr>
          <w:rFonts w:ascii="Arial" w:hAnsi="Arial" w:cs="Arial"/>
          <w:b/>
          <w:sz w:val="24"/>
          <w:szCs w:val="24"/>
        </w:rPr>
        <w:t>o navodilih pripravi izdelek.</w:t>
      </w:r>
    </w:p>
    <w:p w:rsidR="00BB5638" w:rsidRPr="005D42A3" w:rsidRDefault="002E4C33" w:rsidP="00BB56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Pošlji ga na moj e- naslov: </w:t>
      </w:r>
      <w:hyperlink r:id="rId5" w:history="1">
        <w:r w:rsidRPr="00F349BC">
          <w:rPr>
            <w:rStyle w:val="Hiperpovezava"/>
            <w:rFonts w:ascii="Arial" w:hAnsi="Arial" w:cs="Arial"/>
            <w:b/>
            <w:sz w:val="24"/>
            <w:szCs w:val="24"/>
          </w:rPr>
          <w:t>ursa.prsa@oskoroskabela.si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BB5638" w:rsidRPr="005D42A3">
        <w:rPr>
          <w:rFonts w:ascii="Arial" w:hAnsi="Arial" w:cs="Arial"/>
          <w:b/>
          <w:sz w:val="24"/>
          <w:szCs w:val="24"/>
        </w:rPr>
        <w:t>Merila za ocenjevanje izhajajo iz navodil.</w:t>
      </w:r>
    </w:p>
    <w:p w:rsidR="00BB5638" w:rsidRPr="005D42A3" w:rsidRDefault="00BB5638" w:rsidP="00BB5638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Rok za oddajo: 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5D42A3">
        <w:rPr>
          <w:rFonts w:ascii="Arial" w:hAnsi="Arial" w:cs="Arial"/>
          <w:b/>
          <w:color w:val="FF0000"/>
          <w:sz w:val="24"/>
          <w:szCs w:val="24"/>
        </w:rPr>
        <w:t>. 5. 2020.</w:t>
      </w:r>
    </w:p>
    <w:p w:rsidR="00BB5638" w:rsidRDefault="00BB5638" w:rsidP="00BB56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>Če v navodilih česa ne razum</w:t>
      </w:r>
      <w:r w:rsidR="002E4C33">
        <w:rPr>
          <w:rFonts w:ascii="Arial" w:hAnsi="Arial" w:cs="Arial"/>
          <w:b/>
          <w:sz w:val="24"/>
          <w:szCs w:val="24"/>
        </w:rPr>
        <w:t>eš, me vprašaj</w:t>
      </w:r>
      <w:r w:rsidRPr="005D42A3">
        <w:rPr>
          <w:rFonts w:ascii="Arial" w:hAnsi="Arial" w:cs="Arial"/>
          <w:b/>
          <w:sz w:val="24"/>
          <w:szCs w:val="24"/>
        </w:rPr>
        <w:t>.</w:t>
      </w:r>
    </w:p>
    <w:p w:rsidR="00BB5638" w:rsidRDefault="00BB5638" w:rsidP="00BB5638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B6716">
        <w:rPr>
          <w:rFonts w:ascii="Arial" w:hAnsi="Arial" w:cs="Arial"/>
          <w:b/>
          <w:color w:val="FF0000"/>
          <w:sz w:val="24"/>
          <w:szCs w:val="24"/>
        </w:rPr>
        <w:t xml:space="preserve">Tokrat boš skiciral/-a. Izdelaj oz. skiciraj sam/-a! </w:t>
      </w:r>
    </w:p>
    <w:p w:rsidR="00BB5638" w:rsidRPr="008C482E" w:rsidRDefault="00BB5638" w:rsidP="00BB56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82E">
        <w:rPr>
          <w:rFonts w:ascii="Arial" w:hAnsi="Arial" w:cs="Arial"/>
          <w:b/>
          <w:sz w:val="24"/>
          <w:szCs w:val="24"/>
        </w:rPr>
        <w:t>Temi:</w:t>
      </w:r>
    </w:p>
    <w:p w:rsidR="00BB5638" w:rsidRPr="008C482E" w:rsidRDefault="00BB5638" w:rsidP="00BB5638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b/>
          <w:szCs w:val="24"/>
        </w:rPr>
      </w:pPr>
      <w:r w:rsidRPr="008C482E">
        <w:rPr>
          <w:rFonts w:cs="Arial"/>
          <w:b/>
          <w:szCs w:val="24"/>
        </w:rPr>
        <w:t>NASELJA</w:t>
      </w:r>
    </w:p>
    <w:p w:rsidR="00BB5638" w:rsidRPr="008C482E" w:rsidRDefault="00BB5638" w:rsidP="00BB5638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b/>
          <w:szCs w:val="24"/>
        </w:rPr>
      </w:pPr>
      <w:r w:rsidRPr="008C482E">
        <w:rPr>
          <w:rFonts w:cs="Arial"/>
          <w:b/>
          <w:szCs w:val="24"/>
        </w:rPr>
        <w:t>BIVALIŠČA</w:t>
      </w:r>
    </w:p>
    <w:p w:rsidR="00BB5638" w:rsidRDefault="00BB5638" w:rsidP="00BB563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BB5638" w:rsidRPr="000D5ACD" w:rsidRDefault="00BB5638" w:rsidP="00BB5638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8C482E">
        <w:rPr>
          <w:rFonts w:ascii="Arial" w:hAnsi="Arial" w:cs="Arial"/>
          <w:b/>
          <w:sz w:val="24"/>
          <w:szCs w:val="24"/>
        </w:rPr>
        <w:t>NASELJA</w:t>
      </w:r>
    </w:p>
    <w:p w:rsidR="00BB5638" w:rsidRPr="001238C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Skiciraj primere naselij v posameznih zgodovinskih obdobjih.</w:t>
      </w:r>
    </w:p>
    <w:p w:rsidR="00BB5638" w:rsidRPr="001238C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Na skice označi, kako so se določene vrste naselij skozi čas spreminjale.</w:t>
      </w:r>
    </w:p>
    <w:p w:rsidR="00BB5638" w:rsidRPr="001238C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Ob skicah navedi, katere vrste gradbenega materiala so uporabljali za gradnjo.</w:t>
      </w:r>
    </w:p>
    <w:p w:rsidR="00BB5638" w:rsidRPr="001238C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 xml:space="preserve">Primerjaj podobnosti in razlike v naseljih nekoč in danes. </w:t>
      </w:r>
    </w:p>
    <w:p w:rsidR="00BB5638" w:rsidRPr="001238C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Umesti jih v zgodovinska obdobja.</w:t>
      </w:r>
    </w:p>
    <w:p w:rsidR="00BB563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Če lahko, opredeli stoletje in tisočletje (pozoren bodi na oznake pr. Kr. in po. Kr.</w:t>
      </w:r>
      <w:r>
        <w:rPr>
          <w:rFonts w:cs="Arial"/>
          <w:szCs w:val="24"/>
        </w:rPr>
        <w:t xml:space="preserve"> oziroma pr.</w:t>
      </w:r>
      <w:r w:rsidR="002E4C33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n.</w:t>
      </w:r>
      <w:r w:rsidR="002E4C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št. in n.</w:t>
      </w:r>
      <w:r w:rsidR="002E4C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št.</w:t>
      </w:r>
      <w:r w:rsidRPr="001238C8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:rsidR="00BB563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Skiciraj tudi značilnosti okolja; kako okolje vpliva na izbiro prostorov za nastanek naselij (voda, dostopnost, pozneje tudi zemlja oziroma prst</w:t>
      </w:r>
      <w:r w:rsidR="002E4C33">
        <w:rPr>
          <w:rFonts w:cs="Arial"/>
          <w:szCs w:val="24"/>
        </w:rPr>
        <w:t xml:space="preserve"> </w:t>
      </w:r>
      <w:r w:rsidRPr="001238C8">
        <w:rPr>
          <w:rFonts w:cs="Arial"/>
          <w:szCs w:val="24"/>
        </w:rPr>
        <w:t>…).</w:t>
      </w:r>
    </w:p>
    <w:p w:rsidR="00BB563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S katerimi izumi so si pomagali pri gradnji, kako.</w:t>
      </w:r>
    </w:p>
    <w:p w:rsidR="00BB5638" w:rsidRPr="001238C8" w:rsidRDefault="00BB5638" w:rsidP="00BB5638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Na skicah označi izume, ki vplivajo na udobnost bivanja v novem veku in moderni dobi.</w:t>
      </w:r>
    </w:p>
    <w:p w:rsidR="00BB5638" w:rsidRPr="001238C8" w:rsidRDefault="00BB5638" w:rsidP="00BB5638">
      <w:pPr>
        <w:spacing w:line="276" w:lineRule="auto"/>
        <w:ind w:left="360"/>
        <w:jc w:val="both"/>
        <w:rPr>
          <w:rFonts w:cs="Arial"/>
          <w:szCs w:val="24"/>
        </w:rPr>
      </w:pPr>
    </w:p>
    <w:p w:rsidR="00BB5638" w:rsidRPr="008C482E" w:rsidRDefault="00BB5638" w:rsidP="00BB56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82E">
        <w:rPr>
          <w:rFonts w:ascii="Arial" w:hAnsi="Arial" w:cs="Arial"/>
          <w:b/>
          <w:sz w:val="24"/>
          <w:szCs w:val="24"/>
        </w:rPr>
        <w:lastRenderedPageBreak/>
        <w:t>BIVALIŠČA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Skiciraj primere človeških bivališč v posameznih zgodovinskih obdobjih.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Ob skicah navedi, katere vrste gradbenega materiala so uporabljali za posamezna bivališča.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Napiši, č</w:t>
      </w:r>
      <w:r w:rsidRPr="001238C8">
        <w:rPr>
          <w:rFonts w:cs="Arial"/>
          <w:szCs w:val="24"/>
        </w:rPr>
        <w:t>emu so bile zgradbe namenjene.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Na skice označi, kako so se določene vrste bivališč skozi čas spreminjale.</w:t>
      </w:r>
    </w:p>
    <w:p w:rsidR="00BB5638" w:rsidRPr="001238C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Umesti jih v zgodovinska obdobja.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1238C8">
        <w:rPr>
          <w:rFonts w:cs="Arial"/>
          <w:szCs w:val="24"/>
        </w:rPr>
        <w:t>Če lahko, opredeli stoletje in tisočletje (pozoren bodi na oznake pr. Kr. in po. Kr.</w:t>
      </w:r>
      <w:r>
        <w:rPr>
          <w:rFonts w:cs="Arial"/>
          <w:szCs w:val="24"/>
        </w:rPr>
        <w:t xml:space="preserve"> oziroma pr.</w:t>
      </w:r>
      <w:r w:rsidR="002E4C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n.</w:t>
      </w:r>
      <w:r w:rsidR="002E4C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št. in n.</w:t>
      </w:r>
      <w:r w:rsidR="002E4C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št.</w:t>
      </w:r>
      <w:r w:rsidRPr="001238C8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:rsidR="00BB5638" w:rsidRPr="00B85325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B85325">
        <w:rPr>
          <w:rFonts w:cs="Arial"/>
          <w:szCs w:val="24"/>
        </w:rPr>
        <w:t xml:space="preserve">Primerjaj podobnosti in razlike v bivališčih nekoč in danes. 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8C482E">
        <w:rPr>
          <w:rFonts w:cs="Arial"/>
          <w:szCs w:val="24"/>
        </w:rPr>
        <w:t>Skiciraj tudi značilnosti okolja; kako okolje vpliva na izbiro prostorov za nastanek bivališč</w:t>
      </w:r>
      <w:r>
        <w:rPr>
          <w:rFonts w:cs="Arial"/>
          <w:szCs w:val="24"/>
        </w:rPr>
        <w:t>a</w:t>
      </w:r>
      <w:r w:rsidRPr="008C482E">
        <w:rPr>
          <w:rFonts w:cs="Arial"/>
          <w:szCs w:val="24"/>
        </w:rPr>
        <w:t xml:space="preserve"> (voda, dostopnost, pozneje tudi zemlja oziroma prst</w:t>
      </w:r>
      <w:r w:rsidR="002E4C33">
        <w:rPr>
          <w:rFonts w:cs="Arial"/>
          <w:szCs w:val="24"/>
        </w:rPr>
        <w:t xml:space="preserve"> </w:t>
      </w:r>
      <w:r w:rsidRPr="008C482E">
        <w:rPr>
          <w:rFonts w:cs="Arial"/>
          <w:szCs w:val="24"/>
        </w:rPr>
        <w:t>…).</w:t>
      </w:r>
    </w:p>
    <w:p w:rsidR="00BB5638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8C482E">
        <w:rPr>
          <w:rFonts w:cs="Arial"/>
          <w:szCs w:val="24"/>
        </w:rPr>
        <w:t>S katerimi izumi so si pomagali pri gradnji, kako.</w:t>
      </w:r>
    </w:p>
    <w:p w:rsidR="00BB5638" w:rsidRPr="008C482E" w:rsidRDefault="00BB5638" w:rsidP="00BB5638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8C482E">
        <w:rPr>
          <w:rFonts w:cs="Arial"/>
          <w:szCs w:val="24"/>
        </w:rPr>
        <w:t>Na skicah označi izume, ki vplivajo na udobnost bivanja v novem veku in moderni dobi.</w:t>
      </w:r>
    </w:p>
    <w:p w:rsidR="00BB5638" w:rsidRPr="001238C8" w:rsidRDefault="00BB5638" w:rsidP="00BB563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5638" w:rsidRPr="001238C8" w:rsidRDefault="00BB5638" w:rsidP="00BB56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38C8">
        <w:rPr>
          <w:rFonts w:ascii="Arial" w:hAnsi="Arial" w:cs="Arial"/>
          <w:sz w:val="24"/>
          <w:szCs w:val="24"/>
        </w:rPr>
        <w:t>Pomagaj si z učbenikom od strani 18 do</w:t>
      </w:r>
      <w:r>
        <w:rPr>
          <w:rFonts w:ascii="Arial" w:hAnsi="Arial" w:cs="Arial"/>
          <w:sz w:val="24"/>
          <w:szCs w:val="24"/>
        </w:rPr>
        <w:t xml:space="preserve"> strani</w:t>
      </w:r>
      <w:r w:rsidRPr="001238C8">
        <w:rPr>
          <w:rFonts w:ascii="Arial" w:hAnsi="Arial" w:cs="Arial"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 xml:space="preserve"> in delovnim zvezkom od strani 14 do strani 27.</w:t>
      </w:r>
    </w:p>
    <w:p w:rsidR="00BB5638" w:rsidRPr="005D42A3" w:rsidRDefault="00BB5638" w:rsidP="00BB56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Lep pozdrav, učiteljica </w:t>
      </w:r>
      <w:r w:rsidR="002E4C33">
        <w:rPr>
          <w:rFonts w:ascii="Arial" w:hAnsi="Arial" w:cs="Arial"/>
          <w:sz w:val="24"/>
          <w:szCs w:val="24"/>
        </w:rPr>
        <w:t>Urša</w:t>
      </w:r>
    </w:p>
    <w:p w:rsidR="00BB5638" w:rsidRDefault="00BB5638" w:rsidP="00BB5638">
      <w:pPr>
        <w:jc w:val="both"/>
        <w:rPr>
          <w:rFonts w:ascii="Arial" w:hAnsi="Arial" w:cs="Arial"/>
          <w:sz w:val="24"/>
        </w:rPr>
      </w:pPr>
    </w:p>
    <w:p w:rsidR="00BB5638" w:rsidRPr="00635C6F" w:rsidRDefault="00BB5638" w:rsidP="00BB5638">
      <w:pPr>
        <w:jc w:val="both"/>
        <w:rPr>
          <w:rFonts w:ascii="Arial" w:hAnsi="Arial" w:cs="Arial"/>
          <w:color w:val="FF0000"/>
          <w:sz w:val="24"/>
        </w:rPr>
      </w:pPr>
      <w:r w:rsidRPr="00635C6F">
        <w:rPr>
          <w:rFonts w:ascii="Arial" w:hAnsi="Arial" w:cs="Arial"/>
          <w:color w:val="FF0000"/>
          <w:sz w:val="24"/>
          <w:highlight w:val="yellow"/>
        </w:rPr>
        <w:t>NATANČNO BERITE NAVODILA! VPRAŠAJTE, ČE STE V DVOMIH!</w:t>
      </w:r>
    </w:p>
    <w:p w:rsidR="0040490D" w:rsidRPr="00752FC8" w:rsidRDefault="0040490D" w:rsidP="00BB5638">
      <w:pPr>
        <w:spacing w:line="360" w:lineRule="auto"/>
        <w:jc w:val="both"/>
        <w:rPr>
          <w:rFonts w:ascii="Arial" w:hAnsi="Arial" w:cs="Arial"/>
          <w:sz w:val="24"/>
        </w:rPr>
      </w:pPr>
    </w:p>
    <w:sectPr w:rsidR="0040490D" w:rsidRPr="007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49E"/>
    <w:multiLevelType w:val="hybridMultilevel"/>
    <w:tmpl w:val="B5BA55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A3C8C"/>
    <w:multiLevelType w:val="hybridMultilevel"/>
    <w:tmpl w:val="19DA2D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97A"/>
    <w:multiLevelType w:val="hybridMultilevel"/>
    <w:tmpl w:val="A8AEB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2A0B"/>
    <w:multiLevelType w:val="hybridMultilevel"/>
    <w:tmpl w:val="A8AEB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14B7"/>
    <w:multiLevelType w:val="hybridMultilevel"/>
    <w:tmpl w:val="2C7A9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6DC9"/>
    <w:multiLevelType w:val="hybridMultilevel"/>
    <w:tmpl w:val="ED74F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3681F"/>
    <w:multiLevelType w:val="hybridMultilevel"/>
    <w:tmpl w:val="4CCE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7574"/>
    <w:multiLevelType w:val="hybridMultilevel"/>
    <w:tmpl w:val="31561B10"/>
    <w:lvl w:ilvl="0" w:tplc="B8761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A2F2D"/>
    <w:multiLevelType w:val="hybridMultilevel"/>
    <w:tmpl w:val="C35E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8"/>
    <w:rsid w:val="000D5ACD"/>
    <w:rsid w:val="001238C8"/>
    <w:rsid w:val="00192366"/>
    <w:rsid w:val="00205CEB"/>
    <w:rsid w:val="002739A4"/>
    <w:rsid w:val="002E4C33"/>
    <w:rsid w:val="00315746"/>
    <w:rsid w:val="00377804"/>
    <w:rsid w:val="0040490D"/>
    <w:rsid w:val="004F683B"/>
    <w:rsid w:val="005F5444"/>
    <w:rsid w:val="006449FE"/>
    <w:rsid w:val="00752FC8"/>
    <w:rsid w:val="008C482E"/>
    <w:rsid w:val="009B51CF"/>
    <w:rsid w:val="00A833C4"/>
    <w:rsid w:val="00B57F06"/>
    <w:rsid w:val="00BB5638"/>
    <w:rsid w:val="00BC6216"/>
    <w:rsid w:val="00C56963"/>
    <w:rsid w:val="00EB0604"/>
    <w:rsid w:val="00EB6716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B432-D83C-4D84-AEBF-8F314DE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2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C6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a.prsa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SIO Administrator</cp:lastModifiedBy>
  <cp:revision>2</cp:revision>
  <dcterms:created xsi:type="dcterms:W3CDTF">2020-04-22T16:52:00Z</dcterms:created>
  <dcterms:modified xsi:type="dcterms:W3CDTF">2020-04-22T16:52:00Z</dcterms:modified>
</cp:coreProperties>
</file>