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A56" w:rsidRPr="00482E2C" w:rsidRDefault="00F55A56" w:rsidP="00F55A56">
      <w:pPr>
        <w:rPr>
          <w:rFonts w:cstheme="minorHAnsi"/>
          <w:b/>
          <w:noProof/>
          <w:sz w:val="28"/>
          <w:szCs w:val="28"/>
          <w:lang w:eastAsia="sl-SI"/>
        </w:rPr>
      </w:pPr>
      <w:bookmarkStart w:id="0" w:name="_GoBack"/>
      <w:bookmarkEnd w:id="0"/>
      <w:r>
        <w:rPr>
          <w:rFonts w:cstheme="minorHAnsi"/>
          <w:b/>
          <w:noProof/>
          <w:sz w:val="28"/>
          <w:szCs w:val="28"/>
          <w:lang w:eastAsia="sl-SI"/>
        </w:rPr>
        <w:t>SLOVENŠČINA – 7</w:t>
      </w:r>
      <w:r w:rsidRPr="00482E2C">
        <w:rPr>
          <w:rFonts w:cstheme="minorHAnsi"/>
          <w:b/>
          <w:noProof/>
          <w:sz w:val="28"/>
          <w:szCs w:val="28"/>
          <w:lang w:eastAsia="sl-SI"/>
        </w:rPr>
        <w:t xml:space="preserve">. b </w:t>
      </w:r>
      <w:r w:rsidRPr="00482E2C">
        <w:rPr>
          <w:rFonts w:cstheme="minorHAnsi"/>
          <w:b/>
          <w:noProof/>
          <w:sz w:val="28"/>
          <w:szCs w:val="28"/>
          <w:lang w:eastAsia="sl-SI"/>
        </w:rPr>
        <w:tab/>
      </w:r>
      <w:r w:rsidRPr="00482E2C">
        <w:rPr>
          <w:rFonts w:cstheme="minorHAnsi"/>
          <w:b/>
          <w:noProof/>
          <w:sz w:val="28"/>
          <w:szCs w:val="28"/>
          <w:lang w:eastAsia="sl-SI"/>
        </w:rPr>
        <w:tab/>
      </w:r>
      <w:r>
        <w:rPr>
          <w:rFonts w:cstheme="minorHAnsi"/>
          <w:b/>
          <w:noProof/>
          <w:sz w:val="28"/>
          <w:szCs w:val="28"/>
          <w:lang w:eastAsia="sl-SI"/>
        </w:rPr>
        <w:tab/>
      </w:r>
      <w:r>
        <w:rPr>
          <w:rFonts w:cstheme="minorHAnsi"/>
          <w:b/>
          <w:noProof/>
          <w:sz w:val="28"/>
          <w:szCs w:val="28"/>
          <w:lang w:eastAsia="sl-SI"/>
        </w:rPr>
        <w:tab/>
      </w:r>
      <w:r>
        <w:rPr>
          <w:rFonts w:cstheme="minorHAnsi"/>
          <w:b/>
          <w:noProof/>
          <w:sz w:val="28"/>
          <w:szCs w:val="28"/>
          <w:lang w:eastAsia="sl-SI"/>
        </w:rPr>
        <w:tab/>
      </w:r>
      <w:r>
        <w:rPr>
          <w:rFonts w:cstheme="minorHAnsi"/>
          <w:b/>
          <w:noProof/>
          <w:sz w:val="28"/>
          <w:szCs w:val="28"/>
          <w:lang w:eastAsia="sl-SI"/>
        </w:rPr>
        <w:tab/>
      </w:r>
      <w:r>
        <w:rPr>
          <w:rFonts w:cstheme="minorHAnsi"/>
          <w:b/>
          <w:noProof/>
          <w:sz w:val="28"/>
          <w:szCs w:val="28"/>
          <w:lang w:eastAsia="sl-SI"/>
        </w:rPr>
        <w:tab/>
      </w:r>
      <w:r>
        <w:rPr>
          <w:rFonts w:cstheme="minorHAnsi"/>
          <w:b/>
          <w:noProof/>
          <w:sz w:val="28"/>
          <w:szCs w:val="28"/>
          <w:lang w:eastAsia="sl-SI"/>
        </w:rPr>
        <w:tab/>
        <w:t>16</w:t>
      </w:r>
      <w:r w:rsidRPr="00482E2C">
        <w:rPr>
          <w:rFonts w:cstheme="minorHAnsi"/>
          <w:b/>
          <w:noProof/>
          <w:sz w:val="28"/>
          <w:szCs w:val="28"/>
          <w:lang w:eastAsia="sl-SI"/>
        </w:rPr>
        <w:t>. 4. 2020</w:t>
      </w:r>
    </w:p>
    <w:p w:rsidR="0065764E" w:rsidRDefault="00BB7DB1">
      <w:r w:rsidRPr="00BB7DB1">
        <w:rPr>
          <w:noProof/>
          <w:u w:val="single"/>
          <w:lang w:eastAsia="sl-SI"/>
        </w:rPr>
        <w:drawing>
          <wp:anchor distT="0" distB="0" distL="114300" distR="114300" simplePos="0" relativeHeight="251667456" behindDoc="0" locked="0" layoutInCell="1" allowOverlap="1" wp14:anchorId="4213B24F" wp14:editId="08AC493C">
            <wp:simplePos x="0" y="0"/>
            <wp:positionH relativeFrom="margin">
              <wp:posOffset>2974340</wp:posOffset>
            </wp:positionH>
            <wp:positionV relativeFrom="margin">
              <wp:posOffset>2559685</wp:posOffset>
            </wp:positionV>
            <wp:extent cx="2902585" cy="2240280"/>
            <wp:effectExtent l="0" t="0" r="0" b="762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DB1">
        <w:rPr>
          <w:noProof/>
          <w:u w:val="single"/>
          <w:lang w:eastAsia="sl-SI"/>
        </w:rPr>
        <w:drawing>
          <wp:anchor distT="0" distB="0" distL="114300" distR="114300" simplePos="0" relativeHeight="251666432" behindDoc="0" locked="0" layoutInCell="1" allowOverlap="1" wp14:anchorId="54822FAE" wp14:editId="216BF87C">
            <wp:simplePos x="0" y="0"/>
            <wp:positionH relativeFrom="margin">
              <wp:posOffset>3009265</wp:posOffset>
            </wp:positionH>
            <wp:positionV relativeFrom="margin">
              <wp:posOffset>723265</wp:posOffset>
            </wp:positionV>
            <wp:extent cx="2872740" cy="1795780"/>
            <wp:effectExtent l="0" t="0" r="381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A56" w:rsidRPr="00BB7DB1">
        <w:rPr>
          <w:rFonts w:cstheme="minorHAnsi"/>
          <w:sz w:val="24"/>
          <w:szCs w:val="24"/>
          <w:u w:val="single"/>
        </w:rPr>
        <w:t xml:space="preserve">Najprej rešitve nalog iz </w:t>
      </w:r>
      <w:r w:rsidRPr="00BB7DB1">
        <w:rPr>
          <w:rFonts w:cstheme="minorHAnsi"/>
          <w:sz w:val="24"/>
          <w:szCs w:val="24"/>
          <w:u w:val="single"/>
        </w:rPr>
        <w:t>DZ str. 59-65/1-15</w:t>
      </w:r>
      <w:r>
        <w:rPr>
          <w:rFonts w:cstheme="minorHAnsi"/>
          <w:sz w:val="24"/>
          <w:szCs w:val="24"/>
        </w:rPr>
        <w:t>:</w:t>
      </w:r>
    </w:p>
    <w:p w:rsidR="00E54A4C" w:rsidRDefault="00F55A5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65DB73FD" wp14:editId="2EFD910B">
            <wp:simplePos x="0" y="0"/>
            <wp:positionH relativeFrom="margin">
              <wp:posOffset>-635</wp:posOffset>
            </wp:positionH>
            <wp:positionV relativeFrom="margin">
              <wp:posOffset>768985</wp:posOffset>
            </wp:positionV>
            <wp:extent cx="2853055" cy="4358640"/>
            <wp:effectExtent l="0" t="0" r="4445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A56">
        <w:rPr>
          <w:noProof/>
          <w:lang w:eastAsia="sl-SI"/>
        </w:rPr>
        <w:t xml:space="preserve"> </w:t>
      </w:r>
    </w:p>
    <w:p w:rsidR="00BB7DB1" w:rsidRDefault="00BB7DB1">
      <w:pPr>
        <w:rPr>
          <w:noProof/>
          <w:lang w:eastAsia="sl-SI"/>
        </w:rPr>
      </w:pPr>
    </w:p>
    <w:p w:rsidR="00BB7DB1" w:rsidRDefault="00BB7DB1" w:rsidP="00BB7DB1">
      <w:pPr>
        <w:spacing w:after="0"/>
      </w:pPr>
    </w:p>
    <w:p w:rsidR="00BB7DB1" w:rsidRPr="00BB7DB1" w:rsidRDefault="001F5A32" w:rsidP="00BB7DB1">
      <w:pPr>
        <w:spacing w:after="0"/>
        <w:rPr>
          <w:sz w:val="24"/>
          <w:szCs w:val="24"/>
        </w:rPr>
      </w:pPr>
      <w:r>
        <w:rPr>
          <w:sz w:val="24"/>
          <w:szCs w:val="24"/>
        </w:rPr>
        <w:t>Prepričana sem bila,</w:t>
      </w:r>
      <w:r w:rsidR="00BB7DB1" w:rsidRPr="00BB7DB1">
        <w:rPr>
          <w:sz w:val="24"/>
          <w:szCs w:val="24"/>
        </w:rPr>
        <w:t xml:space="preserve"> da bomo s književnostjo začeli, ko bomo </w:t>
      </w:r>
      <w:r>
        <w:rPr>
          <w:sz w:val="24"/>
          <w:szCs w:val="24"/>
        </w:rPr>
        <w:t xml:space="preserve">spet </w:t>
      </w:r>
      <w:r w:rsidR="00BB7DB1" w:rsidRPr="00BB7DB1">
        <w:rPr>
          <w:sz w:val="24"/>
          <w:szCs w:val="24"/>
        </w:rPr>
        <w:t xml:space="preserve">skupaj </w:t>
      </w:r>
      <w:r w:rsidR="00BB7DB1">
        <w:rPr>
          <w:sz w:val="24"/>
          <w:szCs w:val="24"/>
        </w:rPr>
        <w:t xml:space="preserve">nazaj </w:t>
      </w:r>
      <w:r w:rsidR="00BB7DB1" w:rsidRPr="00BB7DB1">
        <w:rPr>
          <w:sz w:val="24"/>
          <w:szCs w:val="24"/>
        </w:rPr>
        <w:t>v šoli. Ampak, kdo je pričakoval, da se bomo tako dolgo učili doma, na daljavo? Verjetno nihče!</w:t>
      </w:r>
    </w:p>
    <w:p w:rsidR="00BB7DB1" w:rsidRPr="00BB7DB1" w:rsidRDefault="00BB7DB1" w:rsidP="00BB7DB1">
      <w:pPr>
        <w:spacing w:after="0"/>
        <w:rPr>
          <w:sz w:val="24"/>
          <w:szCs w:val="24"/>
        </w:rPr>
      </w:pPr>
      <w:r w:rsidRPr="00BB7DB1">
        <w:rPr>
          <w:sz w:val="24"/>
          <w:szCs w:val="24"/>
        </w:rPr>
        <w:t>Zato bomo danes preizkusili, kako nam bo šlo na daljavo delo z besedili, ki jih imamo v našem berilu.</w:t>
      </w:r>
      <w:r>
        <w:rPr>
          <w:sz w:val="24"/>
          <w:szCs w:val="24"/>
        </w:rPr>
        <w:t xml:space="preserve">  </w:t>
      </w:r>
      <w:r w:rsidRPr="00BB7DB1">
        <w:rPr>
          <w:sz w:val="24"/>
          <w:szCs w:val="24"/>
        </w:rPr>
        <w:t>Veselo na delo!</w:t>
      </w:r>
    </w:p>
    <w:p w:rsidR="00F55A56" w:rsidRPr="006A54E4" w:rsidRDefault="00F55A56">
      <w:pPr>
        <w:rPr>
          <w:sz w:val="2"/>
          <w:szCs w:val="24"/>
        </w:rPr>
      </w:pPr>
    </w:p>
    <w:p w:rsidR="00BB7DB1" w:rsidRDefault="00BB7DB1">
      <w:pPr>
        <w:rPr>
          <w:sz w:val="24"/>
          <w:szCs w:val="24"/>
        </w:rPr>
      </w:pPr>
      <w:r>
        <w:rPr>
          <w:sz w:val="24"/>
          <w:szCs w:val="24"/>
        </w:rPr>
        <w:t>Oglej si slike in malo razmisli, kateri čas predstavljajo</w:t>
      </w:r>
      <w:r w:rsidR="006A54E4">
        <w:rPr>
          <w:sz w:val="24"/>
          <w:szCs w:val="24"/>
        </w:rPr>
        <w:t>.  Sodobnost?</w:t>
      </w:r>
      <w:r>
        <w:rPr>
          <w:sz w:val="24"/>
          <w:szCs w:val="24"/>
        </w:rPr>
        <w:t xml:space="preserve">  Srednji vek? </w:t>
      </w:r>
    </w:p>
    <w:p w:rsidR="006A54E4" w:rsidRDefault="006A54E4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54EE01CD" wp14:editId="49C8026B">
            <wp:simplePos x="0" y="0"/>
            <wp:positionH relativeFrom="margin">
              <wp:posOffset>1866265</wp:posOffset>
            </wp:positionH>
            <wp:positionV relativeFrom="margin">
              <wp:posOffset>7141210</wp:posOffset>
            </wp:positionV>
            <wp:extent cx="2192020" cy="16478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35554F62" wp14:editId="24D3303B">
            <wp:simplePos x="0" y="0"/>
            <wp:positionH relativeFrom="margin">
              <wp:posOffset>102235</wp:posOffset>
            </wp:positionH>
            <wp:positionV relativeFrom="margin">
              <wp:posOffset>7118350</wp:posOffset>
            </wp:positionV>
            <wp:extent cx="1652905" cy="1670050"/>
            <wp:effectExtent l="0" t="0" r="4445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4E4" w:rsidRDefault="006A54E4" w:rsidP="006A54E4">
      <w:pPr>
        <w:rPr>
          <w:sz w:val="24"/>
          <w:szCs w:val="24"/>
        </w:rPr>
      </w:pPr>
    </w:p>
    <w:p w:rsidR="006A54E4" w:rsidRPr="00BB7DB1" w:rsidRDefault="006A54E4" w:rsidP="006A54E4">
      <w:pPr>
        <w:rPr>
          <w:sz w:val="24"/>
          <w:szCs w:val="24"/>
        </w:rPr>
      </w:pPr>
      <w:r>
        <w:rPr>
          <w:sz w:val="24"/>
          <w:szCs w:val="24"/>
        </w:rPr>
        <w:t>Prav imaš, slike prikazujejo čas srednjega veka, in sicer 15. stoletje.</w:t>
      </w:r>
    </w:p>
    <w:p w:rsidR="006A54E4" w:rsidRDefault="006A54E4">
      <w:pPr>
        <w:rPr>
          <w:sz w:val="24"/>
          <w:szCs w:val="24"/>
        </w:rPr>
      </w:pPr>
    </w:p>
    <w:p w:rsidR="006A54E4" w:rsidRDefault="006A54E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Danes boš </w:t>
      </w:r>
      <w:r w:rsidR="001F5A32">
        <w:rPr>
          <w:sz w:val="24"/>
          <w:szCs w:val="24"/>
        </w:rPr>
        <w:t xml:space="preserve">namreč </w:t>
      </w:r>
      <w:r>
        <w:rPr>
          <w:sz w:val="24"/>
          <w:szCs w:val="24"/>
        </w:rPr>
        <w:t>prebral ljudsko pesem</w:t>
      </w:r>
      <w:r w:rsidR="005A2D2A">
        <w:rPr>
          <w:sz w:val="24"/>
          <w:szCs w:val="24"/>
        </w:rPr>
        <w:t xml:space="preserve"> z naslovom </w:t>
      </w:r>
      <w:r w:rsidR="005A2D2A" w:rsidRPr="005A2D2A">
        <w:rPr>
          <w:b/>
          <w:sz w:val="24"/>
          <w:szCs w:val="24"/>
        </w:rPr>
        <w:t>Pegam in Lambergar</w:t>
      </w:r>
      <w:r>
        <w:rPr>
          <w:sz w:val="24"/>
          <w:szCs w:val="24"/>
        </w:rPr>
        <w:t>, ki te bo prestavila v čas</w:t>
      </w:r>
      <w:r w:rsidR="005A2D2A">
        <w:rPr>
          <w:sz w:val="24"/>
          <w:szCs w:val="24"/>
        </w:rPr>
        <w:t xml:space="preserve"> gradov in viteških bojev</w:t>
      </w:r>
      <w:r>
        <w:rPr>
          <w:sz w:val="24"/>
          <w:szCs w:val="24"/>
        </w:rPr>
        <w:t xml:space="preserve">. </w:t>
      </w:r>
    </w:p>
    <w:p w:rsidR="005A2D2A" w:rsidRPr="001F5A32" w:rsidRDefault="005A2D2A" w:rsidP="005A2D2A">
      <w:pPr>
        <w:spacing w:after="0"/>
        <w:rPr>
          <w:sz w:val="24"/>
          <w:szCs w:val="24"/>
          <w:u w:val="single"/>
        </w:rPr>
      </w:pPr>
      <w:r w:rsidRPr="001F5A32">
        <w:rPr>
          <w:sz w:val="24"/>
          <w:szCs w:val="24"/>
          <w:u w:val="single"/>
        </w:rPr>
        <w:t>Pred branjem pa še nekaj zgodovinskih dejstev, na podlagi katerih je pesem nastala:</w:t>
      </w:r>
    </w:p>
    <w:p w:rsidR="005A2D2A" w:rsidRPr="005A2D2A" w:rsidRDefault="005A2D2A" w:rsidP="005A2D2A">
      <w:pPr>
        <w:spacing w:after="0"/>
        <w:rPr>
          <w:sz w:val="8"/>
          <w:szCs w:val="24"/>
        </w:rPr>
      </w:pPr>
    </w:p>
    <w:p w:rsidR="006A54E4" w:rsidRPr="005A2D2A" w:rsidRDefault="006A54E4" w:rsidP="005A2D2A">
      <w:pPr>
        <w:spacing w:after="0"/>
        <w:rPr>
          <w:sz w:val="24"/>
          <w:szCs w:val="24"/>
        </w:rPr>
      </w:pPr>
      <w:r w:rsidRPr="005A2D2A">
        <w:rPr>
          <w:rFonts w:cstheme="minorHAnsi"/>
          <w:sz w:val="24"/>
          <w:szCs w:val="24"/>
        </w:rPr>
        <w:t>V 15. stole</w:t>
      </w:r>
      <w:r w:rsidR="005A2D2A" w:rsidRPr="005A2D2A">
        <w:rPr>
          <w:rFonts w:cstheme="minorHAnsi"/>
          <w:sz w:val="24"/>
          <w:szCs w:val="24"/>
        </w:rPr>
        <w:t xml:space="preserve">tju se je vnel boj za zapuščino </w:t>
      </w:r>
      <w:r w:rsidR="001F5A32">
        <w:rPr>
          <w:rFonts w:cstheme="minorHAnsi"/>
          <w:sz w:val="24"/>
          <w:szCs w:val="24"/>
        </w:rPr>
        <w:t>C</w:t>
      </w:r>
      <w:r w:rsidR="005A2D2A" w:rsidRPr="005A2D2A">
        <w:rPr>
          <w:rFonts w:cstheme="minorHAnsi"/>
          <w:sz w:val="24"/>
          <w:szCs w:val="24"/>
        </w:rPr>
        <w:t>eljskih grofov</w:t>
      </w:r>
      <w:r w:rsidRPr="005A2D2A">
        <w:rPr>
          <w:rFonts w:cstheme="minorHAnsi"/>
          <w:sz w:val="24"/>
          <w:szCs w:val="24"/>
        </w:rPr>
        <w:t>. Jan Vitovec (ki ga v pesmi predstavlja Pegam) je poveljeval vojski (ki so jo zbrali vdova</w:t>
      </w:r>
      <w:r w:rsidR="005A2D2A" w:rsidRPr="005A2D2A">
        <w:rPr>
          <w:rFonts w:cstheme="minorHAnsi"/>
          <w:sz w:val="24"/>
          <w:szCs w:val="24"/>
        </w:rPr>
        <w:t xml:space="preserve"> Ulrika II., K</w:t>
      </w:r>
      <w:r w:rsidRPr="005A2D2A">
        <w:rPr>
          <w:rFonts w:cstheme="minorHAnsi"/>
          <w:sz w:val="24"/>
          <w:szCs w:val="24"/>
        </w:rPr>
        <w:t>atarina, in</w:t>
      </w:r>
      <w:r w:rsidR="005A2D2A" w:rsidRPr="005A2D2A">
        <w:rPr>
          <w:rFonts w:cstheme="minorHAnsi"/>
          <w:sz w:val="24"/>
          <w:szCs w:val="24"/>
        </w:rPr>
        <w:t xml:space="preserve"> Goriški grofje) </w:t>
      </w:r>
      <w:r w:rsidRPr="005A2D2A">
        <w:rPr>
          <w:rFonts w:cstheme="minorHAnsi"/>
          <w:sz w:val="24"/>
          <w:szCs w:val="24"/>
        </w:rPr>
        <w:t xml:space="preserve">ter napadel cesarja Friderika IV., glavnega dediča </w:t>
      </w:r>
      <w:proofErr w:type="spellStart"/>
      <w:r w:rsidRPr="005A2D2A">
        <w:rPr>
          <w:rFonts w:cstheme="minorHAnsi"/>
          <w:sz w:val="24"/>
          <w:szCs w:val="24"/>
        </w:rPr>
        <w:t>poknežene</w:t>
      </w:r>
      <w:proofErr w:type="spellEnd"/>
      <w:r w:rsidRPr="005A2D2A">
        <w:rPr>
          <w:rFonts w:cstheme="minorHAnsi"/>
          <w:sz w:val="24"/>
          <w:szCs w:val="24"/>
        </w:rPr>
        <w:t xml:space="preserve"> grofije celjske. Razdejal je</w:t>
      </w:r>
      <w:r w:rsidR="005A2D2A" w:rsidRPr="005A2D2A">
        <w:rPr>
          <w:rFonts w:cstheme="minorHAnsi"/>
          <w:sz w:val="24"/>
          <w:szCs w:val="24"/>
        </w:rPr>
        <w:t xml:space="preserve"> deželo Kranjsko i</w:t>
      </w:r>
      <w:r w:rsidRPr="005A2D2A">
        <w:rPr>
          <w:rFonts w:cstheme="minorHAnsi"/>
          <w:sz w:val="24"/>
          <w:szCs w:val="24"/>
        </w:rPr>
        <w:t>n požgal veliko gradov.</w:t>
      </w:r>
      <w:r w:rsidR="005A2D2A" w:rsidRPr="005A2D2A">
        <w:rPr>
          <w:rFonts w:cstheme="minorHAnsi"/>
          <w:sz w:val="24"/>
          <w:szCs w:val="24"/>
        </w:rPr>
        <w:t xml:space="preserve"> Cesar F</w:t>
      </w:r>
      <w:r w:rsidRPr="005A2D2A">
        <w:rPr>
          <w:rFonts w:cstheme="minorHAnsi"/>
          <w:sz w:val="24"/>
          <w:szCs w:val="24"/>
        </w:rPr>
        <w:t>riderik je na pomoč poklical neustrašnega Lambergarja in s Pegamom sta se spopadla na</w:t>
      </w:r>
      <w:r w:rsidR="005A2D2A" w:rsidRPr="005A2D2A">
        <w:rPr>
          <w:rFonts w:cstheme="minorHAnsi"/>
          <w:sz w:val="24"/>
          <w:szCs w:val="24"/>
        </w:rPr>
        <w:t xml:space="preserve"> Dunaju</w:t>
      </w:r>
      <w:r w:rsidRPr="005A2D2A">
        <w:rPr>
          <w:rFonts w:cstheme="minorHAnsi"/>
          <w:sz w:val="24"/>
          <w:szCs w:val="24"/>
        </w:rPr>
        <w:t xml:space="preserve">. Zmago je slavil Lambergar. V tej različici pesmi Pegam umre, v resnici pa (Jan Vitovec) ni in je le poražen odšel z Dunaja. Zmagovalci so se mu maščevali tudi tako, da so ga predstavljali kot pošast s tremi glavami, ki čaka pod zemljo. </w:t>
      </w:r>
    </w:p>
    <w:p w:rsidR="006A54E4" w:rsidRPr="005A2D2A" w:rsidRDefault="006A54E4" w:rsidP="006A54E4">
      <w:pPr>
        <w:pStyle w:val="Navadensplet"/>
        <w:rPr>
          <w:rFonts w:asciiTheme="minorHAnsi" w:hAnsiTheme="minorHAnsi" w:cstheme="minorHAnsi"/>
        </w:rPr>
      </w:pPr>
      <w:r w:rsidRPr="005A2D2A">
        <w:rPr>
          <w:rFonts w:asciiTheme="minorHAnsi" w:hAnsiTheme="minorHAnsi" w:cstheme="minorHAnsi"/>
        </w:rPr>
        <w:t>Njun boj so v 19. stoletju velikokrat upodabljali n</w:t>
      </w:r>
      <w:r w:rsidR="005A2D2A" w:rsidRPr="005A2D2A">
        <w:rPr>
          <w:rFonts w:asciiTheme="minorHAnsi" w:hAnsiTheme="minorHAnsi" w:cstheme="minorHAnsi"/>
        </w:rPr>
        <w:t>a panjskih končnicah</w:t>
      </w:r>
      <w:r w:rsidRPr="005A2D2A">
        <w:rPr>
          <w:rFonts w:asciiTheme="minorHAnsi" w:hAnsiTheme="minorHAnsi" w:cstheme="minorHAnsi"/>
        </w:rPr>
        <w:t>, kjer so Pegamu nadeli uniformo</w:t>
      </w:r>
      <w:r w:rsidR="005A2D2A" w:rsidRPr="005A2D2A">
        <w:rPr>
          <w:rFonts w:asciiTheme="minorHAnsi" w:hAnsiTheme="minorHAnsi" w:cstheme="minorHAnsi"/>
        </w:rPr>
        <w:t xml:space="preserve"> Napoleonovega </w:t>
      </w:r>
      <w:r w:rsidRPr="005A2D2A">
        <w:rPr>
          <w:rFonts w:asciiTheme="minorHAnsi" w:hAnsiTheme="minorHAnsi" w:cstheme="minorHAnsi"/>
        </w:rPr>
        <w:t xml:space="preserve">vojaka. </w:t>
      </w:r>
    </w:p>
    <w:p w:rsidR="006A54E4" w:rsidRPr="005A2D2A" w:rsidRDefault="006A54E4" w:rsidP="006A54E4">
      <w:pPr>
        <w:pStyle w:val="Navadensplet"/>
        <w:rPr>
          <w:rFonts w:asciiTheme="minorHAnsi" w:hAnsiTheme="minorHAnsi" w:cstheme="minorHAnsi"/>
        </w:rPr>
      </w:pPr>
      <w:r w:rsidRPr="005A2D2A">
        <w:rPr>
          <w:rFonts w:asciiTheme="minorHAnsi" w:hAnsiTheme="minorHAnsi" w:cstheme="minorHAnsi"/>
        </w:rPr>
        <w:t>L</w:t>
      </w:r>
      <w:r w:rsidR="001F5A32">
        <w:rPr>
          <w:rFonts w:asciiTheme="minorHAnsi" w:hAnsiTheme="minorHAnsi" w:cstheme="minorHAnsi"/>
        </w:rPr>
        <w:t>ambergi</w:t>
      </w:r>
      <w:r w:rsidRPr="005A2D2A">
        <w:rPr>
          <w:rFonts w:asciiTheme="minorHAnsi" w:hAnsiTheme="minorHAnsi" w:cstheme="minorHAnsi"/>
        </w:rPr>
        <w:t xml:space="preserve"> </w:t>
      </w:r>
      <w:r w:rsidR="001F5A32">
        <w:rPr>
          <w:rFonts w:asciiTheme="minorHAnsi" w:hAnsiTheme="minorHAnsi" w:cstheme="minorHAnsi"/>
        </w:rPr>
        <w:t xml:space="preserve">so živeli na </w:t>
      </w:r>
      <w:r w:rsidR="005A2D2A" w:rsidRPr="005A2D2A">
        <w:rPr>
          <w:rFonts w:asciiTheme="minorHAnsi" w:hAnsiTheme="minorHAnsi" w:cstheme="minorHAnsi"/>
        </w:rPr>
        <w:t>grad</w:t>
      </w:r>
      <w:r w:rsidR="001F5A32">
        <w:rPr>
          <w:rFonts w:asciiTheme="minorHAnsi" w:hAnsiTheme="minorHAnsi" w:cstheme="minorHAnsi"/>
        </w:rPr>
        <w:t>u</w:t>
      </w:r>
      <w:r w:rsidR="005A2D2A" w:rsidRPr="005A2D2A">
        <w:rPr>
          <w:rFonts w:asciiTheme="minorHAnsi" w:hAnsiTheme="minorHAnsi" w:cstheme="minorHAnsi"/>
        </w:rPr>
        <w:t xml:space="preserve"> Kamen</w:t>
      </w:r>
      <w:r w:rsidR="000828FB">
        <w:rPr>
          <w:rFonts w:asciiTheme="minorHAnsi" w:hAnsiTheme="minorHAnsi" w:cstheme="minorHAnsi"/>
        </w:rPr>
        <w:t xml:space="preserve"> (slika)</w:t>
      </w:r>
      <w:r w:rsidRPr="005A2D2A">
        <w:rPr>
          <w:rFonts w:asciiTheme="minorHAnsi" w:hAnsiTheme="minorHAnsi" w:cstheme="minorHAnsi"/>
        </w:rPr>
        <w:t xml:space="preserve">, kjer si še </w:t>
      </w:r>
      <w:r w:rsidR="005A2D2A" w:rsidRPr="005A2D2A">
        <w:rPr>
          <w:rFonts w:asciiTheme="minorHAnsi" w:hAnsiTheme="minorHAnsi" w:cstheme="minorHAnsi"/>
        </w:rPr>
        <w:t>danes lahko ogledamo ruševine.</w:t>
      </w:r>
    </w:p>
    <w:p w:rsidR="007C50C4" w:rsidRDefault="000828FB" w:rsidP="005A2D2A">
      <w:pPr>
        <w:rPr>
          <w:rFonts w:cstheme="minorHAnsi"/>
          <w:sz w:val="24"/>
          <w:szCs w:val="24"/>
        </w:rPr>
      </w:pPr>
      <w:r w:rsidRPr="000828FB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0" locked="0" layoutInCell="1" allowOverlap="1" wp14:anchorId="0E25394B" wp14:editId="4513B8AE">
            <wp:simplePos x="0" y="0"/>
            <wp:positionH relativeFrom="margin">
              <wp:posOffset>7620</wp:posOffset>
            </wp:positionH>
            <wp:positionV relativeFrom="margin">
              <wp:posOffset>3666490</wp:posOffset>
            </wp:positionV>
            <wp:extent cx="1936115" cy="1130300"/>
            <wp:effectExtent l="0" t="0" r="698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 </w:t>
      </w:r>
    </w:p>
    <w:p w:rsidR="007C50C4" w:rsidRDefault="005A2D2A" w:rsidP="005A2D2A">
      <w:pPr>
        <w:rPr>
          <w:rFonts w:cstheme="minorHAnsi"/>
          <w:sz w:val="24"/>
          <w:szCs w:val="24"/>
        </w:rPr>
      </w:pPr>
      <w:r w:rsidRPr="000828FB">
        <w:rPr>
          <w:rFonts w:cstheme="minorHAnsi"/>
          <w:sz w:val="24"/>
          <w:szCs w:val="24"/>
        </w:rPr>
        <w:t xml:space="preserve">Veš, kje je grad Kamen? </w:t>
      </w:r>
    </w:p>
    <w:p w:rsidR="000828FB" w:rsidRPr="000828FB" w:rsidRDefault="000828FB" w:rsidP="005A2D2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Seveda, v </w:t>
      </w:r>
      <w:r w:rsidR="007C50C4">
        <w:rPr>
          <w:rFonts w:cstheme="minorHAnsi"/>
          <w:sz w:val="24"/>
          <w:szCs w:val="24"/>
        </w:rPr>
        <w:t xml:space="preserve">dolini </w:t>
      </w:r>
      <w:r>
        <w:rPr>
          <w:rFonts w:cstheme="minorHAnsi"/>
          <w:sz w:val="24"/>
          <w:szCs w:val="24"/>
        </w:rPr>
        <w:t>Drag</w:t>
      </w:r>
      <w:r w:rsidR="007C50C4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pri Begunjah.</w:t>
      </w:r>
    </w:p>
    <w:p w:rsidR="00F55A56" w:rsidRDefault="00F55A56"/>
    <w:p w:rsidR="00F55A56" w:rsidRDefault="000828FB">
      <w:pPr>
        <w:rPr>
          <w:sz w:val="24"/>
          <w:szCs w:val="24"/>
        </w:rPr>
      </w:pPr>
      <w:r w:rsidRPr="000828FB">
        <w:rPr>
          <w:sz w:val="24"/>
          <w:szCs w:val="24"/>
        </w:rPr>
        <w:t xml:space="preserve">Sedaj pa odpri berilo in preberi </w:t>
      </w:r>
      <w:r w:rsidRPr="001F5A32">
        <w:rPr>
          <w:b/>
          <w:sz w:val="24"/>
          <w:szCs w:val="24"/>
        </w:rPr>
        <w:t>ljudsko pesem Pegam in Lambergar</w:t>
      </w:r>
      <w:r w:rsidRPr="000828FB">
        <w:rPr>
          <w:sz w:val="24"/>
          <w:szCs w:val="24"/>
        </w:rPr>
        <w:t xml:space="preserve">. V mojem berilu je na strani </w:t>
      </w:r>
      <w:r w:rsidR="001F5A32">
        <w:rPr>
          <w:sz w:val="24"/>
          <w:szCs w:val="24"/>
        </w:rPr>
        <w:t>15.</w:t>
      </w:r>
      <w:r w:rsidRPr="000828FB">
        <w:rPr>
          <w:sz w:val="24"/>
          <w:szCs w:val="24"/>
        </w:rPr>
        <w:t xml:space="preserve">    </w:t>
      </w:r>
    </w:p>
    <w:p w:rsidR="001F5A32" w:rsidRPr="000828FB" w:rsidRDefault="001F5A32">
      <w:pPr>
        <w:rPr>
          <w:sz w:val="24"/>
          <w:szCs w:val="24"/>
        </w:rPr>
      </w:pPr>
      <w:r>
        <w:rPr>
          <w:sz w:val="24"/>
          <w:szCs w:val="24"/>
        </w:rPr>
        <w:t>Pred branjem pesmi si ob strani preberi razlago manj znanih besed.</w:t>
      </w:r>
    </w:p>
    <w:p w:rsidR="001F5A32" w:rsidRPr="004E6184" w:rsidRDefault="001F5A32" w:rsidP="001F5A32">
      <w:pPr>
        <w:spacing w:after="0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 w:rsidRPr="004E6184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Pesem lahko tudi poslušaš, in sicer jo boš našel na</w:t>
      </w:r>
    </w:p>
    <w:p w:rsidR="00BB7DB1" w:rsidRPr="004E6184" w:rsidRDefault="00A61D48" w:rsidP="00BB7DB1">
      <w:pPr>
        <w:rPr>
          <w:sz w:val="24"/>
          <w:szCs w:val="24"/>
        </w:rPr>
      </w:pPr>
      <w:hyperlink r:id="rId10" w:history="1">
        <w:r w:rsidR="001F5A32" w:rsidRPr="00051121">
          <w:rPr>
            <w:rStyle w:val="Hiperpovezava"/>
          </w:rPr>
          <w:t>https://folio.rokus-klett.si/?credit=NSIB7B&amp;pages=172-173</w:t>
        </w:r>
      </w:hyperlink>
      <w:r w:rsidR="001F5A32">
        <w:t xml:space="preserve">  (</w:t>
      </w:r>
      <w:proofErr w:type="spellStart"/>
      <w:r w:rsidR="00BB7DB1">
        <w:t>iRokus</w:t>
      </w:r>
      <w:proofErr w:type="spellEnd"/>
      <w:r w:rsidR="00BB7DB1">
        <w:t>: N</w:t>
      </w:r>
      <w:r w:rsidR="001F5A32">
        <w:t xml:space="preserve">ovi svet iz besed (berilo z 7.r), </w:t>
      </w:r>
      <w:r w:rsidR="001F5A32" w:rsidRPr="004E6184">
        <w:rPr>
          <w:sz w:val="24"/>
          <w:szCs w:val="24"/>
        </w:rPr>
        <w:t xml:space="preserve">kjer so sedaj na voljo vsa gradiva založbe Rokus. Če te strani še nikoli nisi obiskal, imaš </w:t>
      </w:r>
      <w:r w:rsidR="00F606AD" w:rsidRPr="004E6184">
        <w:rPr>
          <w:sz w:val="24"/>
          <w:szCs w:val="24"/>
        </w:rPr>
        <w:t>navodila</w:t>
      </w:r>
      <w:r w:rsidR="00F606AD">
        <w:rPr>
          <w:sz w:val="24"/>
          <w:szCs w:val="24"/>
        </w:rPr>
        <w:t xml:space="preserve"> spodaj</w:t>
      </w:r>
      <w:r w:rsidR="001F5A32" w:rsidRPr="004E6184">
        <w:rPr>
          <w:sz w:val="24"/>
          <w:szCs w:val="24"/>
        </w:rPr>
        <w:t>.</w:t>
      </w:r>
    </w:p>
    <w:p w:rsidR="00F55A56" w:rsidRDefault="004E6184" w:rsidP="00F606AD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 w:rsidRPr="004E6184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Pesem</w:t>
      </w:r>
      <w:r w:rsidR="00F606AD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 xml:space="preserve"> mogoče težko razumeš, saj</w:t>
      </w:r>
      <w:r w:rsidRPr="004E6184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 xml:space="preserve"> ima veliko narečnih in starinskih besed</w:t>
      </w:r>
      <w:r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. Zakaj?</w:t>
      </w:r>
    </w:p>
    <w:p w:rsidR="004E6184" w:rsidRDefault="007C50C4" w:rsidP="00A53C0E">
      <w:pPr>
        <w:shd w:val="clear" w:color="auto" w:fill="FFFFFF"/>
        <w:spacing w:after="160" w:line="235" w:lineRule="atLeast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  <w:r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K</w:t>
      </w:r>
      <w:r w:rsidR="004E6184" w:rsidRPr="004E6184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 xml:space="preserve">er je </w:t>
      </w:r>
      <w:r w:rsidR="004E6184" w:rsidRPr="004E6184"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>ljudska</w:t>
      </w:r>
      <w:r w:rsidR="004E6184" w:rsidRPr="004E6184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 xml:space="preserve">, značilnost takih pesmi pa je tudi </w:t>
      </w:r>
      <w:r w:rsidR="004E6184" w:rsidRPr="004E6184">
        <w:rPr>
          <w:sz w:val="24"/>
          <w:szCs w:val="24"/>
        </w:rPr>
        <w:t>preprost jezik</w:t>
      </w:r>
      <w:r w:rsidR="004E6184">
        <w:rPr>
          <w:sz w:val="24"/>
          <w:szCs w:val="24"/>
        </w:rPr>
        <w:t xml:space="preserve"> ter </w:t>
      </w:r>
      <w:r w:rsidR="004E6184" w:rsidRPr="004E6184">
        <w:rPr>
          <w:sz w:val="24"/>
          <w:szCs w:val="24"/>
        </w:rPr>
        <w:t>narečne, starinske besede</w:t>
      </w:r>
      <w:r w:rsidR="004E6184">
        <w:rPr>
          <w:sz w:val="24"/>
          <w:szCs w:val="24"/>
        </w:rPr>
        <w:t xml:space="preserve"> in</w:t>
      </w:r>
      <w:r w:rsidR="004E6184" w:rsidRPr="004E6184">
        <w:rPr>
          <w:sz w:val="24"/>
          <w:szCs w:val="24"/>
        </w:rPr>
        <w:t xml:space="preserve"> tujke</w:t>
      </w:r>
      <w:r w:rsidR="004E6184">
        <w:rPr>
          <w:rFonts w:ascii="Calibri" w:eastAsia="Times New Roman" w:hAnsi="Calibri" w:cs="Calibri"/>
          <w:color w:val="222222"/>
          <w:sz w:val="24"/>
          <w:szCs w:val="24"/>
          <w:lang w:eastAsia="sl-SI"/>
        </w:rPr>
        <w:t>.</w:t>
      </w:r>
    </w:p>
    <w:p w:rsidR="007C50C4" w:rsidRDefault="007C50C4" w:rsidP="00A53C0E">
      <w:pPr>
        <w:shd w:val="clear" w:color="auto" w:fill="FFFFFF"/>
        <w:spacing w:after="160" w:line="235" w:lineRule="atLeast"/>
        <w:rPr>
          <w:rFonts w:ascii="Calibri" w:eastAsia="Times New Roman" w:hAnsi="Calibri" w:cs="Calibri"/>
          <w:color w:val="222222"/>
          <w:sz w:val="24"/>
          <w:szCs w:val="24"/>
          <w:lang w:eastAsia="sl-SI"/>
        </w:rPr>
      </w:pPr>
    </w:p>
    <w:p w:rsidR="00F606AD" w:rsidRDefault="004E6184" w:rsidP="00F60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</w:pPr>
      <w:r w:rsidRPr="004E6184"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>Danes pesem preberi (poslušaj) še enkrat ali dvakrat, da jo boš res razumel.</w:t>
      </w:r>
      <w:r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 xml:space="preserve"> </w:t>
      </w:r>
    </w:p>
    <w:p w:rsidR="00F606AD" w:rsidRDefault="004E6184" w:rsidP="00F60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</w:pPr>
      <w:r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 xml:space="preserve">Nato pobrskaj po zvezku in poišči zapis o značilnostih ljudskih pesmi. </w:t>
      </w:r>
    </w:p>
    <w:p w:rsidR="004E6184" w:rsidRDefault="004E6184" w:rsidP="00F60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60"/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</w:pPr>
      <w:r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>Preberi in ponovi, katere so značilnosti ljudskih pesmi.</w:t>
      </w:r>
    </w:p>
    <w:p w:rsidR="00604D91" w:rsidRDefault="00F606AD" w:rsidP="00F60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60" w:line="235" w:lineRule="atLeast"/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</w:pPr>
      <w:r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 xml:space="preserve">O vsebini pesmi se bomo »pogovarjali« </w:t>
      </w:r>
      <w:r w:rsidR="00FC3282"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>v petek</w:t>
      </w:r>
      <w:r>
        <w:rPr>
          <w:rFonts w:ascii="Calibri" w:eastAsia="Times New Roman" w:hAnsi="Calibri" w:cs="Calibri"/>
          <w:b/>
          <w:color w:val="222222"/>
          <w:sz w:val="24"/>
          <w:szCs w:val="24"/>
          <w:lang w:eastAsia="sl-SI"/>
        </w:rPr>
        <w:t xml:space="preserve">. </w:t>
      </w:r>
    </w:p>
    <w:p w:rsidR="00604D91" w:rsidRDefault="00604D91" w:rsidP="00A53C0E">
      <w:pPr>
        <w:shd w:val="clear" w:color="auto" w:fill="FFFFFF"/>
        <w:spacing w:after="160" w:line="235" w:lineRule="atLeast"/>
        <w:rPr>
          <w:rFonts w:ascii="Calibri" w:eastAsia="Times New Roman" w:hAnsi="Calibri" w:cs="Calibri"/>
          <w:color w:val="222222"/>
          <w:lang w:eastAsia="sl-SI"/>
        </w:rPr>
      </w:pPr>
    </w:p>
    <w:p w:rsidR="00A53C0E" w:rsidRPr="00BB67FE" w:rsidRDefault="00A53C0E" w:rsidP="00A53C0E">
      <w:pPr>
        <w:shd w:val="clear" w:color="auto" w:fill="FFFFFF"/>
        <w:spacing w:after="160" w:line="235" w:lineRule="atLeast"/>
        <w:rPr>
          <w:rFonts w:ascii="Calibri" w:eastAsia="Times New Roman" w:hAnsi="Calibri" w:cs="Calibri"/>
          <w:color w:val="222222"/>
          <w:lang w:eastAsia="sl-SI"/>
        </w:rPr>
      </w:pPr>
      <w:r w:rsidRPr="00BB67FE">
        <w:rPr>
          <w:rFonts w:ascii="Calibri" w:eastAsia="Times New Roman" w:hAnsi="Calibri" w:cs="Calibri"/>
          <w:color w:val="222222"/>
          <w:lang w:eastAsia="sl-SI"/>
        </w:rPr>
        <w:t>Navodila za </w:t>
      </w:r>
      <w:hyperlink r:id="rId11" w:tgtFrame="_blank" w:history="1">
        <w:r w:rsidRPr="00BB67FE">
          <w:rPr>
            <w:rFonts w:ascii="Calibri" w:eastAsia="Times New Roman" w:hAnsi="Calibri" w:cs="Calibri"/>
            <w:color w:val="0563C1"/>
            <w:u w:val="single"/>
            <w:lang w:eastAsia="sl-SI"/>
          </w:rPr>
          <w:t>www.iRokus.si</w:t>
        </w:r>
      </w:hyperlink>
    </w:p>
    <w:p w:rsidR="00A53C0E" w:rsidRPr="00BB67FE" w:rsidRDefault="00A53C0E" w:rsidP="00A53C0E">
      <w:pPr>
        <w:shd w:val="clear" w:color="auto" w:fill="FFFFFF"/>
        <w:spacing w:after="160" w:line="235" w:lineRule="atLeast"/>
        <w:jc w:val="both"/>
        <w:rPr>
          <w:rFonts w:ascii="Calibri" w:eastAsia="Times New Roman" w:hAnsi="Calibri" w:cs="Calibri"/>
          <w:color w:val="222222"/>
          <w:lang w:eastAsia="sl-SI"/>
        </w:rPr>
      </w:pPr>
      <w:r w:rsidRPr="00BB67FE">
        <w:rPr>
          <w:rFonts w:ascii="Calibri" w:eastAsia="Times New Roman" w:hAnsi="Calibri" w:cs="Calibri"/>
          <w:color w:val="222222"/>
          <w:lang w:eastAsia="sl-SI"/>
        </w:rPr>
        <w:t xml:space="preserve">Zaradi zaprtja vseh vzgojno-izobraževalnih ustanov v Sloveniji se bo pouk marsikje preselil na splet. Pri založbi Rokus </w:t>
      </w:r>
      <w:proofErr w:type="spellStart"/>
      <w:r w:rsidRPr="00BB67FE">
        <w:rPr>
          <w:rFonts w:ascii="Calibri" w:eastAsia="Times New Roman" w:hAnsi="Calibri" w:cs="Calibri"/>
          <w:color w:val="222222"/>
          <w:lang w:eastAsia="sl-SI"/>
        </w:rPr>
        <w:t>Klett</w:t>
      </w:r>
      <w:proofErr w:type="spellEnd"/>
      <w:r w:rsidRPr="00BB67FE">
        <w:rPr>
          <w:rFonts w:ascii="Calibri" w:eastAsia="Times New Roman" w:hAnsi="Calibri" w:cs="Calibri"/>
          <w:color w:val="222222"/>
          <w:lang w:eastAsia="sl-SI"/>
        </w:rPr>
        <w:t xml:space="preserve"> so se odločili, da vsem učiteljem in učencem omogočijo brezplačen celodnevni dostop do vseh elektronskih in interaktivnih gradiv.</w:t>
      </w:r>
    </w:p>
    <w:p w:rsidR="00A53C0E" w:rsidRPr="00BB67FE" w:rsidRDefault="00A53C0E" w:rsidP="00A53C0E">
      <w:pPr>
        <w:shd w:val="clear" w:color="auto" w:fill="FFFFFF"/>
        <w:spacing w:after="160" w:line="235" w:lineRule="atLeast"/>
        <w:jc w:val="both"/>
        <w:rPr>
          <w:rFonts w:ascii="Calibri" w:eastAsia="Times New Roman" w:hAnsi="Calibri" w:cs="Calibri"/>
          <w:color w:val="222222"/>
          <w:lang w:eastAsia="sl-SI"/>
        </w:rPr>
      </w:pPr>
      <w:r w:rsidRPr="00BB67FE">
        <w:rPr>
          <w:rFonts w:ascii="Calibri" w:eastAsia="Times New Roman" w:hAnsi="Calibri" w:cs="Calibri"/>
          <w:color w:val="222222"/>
          <w:lang w:eastAsia="sl-SI"/>
        </w:rPr>
        <w:t>Postopek prijave/registracije: Ker na portal dostopate prvič, kliknite na polje </w:t>
      </w:r>
      <w:r w:rsidRPr="00BB67FE">
        <w:rPr>
          <w:rFonts w:ascii="Calibri" w:eastAsia="Times New Roman" w:hAnsi="Calibri" w:cs="Calibri"/>
          <w:b/>
          <w:bCs/>
          <w:color w:val="222222"/>
          <w:lang w:eastAsia="sl-SI"/>
        </w:rPr>
        <w:t>Registracija</w:t>
      </w:r>
      <w:r w:rsidRPr="00BB67FE">
        <w:rPr>
          <w:rFonts w:ascii="Calibri" w:eastAsia="Times New Roman" w:hAnsi="Calibri" w:cs="Calibri"/>
          <w:color w:val="222222"/>
          <w:lang w:eastAsia="sl-SI"/>
        </w:rPr>
        <w:t xml:space="preserve"> in vnesite zahtevane podatke (ob soglasju staršev). Tako se boste registrirali in ustvarili uporabniški račun. Na portalu dodate gradiva v svojo </w:t>
      </w:r>
      <w:proofErr w:type="spellStart"/>
      <w:r w:rsidRPr="00BB67FE">
        <w:rPr>
          <w:rFonts w:ascii="Calibri" w:eastAsia="Times New Roman" w:hAnsi="Calibri" w:cs="Calibri"/>
          <w:color w:val="222222"/>
          <w:lang w:eastAsia="sl-SI"/>
        </w:rPr>
        <w:t>iZbirko</w:t>
      </w:r>
      <w:proofErr w:type="spellEnd"/>
      <w:r w:rsidRPr="00BB67FE">
        <w:rPr>
          <w:rFonts w:ascii="Calibri" w:eastAsia="Times New Roman" w:hAnsi="Calibri" w:cs="Calibri"/>
          <w:color w:val="222222"/>
          <w:lang w:eastAsia="sl-SI"/>
        </w:rPr>
        <w:t xml:space="preserve"> s klikom na gumb </w:t>
      </w:r>
      <w:r w:rsidRPr="00BB67FE">
        <w:rPr>
          <w:rFonts w:ascii="Calibri" w:eastAsia="Times New Roman" w:hAnsi="Calibri" w:cs="Calibri"/>
          <w:b/>
          <w:bCs/>
          <w:color w:val="222222"/>
          <w:lang w:eastAsia="sl-SI"/>
        </w:rPr>
        <w:t>Dodaj brezplačna gradiva</w:t>
      </w:r>
      <w:r w:rsidRPr="00BB67FE">
        <w:rPr>
          <w:rFonts w:ascii="Calibri" w:eastAsia="Times New Roman" w:hAnsi="Calibri" w:cs="Calibri"/>
          <w:color w:val="222222"/>
          <w:lang w:eastAsia="sl-SI"/>
        </w:rPr>
        <w:t>. V levem stolpcu izberete predmet, na desni pa nato gradivo, ki ga potrebujete.</w:t>
      </w:r>
    </w:p>
    <w:p w:rsidR="00A53C0E" w:rsidRPr="00BB67FE" w:rsidRDefault="00A53C0E" w:rsidP="00A53C0E">
      <w:pPr>
        <w:shd w:val="clear" w:color="auto" w:fill="FFFFFF"/>
        <w:spacing w:after="160" w:line="235" w:lineRule="atLeast"/>
        <w:jc w:val="both"/>
        <w:rPr>
          <w:rFonts w:ascii="Calibri" w:eastAsia="Times New Roman" w:hAnsi="Calibri" w:cs="Calibri"/>
          <w:color w:val="222222"/>
          <w:lang w:eastAsia="sl-SI"/>
        </w:rPr>
      </w:pPr>
      <w:r w:rsidRPr="00BB67FE">
        <w:rPr>
          <w:rFonts w:ascii="Calibri" w:eastAsia="Times New Roman" w:hAnsi="Calibri" w:cs="Calibri"/>
          <w:color w:val="222222"/>
          <w:lang w:eastAsia="sl-SI"/>
        </w:rPr>
        <w:t>Primer: v levem stolpcu izberete predmet </w:t>
      </w:r>
      <w:r w:rsidRPr="00BB67FE">
        <w:rPr>
          <w:rFonts w:ascii="Calibri" w:eastAsia="Times New Roman" w:hAnsi="Calibri" w:cs="Calibri"/>
          <w:b/>
          <w:bCs/>
          <w:color w:val="222222"/>
          <w:lang w:eastAsia="sl-SI"/>
        </w:rPr>
        <w:t>Zgodovina</w:t>
      </w:r>
      <w:r w:rsidRPr="00BB67FE">
        <w:rPr>
          <w:rFonts w:ascii="Calibri" w:eastAsia="Times New Roman" w:hAnsi="Calibri" w:cs="Calibri"/>
          <w:color w:val="222222"/>
          <w:lang w:eastAsia="sl-SI"/>
        </w:rPr>
        <w:t> in nato na desni gradivo </w:t>
      </w:r>
      <w:r w:rsidRPr="00BB67FE">
        <w:rPr>
          <w:rFonts w:ascii="Calibri" w:eastAsia="Times New Roman" w:hAnsi="Calibri" w:cs="Calibri"/>
          <w:b/>
          <w:bCs/>
          <w:color w:val="222222"/>
          <w:lang w:eastAsia="sl-SI"/>
        </w:rPr>
        <w:t>Raziskujem preteklost 7, samostojni delovni zvezek, 1. del</w:t>
      </w:r>
      <w:r w:rsidRPr="00BB67FE">
        <w:rPr>
          <w:rFonts w:ascii="Calibri" w:eastAsia="Times New Roman" w:hAnsi="Calibri" w:cs="Calibri"/>
          <w:color w:val="222222"/>
          <w:lang w:eastAsia="sl-SI"/>
        </w:rPr>
        <w:t xml:space="preserve">. Izbrano gradivo vam je potem na voljo v vaši </w:t>
      </w:r>
      <w:proofErr w:type="spellStart"/>
      <w:r w:rsidRPr="00BB67FE">
        <w:rPr>
          <w:rFonts w:ascii="Calibri" w:eastAsia="Times New Roman" w:hAnsi="Calibri" w:cs="Calibri"/>
          <w:color w:val="222222"/>
          <w:lang w:eastAsia="sl-SI"/>
        </w:rPr>
        <w:t>iZbirki</w:t>
      </w:r>
      <w:proofErr w:type="spellEnd"/>
      <w:r w:rsidRPr="00BB67FE">
        <w:rPr>
          <w:rFonts w:ascii="Calibri" w:eastAsia="Times New Roman" w:hAnsi="Calibri" w:cs="Calibri"/>
          <w:color w:val="222222"/>
          <w:lang w:eastAsia="sl-SI"/>
        </w:rPr>
        <w:t>.</w:t>
      </w:r>
    </w:p>
    <w:p w:rsidR="00A53C0E" w:rsidRPr="00BB67FE" w:rsidRDefault="00A53C0E" w:rsidP="00A53C0E">
      <w:pPr>
        <w:shd w:val="clear" w:color="auto" w:fill="FFFFFF"/>
        <w:spacing w:after="160" w:line="235" w:lineRule="atLeast"/>
        <w:jc w:val="both"/>
        <w:rPr>
          <w:rFonts w:ascii="Calibri" w:eastAsia="Times New Roman" w:hAnsi="Calibri" w:cs="Calibri"/>
          <w:color w:val="222222"/>
          <w:lang w:eastAsia="sl-SI"/>
        </w:rPr>
      </w:pPr>
      <w:r w:rsidRPr="00BB67FE">
        <w:rPr>
          <w:rFonts w:ascii="Calibri" w:eastAsia="Times New Roman" w:hAnsi="Calibri" w:cs="Calibri"/>
          <w:color w:val="222222"/>
          <w:lang w:eastAsia="sl-SI"/>
        </w:rPr>
        <w:t xml:space="preserve">Priporočam uporabo brskalnika </w:t>
      </w:r>
      <w:proofErr w:type="spellStart"/>
      <w:r w:rsidRPr="00BB67FE">
        <w:rPr>
          <w:rFonts w:ascii="Calibri" w:eastAsia="Times New Roman" w:hAnsi="Calibri" w:cs="Calibri"/>
          <w:color w:val="222222"/>
          <w:lang w:eastAsia="sl-SI"/>
        </w:rPr>
        <w:t>Mozilla</w:t>
      </w:r>
      <w:proofErr w:type="spellEnd"/>
      <w:r w:rsidRPr="00BB67FE">
        <w:rPr>
          <w:rFonts w:ascii="Calibri" w:eastAsia="Times New Roman" w:hAnsi="Calibri" w:cs="Calibri"/>
          <w:color w:val="222222"/>
          <w:lang w:eastAsia="sl-SI"/>
        </w:rPr>
        <w:t xml:space="preserve"> Firefox.</w:t>
      </w:r>
    </w:p>
    <w:p w:rsidR="00A53C0E" w:rsidRDefault="00A53C0E"/>
    <w:sectPr w:rsidR="00A53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4C"/>
    <w:rsid w:val="00043B1E"/>
    <w:rsid w:val="000828FB"/>
    <w:rsid w:val="001F5A32"/>
    <w:rsid w:val="004E6184"/>
    <w:rsid w:val="005A2D2A"/>
    <w:rsid w:val="00604D91"/>
    <w:rsid w:val="0065764E"/>
    <w:rsid w:val="006A54E4"/>
    <w:rsid w:val="007C50C4"/>
    <w:rsid w:val="00A53C0E"/>
    <w:rsid w:val="00A61D48"/>
    <w:rsid w:val="00BB7DB1"/>
    <w:rsid w:val="00E54A4C"/>
    <w:rsid w:val="00F55A56"/>
    <w:rsid w:val="00F606AD"/>
    <w:rsid w:val="00FC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3DDA10-2ADD-4368-916F-9364003A5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5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54A4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54A4C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54A4C"/>
    <w:rPr>
      <w:color w:val="800080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6A5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8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irokus.si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folio.rokus-klett.si/?credit=NSIB7B&amp;pages=172-17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 Zupan</dc:creator>
  <cp:lastModifiedBy>Wolf</cp:lastModifiedBy>
  <cp:revision>2</cp:revision>
  <dcterms:created xsi:type="dcterms:W3CDTF">2020-04-15T09:41:00Z</dcterms:created>
  <dcterms:modified xsi:type="dcterms:W3CDTF">2020-04-15T09:41:00Z</dcterms:modified>
</cp:coreProperties>
</file>