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91" w:rsidRPr="00277BBF" w:rsidRDefault="00B93E91">
      <w:pPr>
        <w:rPr>
          <w:rFonts w:ascii="Arial" w:hAnsi="Arial" w:cs="Arial"/>
          <w:b/>
          <w:sz w:val="28"/>
          <w:szCs w:val="28"/>
          <w:u w:val="single"/>
        </w:rPr>
      </w:pPr>
      <w:r w:rsidRPr="00277BBF">
        <w:rPr>
          <w:rFonts w:ascii="Arial" w:hAnsi="Arial" w:cs="Arial"/>
          <w:b/>
          <w:sz w:val="28"/>
          <w:szCs w:val="28"/>
          <w:u w:val="single"/>
        </w:rPr>
        <w:t>TEČEM, SKAČEM,…</w:t>
      </w:r>
    </w:p>
    <w:p w:rsidR="00B93E91" w:rsidRPr="00277BBF" w:rsidRDefault="00277BBF" w:rsidP="00B93E91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77BBF">
        <w:rPr>
          <w:rFonts w:ascii="Arial" w:hAnsi="Arial" w:cs="Arial"/>
          <w:sz w:val="28"/>
          <w:szCs w:val="28"/>
        </w:rPr>
        <w:t xml:space="preserve">DANES BO URA PRI SPOZNAVANJU OKOLJA ŠPORTNO OBARVANA. </w:t>
      </w:r>
      <w:r w:rsidR="00B93E91" w:rsidRPr="00277BBF">
        <w:rPr>
          <w:rFonts w:ascii="Arial" w:hAnsi="Arial" w:cs="Arial"/>
          <w:sz w:val="28"/>
          <w:szCs w:val="28"/>
        </w:rPr>
        <w:t xml:space="preserve"> </w:t>
      </w:r>
      <w:r w:rsidRPr="00277BBF">
        <w:rPr>
          <w:rFonts w:ascii="Arial" w:hAnsi="Arial" w:cs="Arial"/>
          <w:sz w:val="28"/>
          <w:szCs w:val="28"/>
        </w:rPr>
        <w:t>R</w:t>
      </w:r>
      <w:r w:rsidR="00B93E91" w:rsidRPr="00277BBF">
        <w:rPr>
          <w:rFonts w:ascii="Arial" w:hAnsi="Arial" w:cs="Arial"/>
          <w:sz w:val="28"/>
          <w:szCs w:val="28"/>
        </w:rPr>
        <w:t>AZMISLI, KAKO SE IMENUJE GIBANJE, KAJ</w:t>
      </w:r>
      <w:r w:rsidRPr="00277BBF">
        <w:rPr>
          <w:rFonts w:ascii="Arial" w:hAnsi="Arial" w:cs="Arial"/>
          <w:sz w:val="28"/>
          <w:szCs w:val="28"/>
        </w:rPr>
        <w:t xml:space="preserve"> VSE IN KAKO</w:t>
      </w:r>
      <w:r w:rsidR="00B93E91" w:rsidRPr="00277BBF">
        <w:rPr>
          <w:rFonts w:ascii="Arial" w:hAnsi="Arial" w:cs="Arial"/>
          <w:sz w:val="28"/>
          <w:szCs w:val="28"/>
        </w:rPr>
        <w:t xml:space="preserve"> PREMIKAŠ OB TEM GIBANJU.</w:t>
      </w:r>
      <w:r w:rsidRPr="00277BBF">
        <w:rPr>
          <w:rFonts w:ascii="Arial" w:hAnsi="Arial" w:cs="Arial"/>
          <w:sz w:val="28"/>
          <w:szCs w:val="28"/>
        </w:rPr>
        <w:t xml:space="preserve"> NAJBOLJE, DA ZRAVEN TE »PREMIKE« TUDI GLASNO KOMENTIRAŠ. </w:t>
      </w:r>
      <w:r w:rsidR="00B93E91" w:rsidRPr="00277BBF">
        <w:rPr>
          <w:rFonts w:ascii="Arial" w:hAnsi="Arial" w:cs="Arial"/>
          <w:sz w:val="28"/>
          <w:szCs w:val="28"/>
        </w:rPr>
        <w:t xml:space="preserve"> NAJDI SI PRIMEREN PROSTOR IN POSRKBI ZA VARNOST. </w:t>
      </w:r>
      <w:r w:rsidRPr="00277BBF">
        <w:rPr>
          <w:rFonts w:ascii="Arial" w:hAnsi="Arial" w:cs="Arial"/>
          <w:sz w:val="28"/>
          <w:szCs w:val="28"/>
        </w:rPr>
        <w:t>NEKAJ VAJ LAHKO NAREDIŠ TUDI ZUNAJ.</w:t>
      </w:r>
    </w:p>
    <w:p w:rsidR="00B93E91" w:rsidRPr="00277BBF" w:rsidRDefault="00B93E91" w:rsidP="00B93E91">
      <w:pPr>
        <w:pStyle w:val="Odstavekseznama"/>
        <w:rPr>
          <w:sz w:val="28"/>
          <w:szCs w:val="28"/>
        </w:rPr>
      </w:pPr>
    </w:p>
    <w:p w:rsidR="00B93E91" w:rsidRPr="00277BBF" w:rsidRDefault="00B93E91" w:rsidP="00B93E91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77BBF">
        <w:rPr>
          <w:sz w:val="28"/>
          <w:szCs w:val="28"/>
        </w:rPr>
        <w:t>NALOGE:</w:t>
      </w:r>
      <w:bookmarkStart w:id="0" w:name="_GoBack"/>
      <w:bookmarkEnd w:id="0"/>
    </w:p>
    <w:p w:rsidR="00B93E91" w:rsidRPr="00277BBF" w:rsidRDefault="00B93E91" w:rsidP="00B93E91">
      <w:pPr>
        <w:pStyle w:val="Odstavekseznama"/>
        <w:rPr>
          <w:rFonts w:ascii="Arial" w:hAnsi="Arial" w:cs="Arial"/>
          <w:sz w:val="28"/>
          <w:szCs w:val="28"/>
          <w:lang w:val="sl"/>
        </w:rPr>
      </w:pPr>
    </w:p>
    <w:p w:rsidR="00B93E91" w:rsidRPr="00277BBF" w:rsidRDefault="00B93E91" w:rsidP="00B93E91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277BBF">
        <w:rPr>
          <w:rFonts w:ascii="Arial" w:hAnsi="Arial" w:cs="Arial"/>
          <w:sz w:val="28"/>
          <w:szCs w:val="28"/>
          <w:lang w:val="sl"/>
        </w:rPr>
        <w:t>HODIŠ (Z DOLGIMI/KRATKIMI KORAKI, PO PRSTIH/PETAH, PO ZUNANJEM/NOTRANJEM DELU STOPAL, ZADENJSKO)</w:t>
      </w:r>
    </w:p>
    <w:p w:rsidR="00B93E91" w:rsidRPr="00277BBF" w:rsidRDefault="00B93E91" w:rsidP="00B93E91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277BBF">
        <w:rPr>
          <w:rFonts w:ascii="Arial" w:hAnsi="Arial" w:cs="Arial"/>
          <w:sz w:val="28"/>
          <w:szCs w:val="28"/>
          <w:lang w:val="sl"/>
        </w:rPr>
        <w:t xml:space="preserve">TEČEŠ NA MESTU </w:t>
      </w:r>
    </w:p>
    <w:p w:rsidR="00B93E91" w:rsidRPr="00277BBF" w:rsidRDefault="00B93E91" w:rsidP="00B93E91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277BBF">
        <w:rPr>
          <w:rFonts w:ascii="Arial" w:hAnsi="Arial" w:cs="Arial"/>
          <w:sz w:val="28"/>
          <w:szCs w:val="28"/>
          <w:lang w:val="sl"/>
        </w:rPr>
        <w:t>POSKAKUJEŠ</w:t>
      </w:r>
      <w:r w:rsidR="00350A70" w:rsidRPr="00277BBF">
        <w:rPr>
          <w:rFonts w:ascii="Arial" w:hAnsi="Arial" w:cs="Arial"/>
          <w:sz w:val="28"/>
          <w:szCs w:val="28"/>
          <w:lang w:val="sl"/>
        </w:rPr>
        <w:t xml:space="preserve"> (SONOŽNO, KOT ZAJČKI, IZ ČEPA </w:t>
      </w:r>
      <w:r w:rsidR="006A280B" w:rsidRPr="00277BBF">
        <w:rPr>
          <w:rFonts w:ascii="Arial" w:hAnsi="Arial" w:cs="Arial"/>
          <w:sz w:val="28"/>
          <w:szCs w:val="28"/>
          <w:lang w:val="sl"/>
        </w:rPr>
        <w:t>–</w:t>
      </w:r>
      <w:r w:rsidR="00350A70" w:rsidRPr="00277BBF">
        <w:rPr>
          <w:rFonts w:ascii="Arial" w:hAnsi="Arial" w:cs="Arial"/>
          <w:sz w:val="28"/>
          <w:szCs w:val="28"/>
          <w:lang w:val="sl"/>
        </w:rPr>
        <w:t xml:space="preserve"> ŽABE</w:t>
      </w:r>
      <w:r w:rsidR="006A280B" w:rsidRPr="00277BBF">
        <w:rPr>
          <w:rFonts w:ascii="Arial" w:hAnsi="Arial" w:cs="Arial"/>
          <w:sz w:val="28"/>
          <w:szCs w:val="28"/>
          <w:lang w:val="sl"/>
        </w:rPr>
        <w:t xml:space="preserve">, </w:t>
      </w:r>
      <w:r w:rsidR="00350A70" w:rsidRPr="00277BBF">
        <w:rPr>
          <w:rFonts w:ascii="Arial" w:hAnsi="Arial" w:cs="Arial"/>
          <w:sz w:val="28"/>
          <w:szCs w:val="28"/>
          <w:lang w:val="sl"/>
        </w:rPr>
        <w:t>ENONOŽNO</w:t>
      </w:r>
      <w:r w:rsidR="00277BBF" w:rsidRPr="00277BBF">
        <w:rPr>
          <w:rFonts w:ascii="Arial" w:hAnsi="Arial" w:cs="Arial"/>
          <w:sz w:val="28"/>
          <w:szCs w:val="28"/>
          <w:lang w:val="sl"/>
        </w:rPr>
        <w:t>,</w:t>
      </w:r>
      <w:r w:rsidR="006A280B" w:rsidRPr="00277BBF">
        <w:rPr>
          <w:rFonts w:ascii="Arial" w:hAnsi="Arial" w:cs="Arial"/>
          <w:sz w:val="28"/>
          <w:szCs w:val="28"/>
          <w:lang w:val="sl"/>
        </w:rPr>
        <w:t>)</w:t>
      </w:r>
    </w:p>
    <w:p w:rsidR="00B93E91" w:rsidRPr="00277BBF" w:rsidRDefault="00B93E91" w:rsidP="00B93E91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277BBF">
        <w:rPr>
          <w:rFonts w:ascii="Arial" w:hAnsi="Arial" w:cs="Arial"/>
          <w:sz w:val="28"/>
          <w:szCs w:val="28"/>
          <w:lang w:val="sl"/>
        </w:rPr>
        <w:t>HOPSAŠ</w:t>
      </w:r>
    </w:p>
    <w:p w:rsidR="00B93E91" w:rsidRPr="00277BBF" w:rsidRDefault="00B93E91" w:rsidP="00B93E91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277BBF">
        <w:rPr>
          <w:rFonts w:ascii="Arial" w:hAnsi="Arial" w:cs="Arial"/>
          <w:sz w:val="28"/>
          <w:szCs w:val="28"/>
          <w:lang w:val="sl"/>
        </w:rPr>
        <w:t>PRESKAKUJEŠ ČRTO NA TLEH</w:t>
      </w:r>
    </w:p>
    <w:p w:rsidR="00B93E91" w:rsidRPr="00277BBF" w:rsidRDefault="00B93E91" w:rsidP="00B93E91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277BBF">
        <w:rPr>
          <w:rFonts w:ascii="Arial" w:hAnsi="Arial" w:cs="Arial"/>
          <w:sz w:val="28"/>
          <w:szCs w:val="28"/>
          <w:lang w:val="sl"/>
        </w:rPr>
        <w:t>HODIŠ PO VSEH ŠTIRIH</w:t>
      </w:r>
    </w:p>
    <w:p w:rsidR="00B93E91" w:rsidRPr="00277BBF" w:rsidRDefault="00B93E91" w:rsidP="00B93E91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277BBF">
        <w:rPr>
          <w:rFonts w:ascii="Arial" w:hAnsi="Arial" w:cs="Arial"/>
          <w:sz w:val="28"/>
          <w:szCs w:val="28"/>
          <w:lang w:val="sl"/>
        </w:rPr>
        <w:t xml:space="preserve">SE PLAZIŠ </w:t>
      </w:r>
    </w:p>
    <w:p w:rsidR="00B93E91" w:rsidRPr="00277BBF" w:rsidRDefault="00B93E91" w:rsidP="00B93E91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277BBF">
        <w:rPr>
          <w:rFonts w:ascii="Arial" w:hAnsi="Arial" w:cs="Arial"/>
          <w:sz w:val="28"/>
          <w:szCs w:val="28"/>
          <w:lang w:val="sl"/>
        </w:rPr>
        <w:t>SKAČEŠ V DALJINO</w:t>
      </w:r>
    </w:p>
    <w:p w:rsidR="00B93E91" w:rsidRPr="00277BBF" w:rsidRDefault="00B93E91" w:rsidP="00B93E91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277BBF">
        <w:rPr>
          <w:rFonts w:ascii="Arial" w:hAnsi="Arial" w:cs="Arial"/>
          <w:sz w:val="28"/>
          <w:szCs w:val="28"/>
          <w:lang w:val="sl"/>
        </w:rPr>
        <w:t>SKOČIŠ V GLOBINO (NPR. S KAVČA</w:t>
      </w:r>
      <w:r w:rsidR="00277BBF" w:rsidRPr="00277BBF">
        <w:rPr>
          <w:rFonts w:ascii="Arial" w:hAnsi="Arial" w:cs="Arial"/>
          <w:sz w:val="28"/>
          <w:szCs w:val="28"/>
          <w:lang w:val="sl"/>
        </w:rPr>
        <w:t xml:space="preserve"> ALI ŠKARPE</w:t>
      </w:r>
      <w:r w:rsidRPr="00277BBF">
        <w:rPr>
          <w:rFonts w:ascii="Arial" w:hAnsi="Arial" w:cs="Arial"/>
          <w:sz w:val="28"/>
          <w:szCs w:val="28"/>
          <w:lang w:val="sl"/>
        </w:rPr>
        <w:t xml:space="preserve"> DOL) </w:t>
      </w:r>
    </w:p>
    <w:p w:rsidR="00B93E91" w:rsidRPr="00277BBF" w:rsidRDefault="00B93E91" w:rsidP="00B93E91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277BBF">
        <w:rPr>
          <w:rFonts w:ascii="Arial" w:hAnsi="Arial" w:cs="Arial"/>
          <w:sz w:val="28"/>
          <w:szCs w:val="28"/>
          <w:lang w:val="sl"/>
        </w:rPr>
        <w:t>SE VRTIŠ</w:t>
      </w:r>
    </w:p>
    <w:p w:rsidR="00B93E91" w:rsidRPr="00277BBF" w:rsidRDefault="00B93E91" w:rsidP="00B93E91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277BBF">
        <w:rPr>
          <w:rFonts w:ascii="Arial" w:hAnsi="Arial" w:cs="Arial"/>
          <w:sz w:val="28"/>
          <w:szCs w:val="28"/>
          <w:lang w:val="sl"/>
        </w:rPr>
        <w:t>SE VALJAŠ</w:t>
      </w:r>
    </w:p>
    <w:p w:rsidR="002C4754" w:rsidRDefault="002C4754" w:rsidP="002C4754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3526791</wp:posOffset>
            </wp:positionH>
            <wp:positionV relativeFrom="paragraph">
              <wp:posOffset>697229</wp:posOffset>
            </wp:positionV>
            <wp:extent cx="2341245" cy="3121660"/>
            <wp:effectExtent l="323850" t="228600" r="325755" b="231140"/>
            <wp:wrapTight wrapText="bothSides">
              <wp:wrapPolygon edited="0">
                <wp:start x="-358" y="26"/>
                <wp:lineTo x="-1043" y="145"/>
                <wp:lineTo x="-410" y="2200"/>
                <wp:lineTo x="-1095" y="2319"/>
                <wp:lineTo x="-342" y="6517"/>
                <wp:lineTo x="-1027" y="6636"/>
                <wp:lineTo x="-394" y="8691"/>
                <wp:lineTo x="-1079" y="8810"/>
                <wp:lineTo x="-445" y="10865"/>
                <wp:lineTo x="-1130" y="10983"/>
                <wp:lineTo x="-377" y="15182"/>
                <wp:lineTo x="-1062" y="15301"/>
                <wp:lineTo x="-429" y="17356"/>
                <wp:lineTo x="-1114" y="17474"/>
                <wp:lineTo x="-335" y="20586"/>
                <wp:lineTo x="-18" y="21614"/>
                <wp:lineTo x="12088" y="21680"/>
                <wp:lineTo x="20571" y="21697"/>
                <wp:lineTo x="20743" y="21667"/>
                <wp:lineTo x="21770" y="21489"/>
                <wp:lineTo x="21900" y="17814"/>
                <wp:lineTo x="21780" y="15670"/>
                <wp:lineTo x="21884" y="11323"/>
                <wp:lineTo x="21764" y="9179"/>
                <wp:lineTo x="21867" y="4832"/>
                <wp:lineTo x="21628" y="544"/>
                <wp:lineTo x="21232" y="-740"/>
                <wp:lineTo x="18255" y="-1036"/>
                <wp:lineTo x="13460" y="-205"/>
                <wp:lineTo x="12827" y="-2260"/>
                <wp:lineTo x="498" y="-122"/>
                <wp:lineTo x="-358" y="26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lovadb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0953">
                      <a:off x="0" y="0"/>
                      <a:ext cx="2341245" cy="312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336024</wp:posOffset>
            </wp:positionV>
            <wp:extent cx="2192092" cy="3305175"/>
            <wp:effectExtent l="304800" t="190500" r="303530" b="180975"/>
            <wp:wrapTight wrapText="bothSides">
              <wp:wrapPolygon edited="0">
                <wp:start x="21159" y="-138"/>
                <wp:lineTo x="5863" y="-2103"/>
                <wp:lineTo x="5292" y="-148"/>
                <wp:lineTo x="132" y="-811"/>
                <wp:lineTo x="-1011" y="3100"/>
                <wp:lineTo x="-1066" y="9180"/>
                <wp:lineTo x="-329" y="9275"/>
                <wp:lineTo x="-919" y="13257"/>
                <wp:lineTo x="-956" y="17310"/>
                <wp:lineTo x="-440" y="21434"/>
                <wp:lineTo x="1035" y="21624"/>
                <wp:lineTo x="1219" y="21648"/>
                <wp:lineTo x="16718" y="21610"/>
                <wp:lineTo x="16902" y="21634"/>
                <wp:lineTo x="21861" y="20369"/>
                <wp:lineTo x="21897" y="-43"/>
                <wp:lineTo x="21159" y="-138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ovadba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42067">
                      <a:off x="0" y="0"/>
                      <a:ext cx="2192092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4754" w:rsidSect="002C475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3357"/>
    <w:multiLevelType w:val="hybridMultilevel"/>
    <w:tmpl w:val="C1707F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347AA"/>
    <w:multiLevelType w:val="hybridMultilevel"/>
    <w:tmpl w:val="3E68A556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91"/>
    <w:rsid w:val="000E4FDC"/>
    <w:rsid w:val="00182EC2"/>
    <w:rsid w:val="002321A2"/>
    <w:rsid w:val="00277BBF"/>
    <w:rsid w:val="002C4754"/>
    <w:rsid w:val="00350A70"/>
    <w:rsid w:val="00667DB3"/>
    <w:rsid w:val="006A280B"/>
    <w:rsid w:val="00B9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C7E3"/>
  <w15:chartTrackingRefBased/>
  <w15:docId w15:val="{1C5DDC9B-247E-4D92-84FF-678A1D79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3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 Kermc</dc:creator>
  <cp:keywords/>
  <dc:description/>
  <cp:lastModifiedBy>SIO</cp:lastModifiedBy>
  <cp:revision>2</cp:revision>
  <dcterms:created xsi:type="dcterms:W3CDTF">2020-04-06T13:02:00Z</dcterms:created>
  <dcterms:modified xsi:type="dcterms:W3CDTF">2020-04-06T13:02:00Z</dcterms:modified>
</cp:coreProperties>
</file>