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AF9" w:rsidRPr="00AD1AF9" w:rsidRDefault="00B13BB6" w:rsidP="00AD1AF9">
      <w:pPr>
        <w:jc w:val="center"/>
        <w:rPr>
          <w:rFonts w:ascii="Arial" w:hAnsi="Arial" w:cs="Arial"/>
          <w:b/>
          <w:sz w:val="24"/>
          <w:szCs w:val="24"/>
        </w:rPr>
      </w:pPr>
      <w:r w:rsidRPr="00AD1AF9">
        <w:rPr>
          <w:rFonts w:ascii="Arial" w:hAnsi="Arial" w:cs="Arial"/>
          <w:b/>
          <w:sz w:val="24"/>
          <w:szCs w:val="24"/>
        </w:rPr>
        <w:t>POZDRAVLJENI UČENCI!</w:t>
      </w:r>
    </w:p>
    <w:p w:rsidR="00B13BB6" w:rsidRDefault="00AD1AF9" w:rsidP="00B13BB6">
      <w:pPr>
        <w:jc w:val="both"/>
        <w:rPr>
          <w:rFonts w:ascii="Arial" w:hAnsi="Arial" w:cs="Arial"/>
          <w:sz w:val="24"/>
          <w:szCs w:val="24"/>
        </w:rPr>
      </w:pPr>
      <w:r>
        <w:rPr>
          <w:rFonts w:ascii="Arial" w:hAnsi="Arial" w:cs="Arial"/>
          <w:sz w:val="24"/>
          <w:szCs w:val="24"/>
        </w:rPr>
        <w:t>Kako ste? Kako se počutite?</w:t>
      </w:r>
      <w:r w:rsidR="00DC21C9">
        <w:rPr>
          <w:rFonts w:ascii="Arial" w:hAnsi="Arial" w:cs="Arial"/>
          <w:sz w:val="24"/>
          <w:szCs w:val="24"/>
        </w:rPr>
        <w:t xml:space="preserve"> </w:t>
      </w:r>
      <w:r w:rsidR="00B13BB6" w:rsidRPr="00B13BB6">
        <w:rPr>
          <w:rFonts w:ascii="Arial" w:hAnsi="Arial" w:cs="Arial"/>
          <w:sz w:val="24"/>
          <w:szCs w:val="24"/>
        </w:rPr>
        <w:t>Ponovno sem vam pripravila nekaj gradiva.</w:t>
      </w:r>
      <w:r w:rsidR="00B13BB6">
        <w:rPr>
          <w:rFonts w:ascii="Arial" w:hAnsi="Arial" w:cs="Arial"/>
          <w:sz w:val="24"/>
          <w:szCs w:val="24"/>
        </w:rPr>
        <w:t xml:space="preserve"> </w:t>
      </w:r>
    </w:p>
    <w:p w:rsidR="002F439A" w:rsidRDefault="002F439A" w:rsidP="00B13BB6">
      <w:pPr>
        <w:jc w:val="both"/>
        <w:rPr>
          <w:rFonts w:ascii="Arial" w:hAnsi="Arial" w:cs="Arial"/>
          <w:sz w:val="24"/>
          <w:szCs w:val="24"/>
        </w:rPr>
      </w:pPr>
      <w:r>
        <w:rPr>
          <w:rFonts w:ascii="Arial" w:hAnsi="Arial" w:cs="Arial"/>
          <w:sz w:val="24"/>
          <w:szCs w:val="24"/>
        </w:rPr>
        <w:t>Če imate kakšno vprašanje,</w:t>
      </w:r>
      <w:r w:rsidR="00AD67B6">
        <w:rPr>
          <w:rFonts w:ascii="Arial" w:hAnsi="Arial" w:cs="Arial"/>
          <w:sz w:val="24"/>
          <w:szCs w:val="24"/>
        </w:rPr>
        <w:t xml:space="preserve"> mi lahko pišete na </w:t>
      </w:r>
      <w:r w:rsidR="002D3758">
        <w:rPr>
          <w:rFonts w:ascii="Arial" w:hAnsi="Arial" w:cs="Arial"/>
          <w:sz w:val="24"/>
          <w:szCs w:val="24"/>
        </w:rPr>
        <w:t>elektronski naslov, ki ga uporabljamo za delo prek računalnika.</w:t>
      </w:r>
    </w:p>
    <w:p w:rsidR="002A5FEA" w:rsidRDefault="00AD67B6" w:rsidP="002A5FEA">
      <w:pPr>
        <w:jc w:val="both"/>
        <w:rPr>
          <w:rFonts w:ascii="Arial" w:hAnsi="Arial" w:cs="Arial"/>
          <w:sz w:val="24"/>
          <w:szCs w:val="24"/>
        </w:rPr>
      </w:pPr>
      <w:r>
        <w:rPr>
          <w:rFonts w:ascii="Arial" w:hAnsi="Arial" w:cs="Arial"/>
          <w:sz w:val="24"/>
          <w:szCs w:val="24"/>
        </w:rPr>
        <w:t xml:space="preserve">Pišete lahko tudi kar tako, če vam je dolgčas </w:t>
      </w:r>
      <w:r w:rsidRPr="00AD67B6">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w:t>
      </w:r>
    </w:p>
    <w:p w:rsidR="00AD67B6" w:rsidRDefault="002A5FEA" w:rsidP="002D3758">
      <w:pPr>
        <w:spacing w:line="276" w:lineRule="auto"/>
        <w:jc w:val="both"/>
        <w:rPr>
          <w:rFonts w:ascii="Arial" w:hAnsi="Arial" w:cs="Arial"/>
          <w:sz w:val="24"/>
          <w:szCs w:val="24"/>
        </w:rPr>
      </w:pPr>
      <w:r>
        <w:rPr>
          <w:rFonts w:ascii="Arial" w:hAnsi="Arial" w:cs="Arial"/>
          <w:sz w:val="24"/>
          <w:szCs w:val="24"/>
        </w:rPr>
        <w:t xml:space="preserve">Prebrali </w:t>
      </w:r>
      <w:r w:rsidR="00AD67B6">
        <w:rPr>
          <w:rFonts w:ascii="Arial" w:hAnsi="Arial" w:cs="Arial"/>
          <w:sz w:val="24"/>
          <w:szCs w:val="24"/>
        </w:rPr>
        <w:t xml:space="preserve">boste </w:t>
      </w:r>
      <w:r>
        <w:rPr>
          <w:rFonts w:ascii="Arial" w:hAnsi="Arial" w:cs="Arial"/>
          <w:sz w:val="24"/>
          <w:szCs w:val="24"/>
        </w:rPr>
        <w:t>o krščanstvu</w:t>
      </w:r>
      <w:r w:rsidR="00AD67B6">
        <w:rPr>
          <w:rFonts w:ascii="Arial" w:hAnsi="Arial" w:cs="Arial"/>
          <w:sz w:val="24"/>
          <w:szCs w:val="24"/>
        </w:rPr>
        <w:t xml:space="preserve"> </w:t>
      </w:r>
      <w:r w:rsidR="00984D3B">
        <w:rPr>
          <w:rFonts w:ascii="Arial" w:hAnsi="Arial" w:cs="Arial"/>
          <w:sz w:val="24"/>
          <w:szCs w:val="24"/>
        </w:rPr>
        <w:t>(</w:t>
      </w:r>
      <w:r w:rsidR="00AD67B6">
        <w:rPr>
          <w:rFonts w:ascii="Arial" w:hAnsi="Arial" w:cs="Arial"/>
          <w:sz w:val="24"/>
          <w:szCs w:val="24"/>
        </w:rPr>
        <w:t xml:space="preserve">v </w:t>
      </w:r>
      <w:proofErr w:type="spellStart"/>
      <w:r w:rsidR="00AD67B6">
        <w:rPr>
          <w:rFonts w:ascii="Arial" w:hAnsi="Arial" w:cs="Arial"/>
          <w:sz w:val="24"/>
          <w:szCs w:val="24"/>
        </w:rPr>
        <w:t>učb</w:t>
      </w:r>
      <w:proofErr w:type="spellEnd"/>
      <w:r w:rsidR="00AD67B6">
        <w:rPr>
          <w:rFonts w:ascii="Arial" w:hAnsi="Arial" w:cs="Arial"/>
          <w:sz w:val="24"/>
          <w:szCs w:val="24"/>
        </w:rPr>
        <w:t xml:space="preserve">. str. </w:t>
      </w:r>
      <w:r>
        <w:rPr>
          <w:rFonts w:ascii="Arial" w:hAnsi="Arial" w:cs="Arial"/>
          <w:sz w:val="24"/>
          <w:szCs w:val="24"/>
        </w:rPr>
        <w:t>95-97</w:t>
      </w:r>
      <w:r w:rsidR="00AD67B6">
        <w:rPr>
          <w:rFonts w:ascii="Arial" w:hAnsi="Arial" w:cs="Arial"/>
          <w:sz w:val="24"/>
          <w:szCs w:val="24"/>
        </w:rPr>
        <w:t xml:space="preserve"> </w:t>
      </w:r>
      <w:r>
        <w:rPr>
          <w:rFonts w:ascii="Arial" w:hAnsi="Arial" w:cs="Arial"/>
          <w:sz w:val="24"/>
          <w:szCs w:val="24"/>
        </w:rPr>
        <w:t>in</w:t>
      </w:r>
      <w:r w:rsidR="00AD67B6">
        <w:rPr>
          <w:rFonts w:ascii="Arial" w:hAnsi="Arial" w:cs="Arial"/>
          <w:sz w:val="24"/>
          <w:szCs w:val="24"/>
        </w:rPr>
        <w:t xml:space="preserve"> rešili pripadajoče</w:t>
      </w:r>
      <w:r w:rsidR="00984D3B">
        <w:rPr>
          <w:rFonts w:ascii="Arial" w:hAnsi="Arial" w:cs="Arial"/>
          <w:sz w:val="24"/>
          <w:szCs w:val="24"/>
        </w:rPr>
        <w:t xml:space="preserve"> naloge</w:t>
      </w:r>
      <w:r w:rsidR="00AD67B6">
        <w:rPr>
          <w:rFonts w:ascii="Arial" w:hAnsi="Arial" w:cs="Arial"/>
          <w:sz w:val="24"/>
          <w:szCs w:val="24"/>
        </w:rPr>
        <w:t xml:space="preserve"> v DZ</w:t>
      </w:r>
      <w:r w:rsidR="00984D3B">
        <w:rPr>
          <w:rFonts w:ascii="Arial" w:hAnsi="Arial" w:cs="Arial"/>
          <w:sz w:val="24"/>
          <w:szCs w:val="24"/>
        </w:rPr>
        <w:t>)</w:t>
      </w:r>
      <w:r w:rsidR="00AD67B6">
        <w:rPr>
          <w:rFonts w:ascii="Arial" w:hAnsi="Arial" w:cs="Arial"/>
          <w:sz w:val="24"/>
          <w:szCs w:val="24"/>
        </w:rPr>
        <w:t xml:space="preserve">. </w:t>
      </w:r>
      <w:r w:rsidR="00AD1AF9">
        <w:rPr>
          <w:rFonts w:ascii="Arial" w:hAnsi="Arial" w:cs="Arial"/>
          <w:sz w:val="24"/>
          <w:szCs w:val="24"/>
        </w:rPr>
        <w:t xml:space="preserve">Velja, da si </w:t>
      </w:r>
      <w:r w:rsidR="001F75E7">
        <w:rPr>
          <w:rFonts w:ascii="Arial" w:hAnsi="Arial" w:cs="Arial"/>
          <w:sz w:val="24"/>
          <w:szCs w:val="24"/>
        </w:rPr>
        <w:t xml:space="preserve">spodnje gradivo </w:t>
      </w:r>
      <w:r w:rsidR="00AD1AF9">
        <w:rPr>
          <w:rFonts w:ascii="Arial" w:hAnsi="Arial" w:cs="Arial"/>
          <w:sz w:val="24"/>
          <w:szCs w:val="24"/>
        </w:rPr>
        <w:t>lahko nalepite v zvezke</w:t>
      </w:r>
      <w:r w:rsidR="00E32A59">
        <w:rPr>
          <w:rFonts w:ascii="Arial" w:hAnsi="Arial" w:cs="Arial"/>
          <w:sz w:val="24"/>
          <w:szCs w:val="24"/>
        </w:rPr>
        <w:t>, če želite.</w:t>
      </w:r>
      <w:r w:rsidR="00C436D7">
        <w:rPr>
          <w:rFonts w:ascii="Arial" w:hAnsi="Arial" w:cs="Arial"/>
          <w:sz w:val="24"/>
          <w:szCs w:val="24"/>
        </w:rPr>
        <w:t xml:space="preserve"> NE prepisujte, dovolj je, da preberete</w:t>
      </w:r>
      <w:r w:rsidR="00AD1AF9">
        <w:rPr>
          <w:rFonts w:ascii="Arial" w:hAnsi="Arial" w:cs="Arial"/>
          <w:sz w:val="24"/>
          <w:szCs w:val="24"/>
        </w:rPr>
        <w:t xml:space="preserve"> – za to, da boste ustrezno rešili v DZ boste tako in tako morali natančno brati </w:t>
      </w:r>
      <w:r w:rsidR="00AD1AF9" w:rsidRPr="00AD1AF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AD1AF9">
        <w:rPr>
          <w:rFonts w:ascii="Arial" w:hAnsi="Arial" w:cs="Arial"/>
          <w:sz w:val="24"/>
          <w:szCs w:val="24"/>
        </w:rPr>
        <w:t xml:space="preserve">. </w:t>
      </w:r>
      <w:r w:rsidR="00AD67B6">
        <w:rPr>
          <w:rFonts w:ascii="Arial" w:hAnsi="Arial" w:cs="Arial"/>
          <w:sz w:val="24"/>
          <w:szCs w:val="24"/>
        </w:rPr>
        <w:t>Rešujte sproti, tako bo najlažje.</w:t>
      </w:r>
      <w:r w:rsidR="00E32A59">
        <w:rPr>
          <w:rFonts w:ascii="Arial" w:hAnsi="Arial" w:cs="Arial"/>
          <w:sz w:val="24"/>
          <w:szCs w:val="24"/>
        </w:rPr>
        <w:t xml:space="preserve"> Pripravila pa sem vam tudi vodeno razlago z vprašanji.</w:t>
      </w:r>
      <w:r w:rsidR="00984D3B">
        <w:rPr>
          <w:rFonts w:ascii="Arial" w:hAnsi="Arial" w:cs="Arial"/>
          <w:sz w:val="24"/>
          <w:szCs w:val="24"/>
        </w:rPr>
        <w:t xml:space="preserve"> Pomembnejše podatke sem obarvala ali odebelila tisk.</w:t>
      </w:r>
      <w:bookmarkStart w:id="0" w:name="_GoBack"/>
      <w:bookmarkEnd w:id="0"/>
    </w:p>
    <w:p w:rsidR="00AD67B6" w:rsidRDefault="00AD67B6" w:rsidP="008D46AE">
      <w:pPr>
        <w:spacing w:line="360" w:lineRule="auto"/>
        <w:jc w:val="both"/>
        <w:rPr>
          <w:rFonts w:ascii="Arial" w:hAnsi="Arial" w:cs="Arial"/>
          <w:sz w:val="24"/>
          <w:szCs w:val="24"/>
        </w:rPr>
      </w:pPr>
      <w:r>
        <w:rPr>
          <w:rFonts w:ascii="Arial" w:hAnsi="Arial" w:cs="Arial"/>
          <w:sz w:val="24"/>
          <w:szCs w:val="24"/>
        </w:rPr>
        <w:t>Veselo na delo!</w:t>
      </w:r>
    </w:p>
    <w:p w:rsidR="006B04C0" w:rsidRPr="00AA6E25" w:rsidRDefault="00DF4FFF" w:rsidP="00DF4FFF">
      <w:pPr>
        <w:pStyle w:val="Odstavekseznama"/>
        <w:numPr>
          <w:ilvl w:val="0"/>
          <w:numId w:val="8"/>
        </w:numPr>
        <w:spacing w:line="360" w:lineRule="auto"/>
        <w:jc w:val="both"/>
        <w:rPr>
          <w:rFonts w:ascii="Arial" w:hAnsi="Arial" w:cs="Arial"/>
          <w:b/>
          <w:i/>
          <w:sz w:val="24"/>
          <w:szCs w:val="24"/>
        </w:rPr>
      </w:pPr>
      <w:r w:rsidRPr="00AA6E25">
        <w:rPr>
          <w:rFonts w:ascii="Arial" w:hAnsi="Arial" w:cs="Arial"/>
          <w:b/>
          <w:i/>
          <w:sz w:val="24"/>
          <w:szCs w:val="24"/>
        </w:rPr>
        <w:t>Oglej si spodnje fotografije in razmisli o postavljenih vprašanjih.</w:t>
      </w:r>
    </w:p>
    <w:p w:rsidR="006B04C0" w:rsidRDefault="006B04C0" w:rsidP="008D46AE">
      <w:pPr>
        <w:spacing w:line="360" w:lineRule="auto"/>
        <w:jc w:val="both"/>
        <w:rPr>
          <w:rFonts w:ascii="Arial" w:hAnsi="Arial" w:cs="Arial"/>
          <w:sz w:val="24"/>
          <w:szCs w:val="24"/>
        </w:rPr>
      </w:pPr>
    </w:p>
    <w:p w:rsidR="006B04C0" w:rsidRPr="00DF4FFF" w:rsidRDefault="006B04C0" w:rsidP="008D46AE">
      <w:pPr>
        <w:spacing w:line="360" w:lineRule="auto"/>
        <w:jc w:val="both"/>
        <w:rPr>
          <w:rFonts w:ascii="Arial" w:hAnsi="Arial" w:cs="Arial"/>
          <w:sz w:val="24"/>
          <w:szCs w:val="24"/>
        </w:rPr>
      </w:pPr>
      <w:r>
        <w:rPr>
          <w:noProof/>
        </w:rPr>
        <w:drawing>
          <wp:inline distT="0" distB="0" distL="0" distR="0" wp14:anchorId="1AE4B952" wp14:editId="2D5B646A">
            <wp:extent cx="1035685" cy="134984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62945" cy="1385370"/>
                    </a:xfrm>
                    <a:prstGeom prst="rect">
                      <a:avLst/>
                    </a:prstGeom>
                  </pic:spPr>
                </pic:pic>
              </a:graphicData>
            </a:graphic>
          </wp:inline>
        </w:drawing>
      </w:r>
      <w:r w:rsidR="00DF4FFF">
        <w:t xml:space="preserve">   </w:t>
      </w:r>
      <w:r>
        <w:t xml:space="preserve">Vir: </w:t>
      </w:r>
      <w:hyperlink r:id="rId6" w:history="1">
        <w:r w:rsidRPr="00F656F4">
          <w:rPr>
            <w:rStyle w:val="Hiperpovezava"/>
          </w:rPr>
          <w:t>https://sl.wikipedia.org/wiki/Pape%C5%BE_Fran%C4%8Di%C5%A1ek</w:t>
        </w:r>
      </w:hyperlink>
    </w:p>
    <w:p w:rsidR="006B04C0" w:rsidRPr="00AA6E25" w:rsidRDefault="006B04C0" w:rsidP="00AA6E25">
      <w:pPr>
        <w:pStyle w:val="Odstavekseznama"/>
        <w:numPr>
          <w:ilvl w:val="0"/>
          <w:numId w:val="8"/>
        </w:numPr>
        <w:spacing w:line="360" w:lineRule="auto"/>
        <w:jc w:val="both"/>
        <w:rPr>
          <w:rFonts w:ascii="Arial" w:hAnsi="Arial" w:cs="Arial"/>
          <w:i/>
          <w:sz w:val="24"/>
          <w:szCs w:val="24"/>
        </w:rPr>
      </w:pPr>
      <w:r w:rsidRPr="00AA6E25">
        <w:rPr>
          <w:rFonts w:ascii="Arial" w:hAnsi="Arial" w:cs="Arial"/>
          <w:i/>
          <w:sz w:val="24"/>
          <w:szCs w:val="24"/>
        </w:rPr>
        <w:t xml:space="preserve">Ali prepoznaš osebo na sliki? Ali mogoče že veš, katero </w:t>
      </w:r>
      <w:r w:rsidR="00A078D6" w:rsidRPr="00AA6E25">
        <w:rPr>
          <w:rFonts w:ascii="Arial" w:hAnsi="Arial" w:cs="Arial"/>
          <w:i/>
          <w:sz w:val="24"/>
          <w:szCs w:val="24"/>
        </w:rPr>
        <w:t>religijo predstavlja ta oseba?</w:t>
      </w:r>
    </w:p>
    <w:p w:rsidR="00A078D6" w:rsidRPr="000C7055" w:rsidRDefault="00D86E7D" w:rsidP="00AA6E25">
      <w:pPr>
        <w:pStyle w:val="Odstavekseznama"/>
        <w:numPr>
          <w:ilvl w:val="0"/>
          <w:numId w:val="8"/>
        </w:numPr>
        <w:spacing w:line="360" w:lineRule="auto"/>
        <w:jc w:val="both"/>
        <w:rPr>
          <w:rFonts w:ascii="Arial" w:hAnsi="Arial" w:cs="Arial"/>
          <w:i/>
          <w:sz w:val="24"/>
          <w:szCs w:val="24"/>
        </w:rPr>
      </w:pPr>
      <w:r w:rsidRPr="000C7055">
        <w:rPr>
          <w:rFonts w:ascii="Arial" w:hAnsi="Arial" w:cs="Arial"/>
          <w:i/>
          <w:sz w:val="24"/>
          <w:szCs w:val="24"/>
        </w:rPr>
        <w:t>Oglej si sliko s hrano. Mogoče veš, ob katerem prazniku se uživa v takšni kombinaciji? Namig: Letos jo praznujemo aprila, vedno na ponedeljek, ki je tudi dela pro</w:t>
      </w:r>
      <w:r w:rsidR="00DF4FFF" w:rsidRPr="000C7055">
        <w:rPr>
          <w:rFonts w:ascii="Arial" w:hAnsi="Arial" w:cs="Arial"/>
          <w:i/>
          <w:sz w:val="24"/>
          <w:szCs w:val="24"/>
        </w:rPr>
        <w:t>s</w:t>
      </w:r>
      <w:r w:rsidRPr="000C7055">
        <w:rPr>
          <w:rFonts w:ascii="Arial" w:hAnsi="Arial" w:cs="Arial"/>
          <w:i/>
          <w:sz w:val="24"/>
          <w:szCs w:val="24"/>
        </w:rPr>
        <w:t xml:space="preserve">ti dan. </w:t>
      </w:r>
      <w:r w:rsidRPr="00D86E7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DF4FFF" w:rsidRDefault="00DF4FFF" w:rsidP="00A078D6">
      <w:pPr>
        <w:spacing w:line="360" w:lineRule="auto"/>
        <w:jc w:val="both"/>
        <w:rPr>
          <w:rFonts w:ascii="Arial" w:hAnsi="Arial" w:cs="Arial"/>
          <w:i/>
          <w:sz w:val="24"/>
          <w:szCs w:val="24"/>
        </w:rPr>
      </w:pPr>
      <w:r>
        <w:rPr>
          <w:noProof/>
        </w:rPr>
        <w:drawing>
          <wp:inline distT="0" distB="0" distL="0" distR="0" wp14:anchorId="6B8439F6" wp14:editId="38874962">
            <wp:extent cx="2373630" cy="1834906"/>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4724" cy="1858943"/>
                    </a:xfrm>
                    <a:prstGeom prst="rect">
                      <a:avLst/>
                    </a:prstGeom>
                  </pic:spPr>
                </pic:pic>
              </a:graphicData>
            </a:graphic>
          </wp:inline>
        </w:drawing>
      </w:r>
      <w:r w:rsidR="000C7055">
        <w:rPr>
          <w:rFonts w:ascii="Arial" w:hAnsi="Arial" w:cs="Arial"/>
          <w:i/>
          <w:sz w:val="24"/>
          <w:szCs w:val="24"/>
        </w:rPr>
        <w:t xml:space="preserve">                          </w:t>
      </w:r>
      <w:r>
        <w:rPr>
          <w:rFonts w:ascii="Arial" w:hAnsi="Arial" w:cs="Arial"/>
          <w:i/>
          <w:sz w:val="24"/>
          <w:szCs w:val="24"/>
        </w:rPr>
        <w:t xml:space="preserve">  </w:t>
      </w:r>
      <w:r>
        <w:rPr>
          <w:noProof/>
        </w:rPr>
        <w:drawing>
          <wp:inline distT="0" distB="0" distL="0" distR="0" wp14:anchorId="16D7E3F9" wp14:editId="7F81FFC5">
            <wp:extent cx="1783080" cy="1835087"/>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2987" cy="1855574"/>
                    </a:xfrm>
                    <a:prstGeom prst="rect">
                      <a:avLst/>
                    </a:prstGeom>
                  </pic:spPr>
                </pic:pic>
              </a:graphicData>
            </a:graphic>
          </wp:inline>
        </w:drawing>
      </w:r>
    </w:p>
    <w:p w:rsidR="00DF4FFF" w:rsidRDefault="00DF4FFF" w:rsidP="00A078D6">
      <w:pPr>
        <w:spacing w:line="360" w:lineRule="auto"/>
        <w:jc w:val="both"/>
        <w:rPr>
          <w:rFonts w:ascii="Arial" w:hAnsi="Arial" w:cs="Arial"/>
          <w:i/>
          <w:sz w:val="24"/>
          <w:szCs w:val="24"/>
        </w:rPr>
      </w:pPr>
      <w:r>
        <w:t xml:space="preserve">Vir: </w:t>
      </w:r>
      <w:hyperlink r:id="rId9" w:history="1">
        <w:r w:rsidRPr="00F656F4">
          <w:rPr>
            <w:rStyle w:val="Hiperpovezava"/>
          </w:rPr>
          <w:t>https://sl.m.wikipedia.org/wiki/Slika:Velikonocni_zegen.jpg</w:t>
        </w:r>
      </w:hyperlink>
      <w:r w:rsidR="00A044D7">
        <w:t xml:space="preserve">  </w:t>
      </w:r>
      <w:r w:rsidRPr="000C7055">
        <w:rPr>
          <w:rFonts w:ascii="Arial" w:hAnsi="Arial" w:cs="Arial"/>
          <w:sz w:val="24"/>
        </w:rPr>
        <w:t xml:space="preserve">in naši </w:t>
      </w:r>
      <w:r w:rsidR="000C7055" w:rsidRPr="000C7055">
        <w:rPr>
          <w:rFonts w:ascii="Arial" w:hAnsi="Arial" w:cs="Arial"/>
          <w:sz w:val="24"/>
        </w:rPr>
        <w:t xml:space="preserve">lanski, </w:t>
      </w:r>
      <w:r w:rsidRPr="000C7055">
        <w:rPr>
          <w:rFonts w:ascii="Arial" w:hAnsi="Arial" w:cs="Arial"/>
          <w:sz w:val="24"/>
        </w:rPr>
        <w:t xml:space="preserve">domači </w:t>
      </w:r>
      <w:r w:rsidR="00A044D7">
        <w:rPr>
          <w:rFonts w:ascii="Arial" w:hAnsi="Arial" w:cs="Arial"/>
          <w:sz w:val="24"/>
        </w:rPr>
        <w:t xml:space="preserve">- </w:t>
      </w:r>
      <w:r w:rsidRPr="000C7055">
        <w:rPr>
          <w:rFonts w:ascii="Arial" w:hAnsi="Arial" w:cs="Arial"/>
          <w:sz w:val="24"/>
        </w:rPr>
        <w:t xml:space="preserve">pirhi </w:t>
      </w:r>
      <w:r w:rsidRPr="000C7055">
        <w:rPr>
          <mc:AlternateContent>
            <mc:Choice Requires="w16se">
              <w:rFonts w:ascii="Arial" w:hAnsi="Arial" w:cs="Arial"/>
            </mc:Choic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p>
    <w:p w:rsidR="00A078D6" w:rsidRDefault="00A078D6" w:rsidP="00A078D6">
      <w:pPr>
        <w:spacing w:line="360" w:lineRule="auto"/>
        <w:jc w:val="both"/>
        <w:rPr>
          <w:rFonts w:ascii="Arial" w:hAnsi="Arial" w:cs="Arial"/>
          <w:i/>
          <w:sz w:val="24"/>
          <w:szCs w:val="24"/>
        </w:rPr>
      </w:pPr>
      <w:r>
        <w:rPr>
          <w:noProof/>
        </w:rPr>
        <w:lastRenderedPageBreak/>
        <w:drawing>
          <wp:inline distT="0" distB="0" distL="0" distR="0" wp14:anchorId="353520E1" wp14:editId="176A9442">
            <wp:extent cx="1889703" cy="2050583"/>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9703" cy="2050583"/>
                    </a:xfrm>
                    <a:prstGeom prst="rect">
                      <a:avLst/>
                    </a:prstGeom>
                  </pic:spPr>
                </pic:pic>
              </a:graphicData>
            </a:graphic>
          </wp:inline>
        </w:drawing>
      </w:r>
      <w:r>
        <w:rPr>
          <w:rFonts w:ascii="Arial" w:hAnsi="Arial" w:cs="Arial"/>
          <w:i/>
          <w:sz w:val="24"/>
          <w:szCs w:val="24"/>
        </w:rPr>
        <w:t xml:space="preserve">  </w:t>
      </w:r>
    </w:p>
    <w:p w:rsidR="00A078D6" w:rsidRDefault="00A078D6" w:rsidP="00A078D6">
      <w:pPr>
        <w:spacing w:line="360" w:lineRule="auto"/>
        <w:jc w:val="both"/>
      </w:pPr>
      <w:r>
        <w:t>Vir:</w:t>
      </w:r>
      <w:hyperlink r:id="rId11" w:history="1">
        <w:r w:rsidR="00DF4FFF" w:rsidRPr="00F656F4">
          <w:rPr>
            <w:rStyle w:val="Hiperpovezava"/>
          </w:rPr>
          <w:t>https://upload.wikimedia.org/wikipedia/commons/8/8e/Velika_no%C4%8D_-_jedila_hren_%C5%A1unka_pirhi_potica.jpg</w:t>
        </w:r>
      </w:hyperlink>
    </w:p>
    <w:p w:rsidR="00DF4FFF" w:rsidRPr="000C7055" w:rsidRDefault="00DF4FFF" w:rsidP="00A078D6">
      <w:pPr>
        <w:spacing w:line="360" w:lineRule="auto"/>
        <w:jc w:val="both"/>
        <w:rPr>
          <w:rFonts w:ascii="Arial" w:hAnsi="Arial" w:cs="Arial"/>
          <w:sz w:val="24"/>
          <w:szCs w:val="24"/>
        </w:rPr>
      </w:pPr>
      <w:r w:rsidRPr="000C7055">
        <w:rPr>
          <w:rFonts w:ascii="Arial" w:hAnsi="Arial" w:cs="Arial"/>
          <w:i/>
          <w:sz w:val="24"/>
          <w:szCs w:val="24"/>
        </w:rPr>
        <w:t xml:space="preserve">Če si prej ugotavljal, kaj se skriva v pokriti košari zgoraj … Vse, kar je na mizi </w:t>
      </w:r>
      <w:r w:rsidRPr="000C7055">
        <w:rPr>
          <mc:AlternateContent>
            <mc:Choice Requires="w16se">
              <w:rFonts w:ascii="Arial" w:hAnsi="Arial" w:cs="Arial"/>
            </mc:Choice>
            <mc:Fallback>
              <w:rFonts w:ascii="Segoe UI Emoji" w:eastAsia="Segoe UI Emoji" w:hAnsi="Segoe UI Emoji" w:cs="Segoe UI Emoji"/>
            </mc:Fallback>
          </mc:AlternateContent>
          <w:i/>
          <w:sz w:val="24"/>
          <w:szCs w:val="24"/>
        </w:rPr>
        <mc:AlternateContent>
          <mc:Choice Requires="w16se">
            <w16se:symEx w16se:font="Segoe UI Emoji" w16se:char="1F60A"/>
          </mc:Choice>
          <mc:Fallback>
            <w:t>😊</w:t>
          </mc:Fallback>
        </mc:AlternateContent>
      </w:r>
      <w:r w:rsidRPr="000C7055">
        <w:rPr>
          <w:rFonts w:ascii="Arial" w:hAnsi="Arial" w:cs="Arial"/>
          <w:sz w:val="24"/>
          <w:szCs w:val="24"/>
        </w:rPr>
        <w:t>.</w:t>
      </w:r>
    </w:p>
    <w:p w:rsidR="00A078D6" w:rsidRPr="00786FFC" w:rsidRDefault="00D86E7D" w:rsidP="00AA6E25">
      <w:pPr>
        <w:pStyle w:val="Odstavekseznama"/>
        <w:numPr>
          <w:ilvl w:val="0"/>
          <w:numId w:val="8"/>
        </w:numPr>
        <w:spacing w:line="360" w:lineRule="auto"/>
        <w:jc w:val="both"/>
        <w:rPr>
          <w:rFonts w:ascii="Arial" w:hAnsi="Arial" w:cs="Arial"/>
          <w:i/>
          <w:sz w:val="24"/>
          <w:szCs w:val="24"/>
        </w:rPr>
      </w:pPr>
      <w:r w:rsidRPr="00A044D7">
        <w:rPr>
          <w:rFonts w:ascii="Arial" w:hAnsi="Arial" w:cs="Arial"/>
          <w:i/>
          <w:sz w:val="24"/>
          <w:szCs w:val="24"/>
        </w:rPr>
        <w:t>Katere praznike praznujejo kristjani?</w:t>
      </w:r>
      <w:r w:rsidRPr="00A044D7">
        <w:rPr>
          <w:rFonts w:ascii="Arial" w:hAnsi="Arial" w:cs="Arial"/>
          <w:i/>
          <w:sz w:val="24"/>
          <w:szCs w:val="24"/>
        </w:rPr>
        <w:t xml:space="preserve"> </w:t>
      </w:r>
      <w:r w:rsidR="00A044D7">
        <w:rPr>
          <w:rFonts w:ascii="Arial" w:hAnsi="Arial" w:cs="Arial"/>
          <w:i/>
          <w:sz w:val="24"/>
          <w:szCs w:val="24"/>
        </w:rPr>
        <w:t>Znaš kakšnega poimenovati?</w:t>
      </w:r>
    </w:p>
    <w:p w:rsidR="00A078D6" w:rsidRPr="00786FFC" w:rsidRDefault="00A078D6" w:rsidP="00A078D6">
      <w:pPr>
        <w:spacing w:line="360" w:lineRule="auto"/>
        <w:jc w:val="both"/>
        <w:rPr>
          <w:rFonts w:ascii="Arial" w:hAnsi="Arial" w:cs="Arial"/>
          <w:i/>
          <w:sz w:val="24"/>
          <w:szCs w:val="24"/>
        </w:rPr>
      </w:pPr>
      <w:r>
        <w:rPr>
          <w:noProof/>
        </w:rPr>
        <w:drawing>
          <wp:inline distT="0" distB="0" distL="0" distR="0" wp14:anchorId="6C053398" wp14:editId="64EE8161">
            <wp:extent cx="1965960" cy="135463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4198" cy="1367198"/>
                    </a:xfrm>
                    <a:prstGeom prst="rect">
                      <a:avLst/>
                    </a:prstGeom>
                  </pic:spPr>
                </pic:pic>
              </a:graphicData>
            </a:graphic>
          </wp:inline>
        </w:drawing>
      </w:r>
      <w:r>
        <w:t xml:space="preserve">Vir: </w:t>
      </w:r>
      <w:hyperlink r:id="rId13" w:history="1">
        <w:r w:rsidRPr="00F656F4">
          <w:rPr>
            <w:rStyle w:val="Hiperpovezava"/>
          </w:rPr>
          <w:t>https://www.hippopx.com/hr/christmas-crib-figures-mary-and-joseph-jesus-figure-crib-child-christmas-261931</w:t>
        </w:r>
      </w:hyperlink>
    </w:p>
    <w:p w:rsidR="00A078D6" w:rsidRPr="00786FFC" w:rsidRDefault="00D86E7D" w:rsidP="00AA6E25">
      <w:pPr>
        <w:pStyle w:val="Odstavekseznama"/>
        <w:numPr>
          <w:ilvl w:val="0"/>
          <w:numId w:val="8"/>
        </w:numPr>
        <w:spacing w:line="360" w:lineRule="auto"/>
        <w:jc w:val="both"/>
        <w:rPr>
          <w:rFonts w:ascii="Arial" w:hAnsi="Arial" w:cs="Arial"/>
          <w:i/>
          <w:sz w:val="24"/>
          <w:szCs w:val="24"/>
        </w:rPr>
      </w:pPr>
      <w:r w:rsidRPr="00786FFC">
        <w:rPr>
          <w:rFonts w:ascii="Arial" w:hAnsi="Arial" w:cs="Arial"/>
          <w:i/>
          <w:sz w:val="24"/>
          <w:szCs w:val="24"/>
        </w:rPr>
        <w:t>Že mogoče veš, k</w:t>
      </w:r>
      <w:r w:rsidRPr="00786FFC">
        <w:rPr>
          <w:rFonts w:ascii="Arial" w:hAnsi="Arial" w:cs="Arial"/>
          <w:i/>
          <w:sz w:val="24"/>
          <w:szCs w:val="24"/>
        </w:rPr>
        <w:t>do velja za njenega začetnika</w:t>
      </w:r>
      <w:r w:rsidR="00786FFC" w:rsidRPr="00786FFC">
        <w:rPr>
          <w:rFonts w:ascii="Arial" w:hAnsi="Arial" w:cs="Arial"/>
          <w:i/>
          <w:sz w:val="24"/>
          <w:szCs w:val="24"/>
        </w:rPr>
        <w:t>, za začetnika religije, ki jo bomo spoznali</w:t>
      </w:r>
      <w:r w:rsidRPr="00786FFC">
        <w:rPr>
          <w:rFonts w:ascii="Arial" w:hAnsi="Arial" w:cs="Arial"/>
          <w:i/>
          <w:sz w:val="24"/>
          <w:szCs w:val="24"/>
        </w:rPr>
        <w:t>?</w:t>
      </w:r>
    </w:p>
    <w:p w:rsidR="00A078D6" w:rsidRDefault="00A078D6" w:rsidP="00A078D6">
      <w:pPr>
        <w:spacing w:line="360" w:lineRule="auto"/>
        <w:jc w:val="both"/>
        <w:rPr>
          <w:rFonts w:ascii="Arial" w:hAnsi="Arial" w:cs="Arial"/>
          <w:i/>
          <w:sz w:val="24"/>
        </w:rPr>
      </w:pPr>
      <w:r>
        <w:rPr>
          <w:noProof/>
        </w:rPr>
        <w:drawing>
          <wp:inline distT="0" distB="0" distL="0" distR="0" wp14:anchorId="666EF914" wp14:editId="79ECEC7B">
            <wp:extent cx="1797370" cy="11477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7823" cy="1167171"/>
                    </a:xfrm>
                    <a:prstGeom prst="rect">
                      <a:avLst/>
                    </a:prstGeom>
                  </pic:spPr>
                </pic:pic>
              </a:graphicData>
            </a:graphic>
          </wp:inline>
        </w:drawing>
      </w:r>
      <w:r w:rsidR="00786FFC">
        <w:rPr>
          <w:rFonts w:ascii="Arial" w:hAnsi="Arial" w:cs="Arial"/>
          <w:i/>
          <w:sz w:val="24"/>
          <w:szCs w:val="24"/>
        </w:rPr>
        <w:t xml:space="preserve"> </w:t>
      </w:r>
      <w:r>
        <w:t xml:space="preserve">Vir: </w:t>
      </w:r>
      <w:hyperlink r:id="rId15" w:history="1">
        <w:r w:rsidRPr="00F656F4">
          <w:rPr>
            <w:rStyle w:val="Hiperpovezava"/>
          </w:rPr>
          <w:t>https://www.hippopx.com/hr/playmobil-christmas-story-herberg-seeking-christmas-maria-joseph-josef-257796</w:t>
        </w:r>
      </w:hyperlink>
      <w:r w:rsidR="00786FFC">
        <w:t xml:space="preserve">  (</w:t>
      </w:r>
      <w:r w:rsidR="00786FFC" w:rsidRPr="00786FFC">
        <w:rPr>
          <w:rFonts w:ascii="Arial" w:hAnsi="Arial" w:cs="Arial"/>
          <w:i/>
          <w:sz w:val="24"/>
        </w:rPr>
        <w:t xml:space="preserve">Lego jaslice </w:t>
      </w:r>
      <w:r w:rsidR="00786FFC" w:rsidRPr="00786FFC">
        <w:rPr>
          <mc:AlternateContent>
            <mc:Choice Requires="w16se">
              <w:rFonts w:ascii="Arial" w:hAnsi="Arial" w:cs="Arial"/>
            </mc:Choice>
            <mc:Fallback>
              <w:rFonts w:ascii="Segoe UI Emoji" w:eastAsia="Segoe UI Emoji" w:hAnsi="Segoe UI Emoji" w:cs="Segoe UI Emoji"/>
            </mc:Fallback>
          </mc:AlternateContent>
          <w:i/>
          <w:sz w:val="24"/>
        </w:rPr>
        <mc:AlternateContent>
          <mc:Choice Requires="w16se">
            <w16se:symEx w16se:font="Segoe UI Emoji" w16se:char="1F60A"/>
          </mc:Choice>
          <mc:Fallback>
            <w:t>😊</w:t>
          </mc:Fallback>
        </mc:AlternateContent>
      </w:r>
      <w:r w:rsidR="00786FFC" w:rsidRPr="00786FFC">
        <w:rPr>
          <w:rFonts w:ascii="Arial" w:hAnsi="Arial" w:cs="Arial"/>
          <w:i/>
          <w:sz w:val="24"/>
        </w:rPr>
        <w:t>).</w:t>
      </w:r>
    </w:p>
    <w:p w:rsidR="00984D3B" w:rsidRDefault="00984D3B" w:rsidP="00A078D6">
      <w:pPr>
        <w:spacing w:line="360" w:lineRule="auto"/>
        <w:jc w:val="both"/>
        <w:rPr>
          <w:rFonts w:ascii="Arial" w:hAnsi="Arial" w:cs="Arial"/>
          <w:i/>
          <w:sz w:val="24"/>
          <w:szCs w:val="24"/>
        </w:rPr>
      </w:pPr>
    </w:p>
    <w:p w:rsidR="00984D3B" w:rsidRDefault="00984D3B" w:rsidP="00A078D6">
      <w:pPr>
        <w:spacing w:line="360" w:lineRule="auto"/>
        <w:jc w:val="both"/>
        <w:rPr>
          <w:rFonts w:ascii="Arial" w:hAnsi="Arial" w:cs="Arial"/>
          <w:i/>
          <w:sz w:val="24"/>
          <w:szCs w:val="24"/>
        </w:rPr>
      </w:pPr>
    </w:p>
    <w:p w:rsidR="00984D3B" w:rsidRPr="00A078D6" w:rsidRDefault="00984D3B" w:rsidP="00A078D6">
      <w:pPr>
        <w:spacing w:line="360" w:lineRule="auto"/>
        <w:jc w:val="both"/>
        <w:rPr>
          <w:rFonts w:ascii="Arial" w:hAnsi="Arial" w:cs="Arial"/>
          <w:i/>
          <w:sz w:val="24"/>
          <w:szCs w:val="24"/>
        </w:rPr>
      </w:pPr>
    </w:p>
    <w:p w:rsidR="006B04C0" w:rsidRPr="00984D3B" w:rsidRDefault="006B04C0" w:rsidP="00984D3B">
      <w:pPr>
        <w:pStyle w:val="Odstavekseznama"/>
        <w:numPr>
          <w:ilvl w:val="0"/>
          <w:numId w:val="8"/>
        </w:numPr>
        <w:spacing w:line="360" w:lineRule="auto"/>
        <w:jc w:val="both"/>
        <w:rPr>
          <w:rFonts w:ascii="Arial" w:hAnsi="Arial" w:cs="Arial"/>
          <w:b/>
          <w:i/>
          <w:sz w:val="28"/>
          <w:szCs w:val="24"/>
        </w:rPr>
      </w:pPr>
      <w:r w:rsidRPr="00984D3B">
        <w:rPr>
          <w:rFonts w:ascii="Arial" w:hAnsi="Arial" w:cs="Arial"/>
          <w:b/>
          <w:i/>
          <w:sz w:val="28"/>
          <w:szCs w:val="24"/>
        </w:rPr>
        <w:lastRenderedPageBreak/>
        <w:t>Preberi besedilo.</w:t>
      </w:r>
    </w:p>
    <w:p w:rsidR="008D46AE" w:rsidRPr="008D46AE" w:rsidRDefault="008D46AE" w:rsidP="008D46AE">
      <w:pPr>
        <w:spacing w:line="360" w:lineRule="auto"/>
        <w:jc w:val="center"/>
        <w:rPr>
          <w:rFonts w:ascii="Arial" w:hAnsi="Arial" w:cs="Arial"/>
          <w:b/>
          <w:sz w:val="24"/>
          <w:szCs w:val="24"/>
        </w:rPr>
      </w:pPr>
      <w:r w:rsidRPr="008D46AE">
        <w:rPr>
          <w:rFonts w:ascii="Arial" w:hAnsi="Arial" w:cs="Arial"/>
          <w:b/>
          <w:sz w:val="24"/>
          <w:szCs w:val="24"/>
        </w:rPr>
        <w:t>KRŠČANSTVO</w:t>
      </w:r>
    </w:p>
    <w:p w:rsidR="00786FFC" w:rsidRPr="008D46AE" w:rsidRDefault="00DB6131" w:rsidP="008D46AE">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Krščanstvo je religija kristjanov. Ti verujejo v nauke človeka imenovanega Jezus ali Kristus. Za kristjane je Jezus Božji sin, Bog v človeški podobi. Kristjani verjamejo, da je Jezus prišel na Zemljo, da bi odrešil ljudi od njihovih slabih del. Skozi zgodbe njegovega življenja spoznamo, da je Kristus trpel za ljudstvo in žrtvoval svoje življenje. Krščanstvo je nastalo na današnjem ozemlju Izraela, zdaj pa je razširjeno skoraj po vsem svetu in je največja svetovna religija.</w:t>
      </w:r>
    </w:p>
    <w:p w:rsidR="008D46AE" w:rsidRDefault="008D46AE" w:rsidP="008D46AE">
      <w:pPr>
        <w:spacing w:line="360" w:lineRule="auto"/>
        <w:jc w:val="both"/>
        <w:rPr>
          <w:rFonts w:ascii="Arial" w:hAnsi="Arial" w:cs="Arial"/>
          <w:sz w:val="24"/>
          <w:szCs w:val="24"/>
        </w:rPr>
      </w:pPr>
      <w:r w:rsidRPr="008D46AE">
        <w:rPr>
          <w:rFonts w:ascii="Arial" w:eastAsiaTheme="majorEastAsia" w:hAnsi="Arial" w:cs="Arial"/>
          <w:color w:val="2E74B5" w:themeColor="accent1" w:themeShade="BF"/>
          <w:sz w:val="24"/>
          <w:szCs w:val="24"/>
        </w:rPr>
        <w:t xml:space="preserve"> </w:t>
      </w:r>
      <w:r w:rsidR="00DB6131">
        <w:rPr>
          <w:rFonts w:ascii="Arial" w:hAnsi="Arial" w:cs="Arial"/>
          <w:sz w:val="24"/>
          <w:szCs w:val="24"/>
        </w:rPr>
        <w:t xml:space="preserve"> </w:t>
      </w:r>
      <w:r w:rsidRPr="008D46AE">
        <w:rPr>
          <w:rFonts w:ascii="Arial" w:hAnsi="Arial" w:cs="Arial"/>
          <w:sz w:val="24"/>
          <w:szCs w:val="24"/>
        </w:rPr>
        <w:t xml:space="preserve">Krščanstvo temelji na verovanju, da je judovski pridigar Jezus odrešenik sveta. Zgodnje krščanstvo se je naslanjalo na razširjanju takrat judovska mesijanska pričakovanja. Nekaj jih je verjelo o vojaškem, političnem voditelju, ampak krščanstvo v Jezusu ni videlo rešitelja. Po krščanskem izročilu je on obljubljal Božje kraljestvo (»kraljestvo ni od tega sveta«), bil je predstavljen kot rešitelj ljudstva (odrešenik) v smislu rešitelja greha. Vso krščanstvo temelji na zapisih življenja Jezusa, njegovih čudežih in trpljenju. </w:t>
      </w:r>
    </w:p>
    <w:p w:rsidR="00AA6E25" w:rsidRPr="00AA6E25" w:rsidRDefault="00AA6E25" w:rsidP="00AA6E25">
      <w:pPr>
        <w:pStyle w:val="Odstavekseznama"/>
        <w:numPr>
          <w:ilvl w:val="0"/>
          <w:numId w:val="8"/>
        </w:numPr>
        <w:spacing w:line="276" w:lineRule="auto"/>
        <w:jc w:val="both"/>
        <w:rPr>
          <w:rFonts w:ascii="Arial" w:hAnsi="Arial" w:cs="Arial"/>
          <w:b/>
          <w:i/>
          <w:sz w:val="24"/>
          <w:szCs w:val="24"/>
        </w:rPr>
      </w:pPr>
      <w:r w:rsidRPr="00AA6E25">
        <w:rPr>
          <w:rFonts w:ascii="Arial" w:hAnsi="Arial" w:cs="Arial"/>
          <w:b/>
          <w:i/>
          <w:sz w:val="24"/>
          <w:szCs w:val="24"/>
        </w:rPr>
        <w:t>Katere so značilnosti krščanskega nauka</w:t>
      </w:r>
      <w:r w:rsidRPr="00AA6E25">
        <w:rPr>
          <w:rFonts w:ascii="Arial" w:hAnsi="Arial" w:cs="Arial"/>
          <w:b/>
          <w:i/>
          <w:sz w:val="24"/>
          <w:szCs w:val="24"/>
        </w:rPr>
        <w:t>?</w:t>
      </w:r>
    </w:p>
    <w:p w:rsidR="00AA6E25" w:rsidRPr="00AA6E25" w:rsidRDefault="00AA6E25" w:rsidP="00AA6E25">
      <w:pPr>
        <w:pStyle w:val="Odstavekseznama"/>
        <w:spacing w:line="276" w:lineRule="auto"/>
        <w:jc w:val="both"/>
        <w:rPr>
          <w:rFonts w:ascii="Arial" w:hAnsi="Arial" w:cs="Arial"/>
          <w:i/>
          <w:sz w:val="24"/>
          <w:szCs w:val="24"/>
        </w:rPr>
      </w:pPr>
    </w:p>
    <w:p w:rsidR="008D46AE" w:rsidRPr="008D46AE" w:rsidRDefault="0049227B" w:rsidP="008D46AE">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Zgodnje krščanstvo se je naslanjalo na judovsko tradicijo. Prvotni verniki so bili Judje, ki so pričakovali prihod Mesije (odrešenika</w:t>
      </w:r>
      <w:r w:rsidR="008D46AE" w:rsidRPr="0049227B">
        <w:rPr>
          <w:rFonts w:ascii="Arial" w:hAnsi="Arial" w:cs="Arial"/>
          <w:sz w:val="24"/>
          <w:szCs w:val="24"/>
          <w:highlight w:val="yellow"/>
        </w:rPr>
        <w:t>). Začetnik te vere je bil Jezus Kristus</w:t>
      </w:r>
      <w:r w:rsidR="008D46AE" w:rsidRPr="008D46AE">
        <w:rPr>
          <w:rFonts w:ascii="Arial" w:hAnsi="Arial" w:cs="Arial"/>
          <w:sz w:val="24"/>
          <w:szCs w:val="24"/>
        </w:rPr>
        <w:t xml:space="preserve"> iz Nazareta. Zgledovali so se po hebrejskem Svetem pismu. V grški kulturi se je zgodnje krščanstvo navezovalo na helenizem, ki se je v večini ohranil tudi v rimski kulturi.  Danes to imenujemo antična kultura. Skozi stoletja je prihajalo v krščanski cerkvi do razkolov in tako poznamo tudi anglikance, pravoslavce in protestante. </w:t>
      </w:r>
    </w:p>
    <w:p w:rsidR="008D46AE" w:rsidRPr="0049227B" w:rsidRDefault="008D46AE" w:rsidP="0049227B">
      <w:pPr>
        <w:pStyle w:val="Naslov2"/>
        <w:spacing w:line="360" w:lineRule="auto"/>
        <w:jc w:val="both"/>
        <w:rPr>
          <w:rFonts w:ascii="Arial" w:hAnsi="Arial" w:cs="Arial"/>
          <w:color w:val="FF0000"/>
          <w:sz w:val="24"/>
          <w:szCs w:val="24"/>
        </w:rPr>
      </w:pPr>
      <w:bookmarkStart w:id="1" w:name="_Toc33728575"/>
      <w:r w:rsidRPr="0049227B">
        <w:rPr>
          <w:rFonts w:ascii="Arial" w:hAnsi="Arial" w:cs="Arial"/>
          <w:color w:val="FF0000"/>
          <w:sz w:val="24"/>
          <w:szCs w:val="24"/>
        </w:rPr>
        <w:t>Življenje Jezusa Kristusa</w:t>
      </w:r>
      <w:bookmarkEnd w:id="1"/>
      <w:r w:rsidR="0049227B">
        <w:rPr>
          <w:rFonts w:ascii="Arial" w:hAnsi="Arial" w:cs="Arial"/>
          <w:color w:val="FF0000"/>
          <w:sz w:val="24"/>
          <w:szCs w:val="24"/>
        </w:rPr>
        <w:t xml:space="preserve">. </w:t>
      </w:r>
      <w:r w:rsidRPr="0049227B">
        <w:rPr>
          <w:rFonts w:ascii="Arial" w:hAnsi="Arial" w:cs="Arial"/>
          <w:color w:val="FF0000"/>
          <w:sz w:val="24"/>
          <w:szCs w:val="24"/>
        </w:rPr>
        <w:t>Jezusa Kristusa, drugače imenovanega odrešenik sveta, lahko označimo s tremi značilnostmi:</w:t>
      </w:r>
    </w:p>
    <w:p w:rsidR="008D46AE" w:rsidRPr="0049227B" w:rsidRDefault="008D46AE" w:rsidP="008D46AE">
      <w:pPr>
        <w:numPr>
          <w:ilvl w:val="0"/>
          <w:numId w:val="5"/>
        </w:numPr>
        <w:spacing w:line="360" w:lineRule="auto"/>
        <w:jc w:val="both"/>
        <w:rPr>
          <w:rFonts w:ascii="Arial" w:hAnsi="Arial" w:cs="Arial"/>
          <w:sz w:val="24"/>
          <w:szCs w:val="24"/>
          <w:highlight w:val="yellow"/>
        </w:rPr>
      </w:pPr>
      <w:r w:rsidRPr="0049227B">
        <w:rPr>
          <w:rFonts w:ascii="Arial" w:hAnsi="Arial" w:cs="Arial"/>
          <w:sz w:val="24"/>
          <w:szCs w:val="24"/>
          <w:highlight w:val="yellow"/>
        </w:rPr>
        <w:t>pomagal je ljudem</w:t>
      </w:r>
      <w:r w:rsidR="0049227B" w:rsidRPr="0049227B">
        <w:rPr>
          <w:rFonts w:ascii="Arial" w:hAnsi="Arial" w:cs="Arial"/>
          <w:sz w:val="24"/>
          <w:szCs w:val="24"/>
          <w:highlight w:val="yellow"/>
        </w:rPr>
        <w:t xml:space="preserve"> in</w:t>
      </w:r>
    </w:p>
    <w:p w:rsidR="008D46AE" w:rsidRPr="0049227B" w:rsidRDefault="008D46AE" w:rsidP="008D46AE">
      <w:pPr>
        <w:numPr>
          <w:ilvl w:val="0"/>
          <w:numId w:val="5"/>
        </w:numPr>
        <w:spacing w:line="360" w:lineRule="auto"/>
        <w:jc w:val="both"/>
        <w:rPr>
          <w:rFonts w:ascii="Arial" w:hAnsi="Arial" w:cs="Arial"/>
          <w:sz w:val="24"/>
          <w:szCs w:val="24"/>
          <w:highlight w:val="yellow"/>
        </w:rPr>
      </w:pPr>
      <w:r w:rsidRPr="0049227B">
        <w:rPr>
          <w:rFonts w:ascii="Arial" w:hAnsi="Arial" w:cs="Arial"/>
          <w:sz w:val="24"/>
          <w:szCs w:val="24"/>
          <w:highlight w:val="yellow"/>
        </w:rPr>
        <w:t>opravljal dobra dela,</w:t>
      </w:r>
    </w:p>
    <w:p w:rsidR="008D46AE" w:rsidRPr="0049227B" w:rsidRDefault="008D46AE" w:rsidP="008D46AE">
      <w:pPr>
        <w:numPr>
          <w:ilvl w:val="0"/>
          <w:numId w:val="5"/>
        </w:numPr>
        <w:spacing w:line="360" w:lineRule="auto"/>
        <w:jc w:val="both"/>
        <w:rPr>
          <w:rFonts w:ascii="Arial" w:hAnsi="Arial" w:cs="Arial"/>
          <w:sz w:val="24"/>
          <w:szCs w:val="24"/>
          <w:highlight w:val="yellow"/>
        </w:rPr>
      </w:pPr>
      <w:r w:rsidRPr="0049227B">
        <w:rPr>
          <w:rFonts w:ascii="Arial" w:hAnsi="Arial" w:cs="Arial"/>
          <w:sz w:val="24"/>
          <w:szCs w:val="24"/>
          <w:highlight w:val="yellow"/>
        </w:rPr>
        <w:t>ljudi je učil in jim pridigal o novem verskem nauku.</w:t>
      </w:r>
    </w:p>
    <w:p w:rsidR="0049227B" w:rsidRDefault="008D46AE" w:rsidP="0049227B">
      <w:pPr>
        <w:spacing w:line="360" w:lineRule="auto"/>
        <w:jc w:val="both"/>
        <w:rPr>
          <w:rFonts w:ascii="Arial" w:hAnsi="Arial" w:cs="Arial"/>
          <w:sz w:val="24"/>
          <w:szCs w:val="24"/>
        </w:rPr>
      </w:pPr>
      <w:r w:rsidRPr="008D46AE">
        <w:rPr>
          <w:rFonts w:ascii="Arial" w:hAnsi="Arial" w:cs="Arial"/>
          <w:sz w:val="24"/>
          <w:szCs w:val="24"/>
        </w:rPr>
        <w:lastRenderedPageBreak/>
        <w:t xml:space="preserve">Umrl je okrog l. 30 in ni zapustil nič pisanega, njegov nauk poznamo po tem, kar so o njem napisali drugi. Ohranjeni so </w:t>
      </w:r>
      <w:r w:rsidRPr="0049227B">
        <w:rPr>
          <w:rFonts w:ascii="Arial" w:hAnsi="Arial" w:cs="Arial"/>
          <w:sz w:val="24"/>
          <w:szCs w:val="24"/>
          <w:highlight w:val="yellow"/>
        </w:rPr>
        <w:t>EVANGELIJI,</w:t>
      </w:r>
      <w:r w:rsidRPr="008D46AE">
        <w:rPr>
          <w:rFonts w:ascii="Arial" w:hAnsi="Arial" w:cs="Arial"/>
          <w:sz w:val="24"/>
          <w:szCs w:val="24"/>
        </w:rPr>
        <w:t xml:space="preserve"> ki se imenujejo po  avtorjih (Matej, Marko, Luka, Janez).</w:t>
      </w:r>
    </w:p>
    <w:p w:rsidR="008D46AE" w:rsidRDefault="0049227B" w:rsidP="0049227B">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Krščanstvo so širili Jezusovi učenci (</w:t>
      </w:r>
      <w:r w:rsidR="008D46AE" w:rsidRPr="0049227B">
        <w:rPr>
          <w:rFonts w:ascii="Arial" w:hAnsi="Arial" w:cs="Arial"/>
          <w:sz w:val="24"/>
          <w:szCs w:val="24"/>
          <w:highlight w:val="yellow"/>
        </w:rPr>
        <w:t>12) - APOSTOLI,</w:t>
      </w:r>
      <w:r w:rsidR="008D46AE" w:rsidRPr="008D46AE">
        <w:rPr>
          <w:rFonts w:ascii="Arial" w:hAnsi="Arial" w:cs="Arial"/>
          <w:sz w:val="24"/>
          <w:szCs w:val="24"/>
        </w:rPr>
        <w:t xml:space="preserve"> kasneje trgovci, vojaki…Vera je bila v Rimu prepovedana, ker je nasprotovala trditvi, da je rimski cesar tudi bog. Preganjani, so se prvi kristjani zatekli v </w:t>
      </w:r>
      <w:r w:rsidR="008D46AE" w:rsidRPr="00786FFC">
        <w:rPr>
          <w:rFonts w:ascii="Arial" w:hAnsi="Arial" w:cs="Arial"/>
          <w:sz w:val="24"/>
          <w:szCs w:val="24"/>
          <w:highlight w:val="yellow"/>
        </w:rPr>
        <w:t>katakombe</w:t>
      </w:r>
      <w:r w:rsidR="008D46AE" w:rsidRPr="008D46AE">
        <w:rPr>
          <w:rFonts w:ascii="Arial" w:hAnsi="Arial" w:cs="Arial"/>
          <w:sz w:val="24"/>
          <w:szCs w:val="24"/>
        </w:rPr>
        <w:t xml:space="preserve"> – pod zemljo, kjer so opravljali obrede in pokope.</w:t>
      </w:r>
    </w:p>
    <w:p w:rsidR="00786FFC" w:rsidRPr="00AA6E25" w:rsidRDefault="00786FFC" w:rsidP="00AA6E25">
      <w:pPr>
        <w:pStyle w:val="Odstavekseznama"/>
        <w:numPr>
          <w:ilvl w:val="0"/>
          <w:numId w:val="8"/>
        </w:numPr>
        <w:spacing w:line="276" w:lineRule="auto"/>
        <w:jc w:val="both"/>
        <w:rPr>
          <w:rFonts w:ascii="Arial" w:hAnsi="Arial" w:cs="Arial"/>
          <w:b/>
          <w:i/>
          <w:sz w:val="24"/>
          <w:szCs w:val="24"/>
        </w:rPr>
      </w:pPr>
      <w:r w:rsidRPr="00AA6E25">
        <w:rPr>
          <w:rFonts w:ascii="Arial" w:hAnsi="Arial" w:cs="Arial"/>
          <w:b/>
          <w:i/>
          <w:sz w:val="24"/>
          <w:szCs w:val="24"/>
        </w:rPr>
        <w:t>Kdo so bili apostoli?</w:t>
      </w:r>
    </w:p>
    <w:p w:rsidR="00AA6E25" w:rsidRPr="00AA6E25" w:rsidRDefault="00AA6E25" w:rsidP="00AA6E25">
      <w:pPr>
        <w:pStyle w:val="Odstavekseznama"/>
        <w:spacing w:line="276" w:lineRule="auto"/>
        <w:jc w:val="both"/>
        <w:rPr>
          <w:rFonts w:ascii="Arial" w:hAnsi="Arial" w:cs="Arial"/>
          <w:i/>
          <w:sz w:val="24"/>
          <w:szCs w:val="24"/>
        </w:rPr>
      </w:pPr>
    </w:p>
    <w:p w:rsidR="00AA6E25" w:rsidRDefault="0049227B" w:rsidP="00AA6E25">
      <w:pPr>
        <w:spacing w:line="276"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 xml:space="preserve">Kristjani so v prvih stoletjih bili preganjani, največ s strani cesarjev: Tiberij, Neron, Dioklecijan. </w:t>
      </w:r>
      <w:r w:rsidR="008D46AE" w:rsidRPr="001B6F81">
        <w:rPr>
          <w:rFonts w:ascii="Arial" w:hAnsi="Arial" w:cs="Arial"/>
          <w:sz w:val="24"/>
          <w:szCs w:val="24"/>
          <w:highlight w:val="yellow"/>
        </w:rPr>
        <w:t>Kristjane so križali, kamenjali ali jih metali divjim živalim.</w:t>
      </w:r>
      <w:r w:rsidR="008D46AE" w:rsidRPr="008D46AE">
        <w:rPr>
          <w:rFonts w:ascii="Arial" w:hAnsi="Arial" w:cs="Arial"/>
          <w:sz w:val="24"/>
          <w:szCs w:val="24"/>
        </w:rPr>
        <w:t xml:space="preserve"> </w:t>
      </w:r>
      <w:r w:rsidR="008D46AE" w:rsidRPr="00AA6E25">
        <w:rPr>
          <w:rFonts w:ascii="Arial" w:hAnsi="Arial" w:cs="Arial"/>
          <w:sz w:val="24"/>
          <w:szCs w:val="24"/>
          <w:u w:val="single"/>
        </w:rPr>
        <w:t xml:space="preserve">Žrtve, ki so padle ker so zagovarjale krščansko vero, se v katoliški veri imenujejo </w:t>
      </w:r>
      <w:r w:rsidR="008D46AE" w:rsidRPr="00AA6E25">
        <w:rPr>
          <w:rFonts w:ascii="Arial" w:hAnsi="Arial" w:cs="Arial"/>
          <w:sz w:val="24"/>
          <w:szCs w:val="24"/>
          <w:highlight w:val="yellow"/>
          <w:u w:val="single"/>
        </w:rPr>
        <w:t>mučenci.</w:t>
      </w:r>
      <w:r w:rsidR="008D46AE" w:rsidRPr="008D46AE">
        <w:rPr>
          <w:rFonts w:ascii="Arial" w:hAnsi="Arial" w:cs="Arial"/>
          <w:sz w:val="24"/>
          <w:szCs w:val="24"/>
        </w:rPr>
        <w:t xml:space="preserve"> </w:t>
      </w:r>
    </w:p>
    <w:p w:rsidR="008D46AE" w:rsidRPr="00AA6E25" w:rsidRDefault="00AA6E25" w:rsidP="00AA6E25">
      <w:pPr>
        <w:pStyle w:val="Odstavekseznama"/>
        <w:numPr>
          <w:ilvl w:val="0"/>
          <w:numId w:val="8"/>
        </w:numPr>
        <w:spacing w:line="276" w:lineRule="auto"/>
        <w:jc w:val="both"/>
        <w:rPr>
          <w:rFonts w:ascii="Arial" w:hAnsi="Arial" w:cs="Arial"/>
          <w:b/>
          <w:i/>
          <w:sz w:val="24"/>
          <w:szCs w:val="24"/>
        </w:rPr>
      </w:pPr>
      <w:r w:rsidRPr="00AA6E25">
        <w:rPr>
          <w:rFonts w:ascii="Arial" w:hAnsi="Arial" w:cs="Arial"/>
          <w:b/>
          <w:i/>
          <w:sz w:val="24"/>
          <w:szCs w:val="24"/>
        </w:rPr>
        <w:t>Kdo so bili mučenci?</w:t>
      </w:r>
    </w:p>
    <w:p w:rsidR="00AA6E25" w:rsidRPr="00AA6E25" w:rsidRDefault="00AA6E25" w:rsidP="00AA6E25">
      <w:pPr>
        <w:pStyle w:val="Odstavekseznama"/>
        <w:spacing w:line="276" w:lineRule="auto"/>
        <w:jc w:val="both"/>
        <w:rPr>
          <w:rFonts w:ascii="Arial" w:hAnsi="Arial" w:cs="Arial"/>
          <w:i/>
          <w:sz w:val="24"/>
          <w:szCs w:val="24"/>
        </w:rPr>
      </w:pPr>
    </w:p>
    <w:p w:rsidR="008D46AE" w:rsidRDefault="001B6F81" w:rsidP="008D46AE">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 xml:space="preserve">Šele </w:t>
      </w:r>
      <w:r w:rsidR="008D46AE" w:rsidRPr="001B6F81">
        <w:rPr>
          <w:rFonts w:ascii="Arial" w:hAnsi="Arial" w:cs="Arial"/>
          <w:b/>
          <w:color w:val="FF0000"/>
          <w:sz w:val="24"/>
          <w:szCs w:val="24"/>
        </w:rPr>
        <w:t xml:space="preserve">cesar Konstantin je z </w:t>
      </w:r>
      <w:r w:rsidR="008D46AE" w:rsidRPr="001B6F81">
        <w:rPr>
          <w:rFonts w:ascii="Arial" w:hAnsi="Arial" w:cs="Arial"/>
          <w:b/>
          <w:color w:val="FF0000"/>
          <w:sz w:val="24"/>
          <w:szCs w:val="24"/>
          <w:highlight w:val="yellow"/>
        </w:rPr>
        <w:t>milanskim ediktom leta 313</w:t>
      </w:r>
      <w:r w:rsidR="008D46AE" w:rsidRPr="001B6F81">
        <w:rPr>
          <w:rFonts w:ascii="Arial" w:hAnsi="Arial" w:cs="Arial"/>
          <w:b/>
          <w:color w:val="FF0000"/>
          <w:sz w:val="24"/>
          <w:szCs w:val="24"/>
        </w:rPr>
        <w:t xml:space="preserve"> kristjanom zagotovil versko svobodo in ukinil preganjanje kristjanov</w:t>
      </w:r>
      <w:r w:rsidR="008D46AE" w:rsidRPr="008D46AE">
        <w:rPr>
          <w:rFonts w:ascii="Arial" w:hAnsi="Arial" w:cs="Arial"/>
          <w:sz w:val="24"/>
          <w:szCs w:val="24"/>
        </w:rPr>
        <w:t xml:space="preserve">. Leta </w:t>
      </w:r>
      <w:r w:rsidR="008D46AE" w:rsidRPr="001B6F81">
        <w:rPr>
          <w:rFonts w:ascii="Arial" w:hAnsi="Arial" w:cs="Arial"/>
          <w:sz w:val="24"/>
          <w:szCs w:val="24"/>
          <w:highlight w:val="yellow"/>
        </w:rPr>
        <w:t>395 krščanstvo postane državna vera</w:t>
      </w:r>
      <w:r w:rsidR="008D46AE" w:rsidRPr="008D46AE">
        <w:rPr>
          <w:rFonts w:ascii="Arial" w:hAnsi="Arial" w:cs="Arial"/>
          <w:sz w:val="24"/>
          <w:szCs w:val="24"/>
        </w:rPr>
        <w:t xml:space="preserve"> pod vodstvom cesarja Teodozija.</w:t>
      </w:r>
    </w:p>
    <w:p w:rsidR="00C436D7" w:rsidRDefault="00C436D7" w:rsidP="008D46AE">
      <w:pPr>
        <w:spacing w:line="360" w:lineRule="auto"/>
        <w:jc w:val="both"/>
        <w:rPr>
          <w:rFonts w:ascii="Arial" w:hAnsi="Arial" w:cs="Arial"/>
          <w:sz w:val="24"/>
          <w:szCs w:val="24"/>
        </w:rPr>
      </w:pPr>
    </w:p>
    <w:p w:rsidR="001B6F81" w:rsidRPr="00F46A8B" w:rsidRDefault="001B6F81" w:rsidP="005912C3">
      <w:pPr>
        <w:spacing w:line="360" w:lineRule="auto"/>
        <w:jc w:val="center"/>
        <w:rPr>
          <w:rFonts w:ascii="Arial" w:hAnsi="Arial" w:cs="Arial"/>
          <w:b/>
          <w:i/>
          <w:sz w:val="28"/>
          <w:szCs w:val="24"/>
        </w:rPr>
      </w:pPr>
      <w:r w:rsidRPr="00F46A8B">
        <w:rPr>
          <w:rFonts w:ascii="Arial" w:hAnsi="Arial" w:cs="Arial"/>
          <w:b/>
          <w:i/>
          <w:sz w:val="28"/>
          <w:szCs w:val="24"/>
        </w:rPr>
        <w:t>PONOVITEV UČNE SNOVI 6. razreda</w:t>
      </w:r>
    </w:p>
    <w:p w:rsidR="008D46AE" w:rsidRPr="008D46AE" w:rsidRDefault="001B6F81" w:rsidP="008D46AE">
      <w:pPr>
        <w:spacing w:line="360" w:lineRule="auto"/>
        <w:jc w:val="both"/>
        <w:rPr>
          <w:rFonts w:ascii="Arial" w:hAnsi="Arial" w:cs="Arial"/>
          <w:sz w:val="24"/>
          <w:szCs w:val="24"/>
        </w:rPr>
      </w:pPr>
      <w:r>
        <w:rPr>
          <w:rFonts w:ascii="Arial" w:eastAsiaTheme="majorEastAsia" w:hAnsi="Arial" w:cs="Arial"/>
          <w:color w:val="2E74B5" w:themeColor="accent1" w:themeShade="BF"/>
          <w:sz w:val="24"/>
          <w:szCs w:val="24"/>
        </w:rPr>
        <w:t xml:space="preserve"> </w:t>
      </w:r>
      <w:r w:rsidR="008D46AE" w:rsidRPr="005912C3">
        <w:rPr>
          <w:rFonts w:ascii="Arial" w:hAnsi="Arial" w:cs="Arial"/>
          <w:b/>
          <w:sz w:val="24"/>
          <w:szCs w:val="24"/>
        </w:rPr>
        <w:t xml:space="preserve">CERKVE </w:t>
      </w:r>
      <w:r w:rsidR="008D46AE" w:rsidRPr="008D46AE">
        <w:rPr>
          <w:rFonts w:ascii="Arial" w:hAnsi="Arial" w:cs="Arial"/>
          <w:sz w:val="24"/>
          <w:szCs w:val="24"/>
        </w:rPr>
        <w:t xml:space="preserve">so namenjene obredom čaščenja Boga in skupni molitvi. Verske obrede so opravljali v rimskih bazilikah, cerkvah. </w:t>
      </w:r>
      <w:r w:rsidR="008D46AE" w:rsidRPr="005912C3">
        <w:rPr>
          <w:rFonts w:ascii="Arial" w:hAnsi="Arial" w:cs="Arial"/>
          <w:b/>
          <w:sz w:val="24"/>
          <w:szCs w:val="24"/>
        </w:rPr>
        <w:t>Krščanstvo je postalo svetovna religija, cerkvena organizacija pa je dobila veliko politično moč in bogastvo.</w:t>
      </w:r>
    </w:p>
    <w:p w:rsidR="008D46AE" w:rsidRPr="008D46AE" w:rsidRDefault="008D46AE" w:rsidP="008D46AE">
      <w:pPr>
        <w:spacing w:line="360" w:lineRule="auto"/>
        <w:jc w:val="both"/>
        <w:rPr>
          <w:rFonts w:ascii="Arial" w:hAnsi="Arial" w:cs="Arial"/>
          <w:sz w:val="24"/>
          <w:szCs w:val="24"/>
        </w:rPr>
      </w:pPr>
      <w:r w:rsidRPr="008D46AE">
        <w:rPr>
          <w:rFonts w:ascii="Arial" w:hAnsi="Arial" w:cs="Arial"/>
          <w:sz w:val="24"/>
          <w:szCs w:val="24"/>
        </w:rPr>
        <w:t xml:space="preserve">Zgradbe so se pojavile že v antiki, a je malo ohranjenih. V  srednjem veku se začne širitev krščanstva in posledično gradnja cerkva. V </w:t>
      </w:r>
      <w:r w:rsidRPr="005912C3">
        <w:rPr>
          <w:rFonts w:ascii="Arial" w:hAnsi="Arial" w:cs="Arial"/>
          <w:b/>
          <w:sz w:val="24"/>
          <w:szCs w:val="24"/>
        </w:rPr>
        <w:t>vaseh najdemo manjše in preproste cerkve, v gradovih pa dvorne kapele</w:t>
      </w:r>
      <w:r w:rsidRPr="008D46AE">
        <w:rPr>
          <w:rFonts w:ascii="Arial" w:hAnsi="Arial" w:cs="Arial"/>
          <w:sz w:val="24"/>
          <w:szCs w:val="24"/>
        </w:rPr>
        <w:t>. Mesta so med seboj tekmovala, kdo bo imel lepšo in bogatejšo, čim višjo cerkev. Najvišji del vsake cerkve je zvonik. Verski objekti pa so lahko tarča raznih nasprotnikov, ki uničujejo kulturno dediščino. To imenujemo vandalizem.</w:t>
      </w:r>
    </w:p>
    <w:p w:rsidR="008D46AE" w:rsidRPr="005912C3" w:rsidRDefault="005912C3" w:rsidP="008D46AE">
      <w:pPr>
        <w:spacing w:line="360" w:lineRule="auto"/>
        <w:jc w:val="both"/>
        <w:rPr>
          <w:rFonts w:ascii="Arial" w:hAnsi="Arial" w:cs="Arial"/>
          <w:b/>
          <w:sz w:val="24"/>
          <w:szCs w:val="24"/>
        </w:rPr>
      </w:pPr>
      <w:r>
        <w:rPr>
          <w:rFonts w:ascii="Arial" w:hAnsi="Arial" w:cs="Arial"/>
          <w:sz w:val="24"/>
          <w:szCs w:val="24"/>
        </w:rPr>
        <w:t xml:space="preserve"> </w:t>
      </w:r>
      <w:r w:rsidR="008D46AE" w:rsidRPr="008D46AE">
        <w:rPr>
          <w:rFonts w:ascii="Arial" w:hAnsi="Arial" w:cs="Arial"/>
          <w:sz w:val="24"/>
          <w:szCs w:val="24"/>
        </w:rPr>
        <w:t xml:space="preserve">Nekateri verniki so se odločili, da se bodo umaknili v samoto in življenje posvetili le Bogu. Ti se imenujejo </w:t>
      </w:r>
      <w:r w:rsidR="008D46AE" w:rsidRPr="005912C3">
        <w:rPr>
          <w:rFonts w:ascii="Arial" w:hAnsi="Arial" w:cs="Arial"/>
          <w:b/>
          <w:sz w:val="24"/>
          <w:szCs w:val="24"/>
        </w:rPr>
        <w:t>menihi.</w:t>
      </w:r>
      <w:r w:rsidR="008D46AE" w:rsidRPr="008D46AE">
        <w:rPr>
          <w:rFonts w:ascii="Arial" w:hAnsi="Arial" w:cs="Arial"/>
          <w:sz w:val="24"/>
          <w:szCs w:val="24"/>
        </w:rPr>
        <w:t xml:space="preserve"> Večina jih prebiva v </w:t>
      </w:r>
      <w:r w:rsidR="008D46AE" w:rsidRPr="005912C3">
        <w:rPr>
          <w:rFonts w:ascii="Arial" w:hAnsi="Arial" w:cs="Arial"/>
          <w:b/>
          <w:sz w:val="24"/>
          <w:szCs w:val="24"/>
        </w:rPr>
        <w:t>samostanih</w:t>
      </w:r>
      <w:r w:rsidR="008D46AE" w:rsidRPr="008D46AE">
        <w:rPr>
          <w:rFonts w:ascii="Arial" w:hAnsi="Arial" w:cs="Arial"/>
          <w:sz w:val="24"/>
          <w:szCs w:val="24"/>
        </w:rPr>
        <w:t xml:space="preserve">. Samostani so kulturna in gospodarska središča, ki so odmaknjena od drugih naselij. V njih najdemo cerkev, </w:t>
      </w:r>
      <w:r w:rsidR="008D46AE" w:rsidRPr="008D46AE">
        <w:rPr>
          <w:rFonts w:ascii="Arial" w:hAnsi="Arial" w:cs="Arial"/>
          <w:sz w:val="24"/>
          <w:szCs w:val="24"/>
        </w:rPr>
        <w:lastRenderedPageBreak/>
        <w:t xml:space="preserve">bivalni prostor, gospodarski del in obdaja ga obzidje. Menihi v samostanih živijo po posebnih pravilih (celibat, skromno življenje,…). </w:t>
      </w:r>
      <w:r w:rsidR="008D46AE" w:rsidRPr="005912C3">
        <w:rPr>
          <w:rFonts w:ascii="Arial" w:hAnsi="Arial" w:cs="Arial"/>
          <w:b/>
          <w:sz w:val="24"/>
          <w:szCs w:val="24"/>
        </w:rPr>
        <w:t xml:space="preserve">V samostanih menihi niso samo molili, ampak so opravljali tudi druga dobra dela. Med njimi so nabiranje in gojenje zelišč, kmetovanje, prepisovanje knjig in ustanavljanje šol. </w:t>
      </w:r>
    </w:p>
    <w:p w:rsidR="008D46AE" w:rsidRPr="008D46AE" w:rsidRDefault="005912C3" w:rsidP="008D46AE">
      <w:pPr>
        <w:spacing w:line="360" w:lineRule="auto"/>
        <w:jc w:val="both"/>
        <w:rPr>
          <w:rFonts w:ascii="Arial" w:hAnsi="Arial" w:cs="Arial"/>
          <w:sz w:val="24"/>
          <w:szCs w:val="24"/>
        </w:rPr>
      </w:pPr>
      <w:r>
        <w:rPr>
          <w:rFonts w:ascii="Arial" w:eastAsiaTheme="majorEastAsia" w:hAnsi="Arial" w:cs="Arial"/>
          <w:color w:val="2E74B5" w:themeColor="accent1" w:themeShade="BF"/>
          <w:sz w:val="24"/>
          <w:szCs w:val="24"/>
        </w:rPr>
        <w:t xml:space="preserve"> </w:t>
      </w:r>
      <w:r w:rsidR="008D46AE" w:rsidRPr="005912C3">
        <w:rPr>
          <w:rFonts w:ascii="Arial" w:hAnsi="Arial" w:cs="Arial"/>
          <w:sz w:val="24"/>
          <w:szCs w:val="24"/>
          <w:highlight w:val="yellow"/>
        </w:rPr>
        <w:t>Najpomembnejši krščanski praznik je velika noč, ki je edini premakljiv praznik. Po izročilu je to čas Kristusovega trpljenja in vstajenja.</w:t>
      </w:r>
      <w:r w:rsidR="008D46AE" w:rsidRPr="008D46AE">
        <w:rPr>
          <w:rFonts w:ascii="Arial" w:hAnsi="Arial" w:cs="Arial"/>
          <w:sz w:val="24"/>
          <w:szCs w:val="24"/>
        </w:rPr>
        <w:t xml:space="preserve"> </w:t>
      </w:r>
    </w:p>
    <w:p w:rsidR="008D46AE" w:rsidRPr="008D46AE" w:rsidRDefault="008D46AE" w:rsidP="008D46AE">
      <w:pPr>
        <w:spacing w:line="360" w:lineRule="auto"/>
        <w:jc w:val="both"/>
        <w:rPr>
          <w:rFonts w:ascii="Arial" w:hAnsi="Arial" w:cs="Arial"/>
          <w:sz w:val="24"/>
          <w:szCs w:val="24"/>
        </w:rPr>
      </w:pPr>
      <w:r w:rsidRPr="008D46AE">
        <w:rPr>
          <w:rFonts w:ascii="Arial" w:hAnsi="Arial" w:cs="Arial"/>
          <w:sz w:val="24"/>
          <w:szCs w:val="24"/>
        </w:rPr>
        <w:t xml:space="preserve">Drugi veliki krščanski praznik </w:t>
      </w:r>
      <w:r w:rsidRPr="005912C3">
        <w:rPr>
          <w:rFonts w:ascii="Arial" w:hAnsi="Arial" w:cs="Arial"/>
          <w:sz w:val="24"/>
          <w:szCs w:val="24"/>
          <w:highlight w:val="yellow"/>
        </w:rPr>
        <w:t>je božič, 25.12,</w:t>
      </w:r>
      <w:r w:rsidRPr="008D46AE">
        <w:rPr>
          <w:rFonts w:ascii="Arial" w:hAnsi="Arial" w:cs="Arial"/>
          <w:sz w:val="24"/>
          <w:szCs w:val="24"/>
        </w:rPr>
        <w:t xml:space="preserve"> ko slavimo Jezusovo rojstvo.</w:t>
      </w:r>
    </w:p>
    <w:p w:rsidR="008D46AE" w:rsidRDefault="00E37769" w:rsidP="008D46AE">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 xml:space="preserve">Vsi krščanski prazniki niso povezani samo z Jezusom in njegovim življenjem, temveč tudi z njegovo materjo. Eden izmed teh je </w:t>
      </w:r>
      <w:r w:rsidR="008D46AE" w:rsidRPr="00C436D7">
        <w:rPr>
          <w:rFonts w:ascii="Arial" w:hAnsi="Arial" w:cs="Arial"/>
          <w:sz w:val="24"/>
          <w:szCs w:val="24"/>
          <w:highlight w:val="yellow"/>
        </w:rPr>
        <w:t>Marijino vnebovzetje</w:t>
      </w:r>
      <w:r w:rsidR="008D46AE" w:rsidRPr="008D46AE">
        <w:rPr>
          <w:rFonts w:ascii="Arial" w:hAnsi="Arial" w:cs="Arial"/>
          <w:sz w:val="24"/>
          <w:szCs w:val="24"/>
        </w:rPr>
        <w:t>. Nekateri so tudi dela prosti dnevi.</w:t>
      </w:r>
    </w:p>
    <w:p w:rsidR="006B04C0" w:rsidRPr="00AA6E25" w:rsidRDefault="00AA6E25" w:rsidP="00AA6E25">
      <w:pPr>
        <w:pStyle w:val="Odstavekseznama"/>
        <w:numPr>
          <w:ilvl w:val="0"/>
          <w:numId w:val="8"/>
        </w:numPr>
        <w:spacing w:line="360" w:lineRule="auto"/>
        <w:jc w:val="both"/>
        <w:rPr>
          <w:rFonts w:ascii="Arial" w:hAnsi="Arial" w:cs="Arial"/>
          <w:b/>
          <w:i/>
          <w:sz w:val="24"/>
          <w:szCs w:val="24"/>
        </w:rPr>
      </w:pPr>
      <w:r>
        <w:rPr>
          <w:rFonts w:ascii="Arial" w:hAnsi="Arial" w:cs="Arial"/>
          <w:b/>
          <w:i/>
          <w:sz w:val="24"/>
          <w:szCs w:val="24"/>
        </w:rPr>
        <w:t xml:space="preserve"> </w:t>
      </w:r>
      <w:r w:rsidR="006B04C0" w:rsidRPr="00AA6E25">
        <w:rPr>
          <w:rFonts w:ascii="Arial" w:hAnsi="Arial" w:cs="Arial"/>
          <w:b/>
          <w:i/>
          <w:sz w:val="24"/>
          <w:szCs w:val="24"/>
        </w:rPr>
        <w:t>Pozoren/pozorna bodi na zapis praznikov. Ali lahko tvoriš pravilo za zapis praznikov? Če se ne spomniš, pobrskaj po zvezku za slovenščino.</w:t>
      </w:r>
    </w:p>
    <w:p w:rsidR="008D46AE" w:rsidRPr="008D46AE" w:rsidRDefault="005912C3" w:rsidP="008D46AE">
      <w:pPr>
        <w:spacing w:line="360" w:lineRule="auto"/>
        <w:jc w:val="both"/>
        <w:rPr>
          <w:rFonts w:ascii="Arial" w:hAnsi="Arial" w:cs="Arial"/>
          <w:sz w:val="24"/>
          <w:szCs w:val="24"/>
        </w:rPr>
      </w:pPr>
      <w:r>
        <w:rPr>
          <w:rFonts w:ascii="Arial" w:hAnsi="Arial" w:cs="Arial"/>
          <w:sz w:val="24"/>
          <w:szCs w:val="24"/>
        </w:rPr>
        <w:t>OBIČAJI</w:t>
      </w:r>
    </w:p>
    <w:p w:rsidR="008D46AE" w:rsidRPr="00C2087F" w:rsidRDefault="00C2087F" w:rsidP="00C2087F">
      <w:pPr>
        <w:spacing w:line="360" w:lineRule="auto"/>
        <w:jc w:val="both"/>
        <w:rPr>
          <w:rFonts w:ascii="Arial" w:hAnsi="Arial" w:cs="Arial"/>
          <w:sz w:val="24"/>
          <w:szCs w:val="24"/>
        </w:rPr>
      </w:pPr>
      <w:r>
        <w:rPr>
          <w:rFonts w:ascii="Arial" w:hAnsi="Arial" w:cs="Arial"/>
          <w:sz w:val="24"/>
          <w:szCs w:val="24"/>
        </w:rPr>
        <w:t xml:space="preserve"> </w:t>
      </w:r>
      <w:r w:rsidR="008D46AE" w:rsidRPr="00AA6E25">
        <w:rPr>
          <w:rFonts w:ascii="Arial" w:hAnsi="Arial" w:cs="Arial"/>
          <w:sz w:val="24"/>
          <w:szCs w:val="24"/>
          <w:highlight w:val="yellow"/>
        </w:rPr>
        <w:t>Sveti krst</w:t>
      </w:r>
      <w:r w:rsidR="008D46AE" w:rsidRPr="00C2087F">
        <w:rPr>
          <w:rFonts w:ascii="Arial" w:hAnsi="Arial" w:cs="Arial"/>
          <w:sz w:val="24"/>
          <w:szCs w:val="24"/>
        </w:rPr>
        <w:t xml:space="preserve">: običaj, kjer novorojenega otroka krstijo z blagoslovljeno vodo, mazilijo s krizmo in ga na ta način obredno sprejmejo med vernike (krščansko cerkev). </w:t>
      </w:r>
    </w:p>
    <w:p w:rsidR="008D46AE" w:rsidRPr="00C2087F" w:rsidRDefault="00C2087F" w:rsidP="00C2087F">
      <w:pPr>
        <w:spacing w:line="360" w:lineRule="auto"/>
        <w:jc w:val="both"/>
        <w:rPr>
          <w:rFonts w:ascii="Arial" w:hAnsi="Arial" w:cs="Arial"/>
          <w:sz w:val="24"/>
          <w:szCs w:val="24"/>
        </w:rPr>
      </w:pPr>
      <w:r>
        <w:rPr>
          <w:rFonts w:ascii="Arial" w:hAnsi="Arial" w:cs="Arial"/>
          <w:sz w:val="24"/>
          <w:szCs w:val="24"/>
        </w:rPr>
        <w:t xml:space="preserve"> </w:t>
      </w:r>
      <w:r w:rsidR="008D46AE" w:rsidRPr="00AA6E25">
        <w:rPr>
          <w:rFonts w:ascii="Arial" w:hAnsi="Arial" w:cs="Arial"/>
          <w:sz w:val="24"/>
          <w:szCs w:val="24"/>
          <w:highlight w:val="yellow"/>
        </w:rPr>
        <w:t>Potrditev (birma):</w:t>
      </w:r>
      <w:r w:rsidR="008D46AE" w:rsidRPr="00C2087F">
        <w:rPr>
          <w:rFonts w:ascii="Arial" w:hAnsi="Arial" w:cs="Arial"/>
          <w:sz w:val="24"/>
          <w:szCs w:val="24"/>
        </w:rPr>
        <w:t xml:space="preserve"> z birmo postane posameznik polnovreden član svoje verske skupnosti. Nase prevzame obljube, ki so bile v njegovem imenu izrečene pri krstu. </w:t>
      </w:r>
    </w:p>
    <w:p w:rsidR="008D46AE" w:rsidRPr="008D46AE" w:rsidRDefault="00C436D7" w:rsidP="008D46AE">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 xml:space="preserve">V vseh oblikah krščanske vere, bogoslužje opravljajo duhovniki. Temelj obreda svete maše je evharistija, ki je pri različnih krščanskih veroizpovedih obhajajo vsak na svoj način. To je zahvalno darovanje. Gre za podoživljanje zadnje večerje, kjer verniki zaužijejo hostijo ali manjši košček kruha in srknejo kapljo vina. </w:t>
      </w:r>
    </w:p>
    <w:p w:rsidR="004A6D19" w:rsidRDefault="00E37769" w:rsidP="00E37769">
      <w:pPr>
        <w:spacing w:line="360" w:lineRule="auto"/>
        <w:jc w:val="both"/>
        <w:rPr>
          <w:rFonts w:ascii="Arial" w:hAnsi="Arial" w:cs="Arial"/>
          <w:sz w:val="24"/>
          <w:szCs w:val="24"/>
          <w:highlight w:val="yellow"/>
        </w:rPr>
      </w:pPr>
      <w:r>
        <w:rPr>
          <w:rFonts w:ascii="Arial" w:hAnsi="Arial" w:cs="Arial"/>
          <w:sz w:val="24"/>
          <w:szCs w:val="24"/>
        </w:rPr>
        <w:t xml:space="preserve"> </w:t>
      </w:r>
      <w:r w:rsidR="008D46AE" w:rsidRPr="00E37769">
        <w:rPr>
          <w:rFonts w:ascii="Arial" w:hAnsi="Arial" w:cs="Arial"/>
          <w:sz w:val="24"/>
          <w:szCs w:val="24"/>
          <w:highlight w:val="yellow"/>
        </w:rPr>
        <w:t>BIBLIJA ali SVETO PISMO je knjiga dveh velikih verstev</w:t>
      </w:r>
      <w:r w:rsidR="004A6D19">
        <w:rPr>
          <w:rFonts w:ascii="Arial" w:hAnsi="Arial" w:cs="Arial"/>
          <w:sz w:val="24"/>
          <w:szCs w:val="24"/>
          <w:highlight w:val="yellow"/>
        </w:rPr>
        <w:t xml:space="preserve"> </w:t>
      </w:r>
      <w:r w:rsidR="008D46AE" w:rsidRPr="00E37769">
        <w:rPr>
          <w:rFonts w:ascii="Arial" w:hAnsi="Arial" w:cs="Arial"/>
          <w:sz w:val="24"/>
          <w:szCs w:val="24"/>
          <w:highlight w:val="yellow"/>
        </w:rPr>
        <w:t>JUDOVSTV</w:t>
      </w:r>
      <w:r w:rsidR="004A6D19">
        <w:rPr>
          <w:rFonts w:ascii="Arial" w:hAnsi="Arial" w:cs="Arial"/>
          <w:sz w:val="24"/>
          <w:szCs w:val="24"/>
          <w:highlight w:val="yellow"/>
        </w:rPr>
        <w:t>A</w:t>
      </w:r>
      <w:r w:rsidR="00AA6E25">
        <w:rPr>
          <w:rFonts w:ascii="Arial" w:hAnsi="Arial" w:cs="Arial"/>
          <w:sz w:val="24"/>
          <w:szCs w:val="24"/>
          <w:highlight w:val="yellow"/>
        </w:rPr>
        <w:t xml:space="preserve"> </w:t>
      </w:r>
      <w:r w:rsidR="008D46AE" w:rsidRPr="00E37769">
        <w:rPr>
          <w:rFonts w:ascii="Arial" w:hAnsi="Arial" w:cs="Arial"/>
          <w:sz w:val="24"/>
          <w:szCs w:val="24"/>
          <w:highlight w:val="yellow"/>
        </w:rPr>
        <w:t xml:space="preserve"> in KRŠČANSTV</w:t>
      </w:r>
      <w:r w:rsidR="004A6D19">
        <w:rPr>
          <w:rFonts w:ascii="Arial" w:hAnsi="Arial" w:cs="Arial"/>
          <w:sz w:val="24"/>
          <w:szCs w:val="24"/>
          <w:highlight w:val="yellow"/>
        </w:rPr>
        <w:t>A</w:t>
      </w:r>
      <w:r w:rsidR="008D46AE" w:rsidRPr="00E37769">
        <w:rPr>
          <w:rFonts w:ascii="Arial" w:hAnsi="Arial" w:cs="Arial"/>
          <w:sz w:val="24"/>
          <w:szCs w:val="24"/>
          <w:highlight w:val="yellow"/>
        </w:rPr>
        <w:t xml:space="preserve">. </w:t>
      </w:r>
    </w:p>
    <w:p w:rsidR="004A6D19" w:rsidRDefault="008D46AE" w:rsidP="00E37769">
      <w:pPr>
        <w:spacing w:line="360" w:lineRule="auto"/>
        <w:jc w:val="both"/>
        <w:rPr>
          <w:rFonts w:ascii="Arial" w:hAnsi="Arial" w:cs="Arial"/>
          <w:sz w:val="24"/>
          <w:szCs w:val="24"/>
          <w:highlight w:val="yellow"/>
        </w:rPr>
      </w:pPr>
      <w:r w:rsidRPr="00E37769">
        <w:rPr>
          <w:rFonts w:ascii="Arial" w:hAnsi="Arial" w:cs="Arial"/>
          <w:sz w:val="24"/>
          <w:szCs w:val="24"/>
          <w:highlight w:val="yellow"/>
        </w:rPr>
        <w:t>Stara zaveza obravnava čas pred Kristusom. Imenuje se Tora oz. peteroknjižje.</w:t>
      </w:r>
    </w:p>
    <w:p w:rsidR="006A1C93" w:rsidRPr="006A1C93" w:rsidRDefault="004A6D19" w:rsidP="006A1C93">
      <w:pPr>
        <w:pStyle w:val="Odstavekseznama"/>
        <w:numPr>
          <w:ilvl w:val="0"/>
          <w:numId w:val="11"/>
        </w:numPr>
        <w:spacing w:line="360" w:lineRule="auto"/>
        <w:jc w:val="both"/>
        <w:rPr>
          <w:rFonts w:ascii="Arial" w:hAnsi="Arial" w:cs="Arial"/>
          <w:bCs/>
          <w:i/>
          <w:color w:val="222222"/>
          <w:sz w:val="24"/>
          <w:szCs w:val="24"/>
          <w:shd w:val="clear" w:color="auto" w:fill="FFFFFF"/>
        </w:rPr>
      </w:pPr>
      <w:r w:rsidRPr="006A1C93">
        <w:rPr>
          <w:rFonts w:ascii="Arial" w:hAnsi="Arial" w:cs="Arial"/>
          <w:bCs/>
          <w:i/>
          <w:color w:val="222222"/>
          <w:sz w:val="24"/>
          <w:szCs w:val="24"/>
          <w:shd w:val="clear" w:color="auto" w:fill="FFFFFF"/>
        </w:rPr>
        <w:t>V učbeniku na str.32 imaš fotografijo. Oglej si jo.</w:t>
      </w:r>
      <w:r w:rsidR="00AA6E25" w:rsidRPr="006A1C93">
        <w:rPr>
          <w:rFonts w:ascii="Arial" w:hAnsi="Arial" w:cs="Arial"/>
          <w:bCs/>
          <w:i/>
          <w:color w:val="222222"/>
          <w:sz w:val="24"/>
          <w:szCs w:val="24"/>
          <w:shd w:val="clear" w:color="auto" w:fill="FFFFFF"/>
        </w:rPr>
        <w:t xml:space="preserve"> </w:t>
      </w:r>
    </w:p>
    <w:p w:rsidR="005F7C70" w:rsidRDefault="006A1C93" w:rsidP="006A1C93">
      <w:pPr>
        <w:spacing w:line="360" w:lineRule="auto"/>
        <w:jc w:val="both"/>
        <w:rPr>
          <w:rFonts w:ascii="Arial" w:hAnsi="Arial" w:cs="Arial"/>
          <w:sz w:val="24"/>
          <w:szCs w:val="24"/>
          <w:shd w:val="clear" w:color="auto" w:fill="FFFFFF"/>
        </w:rPr>
      </w:pPr>
      <w:r w:rsidRPr="006A1C93">
        <w:rPr>
          <w:rFonts w:ascii="Arial" w:hAnsi="Arial" w:cs="Arial"/>
          <w:b/>
          <w:bCs/>
          <w:sz w:val="24"/>
          <w:szCs w:val="24"/>
          <w:shd w:val="clear" w:color="auto" w:fill="FFFFFF"/>
        </w:rPr>
        <w:t>Dodatna razlaga:</w:t>
      </w:r>
      <w:r>
        <w:rPr>
          <w:rFonts w:ascii="Arial" w:hAnsi="Arial" w:cs="Arial"/>
          <w:bCs/>
          <w:sz w:val="24"/>
          <w:szCs w:val="24"/>
          <w:shd w:val="clear" w:color="auto" w:fill="FFFFFF"/>
        </w:rPr>
        <w:t xml:space="preserve"> </w:t>
      </w:r>
      <w:r w:rsidR="00AA6E25" w:rsidRPr="006A1C93">
        <w:rPr>
          <w:rFonts w:ascii="Arial" w:hAnsi="Arial" w:cs="Arial"/>
          <w:bCs/>
          <w:sz w:val="24"/>
          <w:szCs w:val="24"/>
          <w:shd w:val="clear" w:color="auto" w:fill="FFFFFF"/>
        </w:rPr>
        <w:t>Pentatevh</w:t>
      </w:r>
      <w:r w:rsidR="004A6D19" w:rsidRPr="006A1C93">
        <w:rPr>
          <w:rFonts w:ascii="Arial" w:hAnsi="Arial" w:cs="Arial"/>
          <w:sz w:val="24"/>
          <w:szCs w:val="24"/>
          <w:shd w:val="clear" w:color="auto" w:fill="FFFFFF"/>
        </w:rPr>
        <w:t>/</w:t>
      </w:r>
      <w:r w:rsidR="004A6D19" w:rsidRPr="004A6D19">
        <w:rPr>
          <w:rFonts w:ascii="Arial" w:hAnsi="Arial" w:cs="Arial"/>
          <w:sz w:val="24"/>
          <w:szCs w:val="24"/>
          <w:shd w:val="clear" w:color="auto" w:fill="FFFFFF"/>
        </w:rPr>
        <w:t>peteroknjižje</w:t>
      </w:r>
      <w:r w:rsidR="00AA6E25" w:rsidRPr="004A6D19">
        <w:rPr>
          <w:rFonts w:ascii="Arial" w:hAnsi="Arial" w:cs="Arial"/>
          <w:sz w:val="24"/>
          <w:szCs w:val="24"/>
          <w:shd w:val="clear" w:color="auto" w:fill="FFFFFF"/>
        </w:rPr>
        <w:t xml:space="preserve"> pomeni pet Mojzesovih knjig. Tora je </w:t>
      </w:r>
      <w:hyperlink r:id="rId16" w:tooltip="Hebrejščina" w:history="1">
        <w:r w:rsidR="00AA6E25" w:rsidRPr="004A6D19">
          <w:rPr>
            <w:rStyle w:val="Hiperpovezava"/>
            <w:rFonts w:ascii="Arial" w:hAnsi="Arial" w:cs="Arial"/>
            <w:color w:val="auto"/>
            <w:sz w:val="24"/>
            <w:szCs w:val="24"/>
            <w:u w:val="none"/>
            <w:shd w:val="clear" w:color="auto" w:fill="FFFFFF"/>
          </w:rPr>
          <w:t>hebrejska</w:t>
        </w:r>
      </w:hyperlink>
      <w:r w:rsidR="00AA6E25" w:rsidRPr="004A6D19">
        <w:rPr>
          <w:rFonts w:ascii="Arial" w:hAnsi="Arial" w:cs="Arial"/>
          <w:sz w:val="24"/>
          <w:szCs w:val="24"/>
          <w:shd w:val="clear" w:color="auto" w:fill="FFFFFF"/>
        </w:rPr>
        <w:t> beseda, ki pomeni učenje, nauk, navodila, oziroma postava. Je najbolj pomemben dokument </w:t>
      </w:r>
      <w:hyperlink r:id="rId17" w:tooltip="Judovstvo" w:history="1">
        <w:r w:rsidR="00AA6E25" w:rsidRPr="004A6D19">
          <w:rPr>
            <w:rStyle w:val="Hiperpovezava"/>
            <w:rFonts w:ascii="Arial" w:hAnsi="Arial" w:cs="Arial"/>
            <w:color w:val="auto"/>
            <w:sz w:val="24"/>
            <w:szCs w:val="24"/>
            <w:u w:val="none"/>
            <w:shd w:val="clear" w:color="auto" w:fill="FFFFFF"/>
          </w:rPr>
          <w:t>judovstva</w:t>
        </w:r>
      </w:hyperlink>
      <w:r w:rsidR="00AA6E25" w:rsidRPr="004A6D19">
        <w:rPr>
          <w:rFonts w:ascii="Arial" w:hAnsi="Arial" w:cs="Arial"/>
          <w:sz w:val="24"/>
          <w:szCs w:val="24"/>
          <w:shd w:val="clear" w:color="auto" w:fill="FFFFFF"/>
        </w:rPr>
        <w:t> in predstavlja temelj </w:t>
      </w:r>
      <w:hyperlink r:id="rId18" w:tooltip="Sveto pismo" w:history="1">
        <w:r w:rsidR="00AA6E25" w:rsidRPr="004A6D19">
          <w:rPr>
            <w:rStyle w:val="Hiperpovezava"/>
            <w:rFonts w:ascii="Arial" w:hAnsi="Arial" w:cs="Arial"/>
            <w:color w:val="auto"/>
            <w:sz w:val="24"/>
            <w:szCs w:val="24"/>
            <w:u w:val="none"/>
            <w:shd w:val="clear" w:color="auto" w:fill="FFFFFF"/>
          </w:rPr>
          <w:t>Svetega pisma</w:t>
        </w:r>
      </w:hyperlink>
      <w:r w:rsidR="00AA6E25" w:rsidRPr="004A6D19">
        <w:rPr>
          <w:rFonts w:ascii="Arial" w:hAnsi="Arial" w:cs="Arial"/>
          <w:sz w:val="24"/>
          <w:szCs w:val="24"/>
          <w:shd w:val="clear" w:color="auto" w:fill="FFFFFF"/>
        </w:rPr>
        <w:t>. Za </w:t>
      </w:r>
      <w:hyperlink r:id="rId19" w:tooltip="Judje" w:history="1">
        <w:r w:rsidR="00AA6E25" w:rsidRPr="004A6D19">
          <w:rPr>
            <w:rStyle w:val="Hiperpovezava"/>
            <w:rFonts w:ascii="Arial" w:hAnsi="Arial" w:cs="Arial"/>
            <w:color w:val="auto"/>
            <w:sz w:val="24"/>
            <w:szCs w:val="24"/>
            <w:u w:val="none"/>
            <w:shd w:val="clear" w:color="auto" w:fill="FFFFFF"/>
          </w:rPr>
          <w:t>Jude</w:t>
        </w:r>
      </w:hyperlink>
      <w:r w:rsidR="00AA6E25" w:rsidRPr="004A6D19">
        <w:rPr>
          <w:rFonts w:ascii="Arial" w:hAnsi="Arial" w:cs="Arial"/>
          <w:sz w:val="24"/>
          <w:szCs w:val="24"/>
          <w:shd w:val="clear" w:color="auto" w:fill="FFFFFF"/>
        </w:rPr>
        <w:t xml:space="preserve"> je to njihova zgodovina, predpisana oblika božje službe in pa knjiga s popisom verskih </w:t>
      </w:r>
      <w:r w:rsidR="00AA6E25" w:rsidRPr="004A6D19">
        <w:rPr>
          <w:rFonts w:ascii="Arial" w:hAnsi="Arial" w:cs="Arial"/>
          <w:sz w:val="24"/>
          <w:szCs w:val="24"/>
          <w:shd w:val="clear" w:color="auto" w:fill="FFFFFF"/>
        </w:rPr>
        <w:lastRenderedPageBreak/>
        <w:t>obredov. Napisana je v stari </w:t>
      </w:r>
      <w:hyperlink r:id="rId20" w:tooltip="Hebrejščina" w:history="1">
        <w:r w:rsidR="00AA6E25" w:rsidRPr="004A6D19">
          <w:rPr>
            <w:rStyle w:val="Hiperpovezava"/>
            <w:rFonts w:ascii="Arial" w:hAnsi="Arial" w:cs="Arial"/>
            <w:color w:val="auto"/>
            <w:sz w:val="24"/>
            <w:szCs w:val="24"/>
            <w:u w:val="none"/>
            <w:shd w:val="clear" w:color="auto" w:fill="FFFFFF"/>
          </w:rPr>
          <w:t>hebrejščini</w:t>
        </w:r>
      </w:hyperlink>
      <w:r w:rsidR="00AA6E25" w:rsidRPr="004A6D19">
        <w:rPr>
          <w:rFonts w:ascii="Arial" w:hAnsi="Arial" w:cs="Arial"/>
          <w:sz w:val="24"/>
          <w:szCs w:val="24"/>
          <w:shd w:val="clear" w:color="auto" w:fill="FFFFFF"/>
        </w:rPr>
        <w:t>. Je najbolj sveta knjiga in zaradi njene svetosti se je ni dovoljeno dotikati z rokami. Judje Toro sprejemajo kot božjo besedo, čisto resnico, katero je Bog razodel </w:t>
      </w:r>
      <w:hyperlink r:id="rId21" w:tooltip="Mojzes" w:history="1">
        <w:r w:rsidR="00AA6E25" w:rsidRPr="004A6D19">
          <w:rPr>
            <w:rStyle w:val="Hiperpovezava"/>
            <w:rFonts w:ascii="Arial" w:hAnsi="Arial" w:cs="Arial"/>
            <w:color w:val="auto"/>
            <w:sz w:val="24"/>
            <w:szCs w:val="24"/>
            <w:u w:val="none"/>
            <w:shd w:val="clear" w:color="auto" w:fill="FFFFFF"/>
          </w:rPr>
          <w:t>Mojzesu</w:t>
        </w:r>
      </w:hyperlink>
      <w:r w:rsidR="00AA6E25" w:rsidRPr="004A6D19">
        <w:rPr>
          <w:rFonts w:ascii="Arial" w:hAnsi="Arial" w:cs="Arial"/>
          <w:sz w:val="24"/>
          <w:szCs w:val="24"/>
          <w:shd w:val="clear" w:color="auto" w:fill="FFFFFF"/>
        </w:rPr>
        <w:t> na gori </w:t>
      </w:r>
      <w:hyperlink r:id="rId22" w:tooltip="Sinaj" w:history="1">
        <w:r w:rsidR="00AA6E25" w:rsidRPr="004A6D19">
          <w:rPr>
            <w:rStyle w:val="Hiperpovezava"/>
            <w:rFonts w:ascii="Arial" w:hAnsi="Arial" w:cs="Arial"/>
            <w:color w:val="auto"/>
            <w:sz w:val="24"/>
            <w:szCs w:val="24"/>
            <w:u w:val="none"/>
            <w:shd w:val="clear" w:color="auto" w:fill="FFFFFF"/>
          </w:rPr>
          <w:t>Sinaj</w:t>
        </w:r>
      </w:hyperlink>
      <w:r w:rsidR="00AA6E25" w:rsidRPr="004A6D19">
        <w:rPr>
          <w:rFonts w:ascii="Arial" w:hAnsi="Arial" w:cs="Arial"/>
          <w:sz w:val="24"/>
          <w:szCs w:val="24"/>
          <w:shd w:val="clear" w:color="auto" w:fill="FFFFFF"/>
        </w:rPr>
        <w:t>.</w:t>
      </w:r>
      <w:r>
        <w:rPr>
          <w:rFonts w:ascii="Arial" w:hAnsi="Arial" w:cs="Arial"/>
          <w:sz w:val="24"/>
          <w:szCs w:val="24"/>
          <w:shd w:val="clear" w:color="auto" w:fill="FFFFFF"/>
        </w:rPr>
        <w:t xml:space="preserve"> </w:t>
      </w:r>
    </w:p>
    <w:p w:rsidR="006A1C93" w:rsidRPr="006A1C93" w:rsidRDefault="006A1C93" w:rsidP="006A1C93">
      <w:pPr>
        <w:spacing w:line="360" w:lineRule="auto"/>
        <w:jc w:val="both"/>
        <w:rPr>
          <w:rFonts w:ascii="Arial" w:hAnsi="Arial" w:cs="Arial"/>
          <w:i/>
          <w:iCs/>
          <w:sz w:val="24"/>
          <w:szCs w:val="24"/>
        </w:rPr>
      </w:pPr>
      <w:r>
        <w:rPr>
          <w:rFonts w:ascii="Arial" w:hAnsi="Arial" w:cs="Arial"/>
          <w:sz w:val="24"/>
          <w:szCs w:val="24"/>
          <w:shd w:val="clear" w:color="auto" w:fill="FFFFFF"/>
        </w:rPr>
        <w:t>(Peteroknjižje sestavljajo:</w:t>
      </w:r>
      <w:r w:rsidR="00AA6E25" w:rsidRPr="004A6D19">
        <w:rPr>
          <w:rFonts w:ascii="Arial" w:hAnsi="Arial" w:cs="Arial"/>
          <w:sz w:val="24"/>
          <w:szCs w:val="24"/>
        </w:rPr>
        <w:t> </w:t>
      </w:r>
      <w:proofErr w:type="spellStart"/>
      <w:r w:rsidR="00AA6E25" w:rsidRPr="004A6D19">
        <w:rPr>
          <w:rFonts w:ascii="Arial" w:hAnsi="Arial" w:cs="Arial"/>
          <w:bCs/>
          <w:sz w:val="24"/>
          <w:szCs w:val="24"/>
        </w:rPr>
        <w:t>Genesis</w:t>
      </w:r>
      <w:proofErr w:type="spellEnd"/>
      <w:r w:rsidR="00AA6E25" w:rsidRPr="004A6D19">
        <w:rPr>
          <w:rFonts w:ascii="Arial" w:hAnsi="Arial" w:cs="Arial"/>
          <w:sz w:val="24"/>
          <w:szCs w:val="24"/>
        </w:rPr>
        <w:t> </w:t>
      </w:r>
      <w:r>
        <w:rPr>
          <w:rFonts w:ascii="Arial" w:hAnsi="Arial" w:cs="Arial"/>
          <w:sz w:val="24"/>
          <w:szCs w:val="24"/>
        </w:rPr>
        <w:t>–</w:t>
      </w:r>
      <w:r w:rsidR="00AA6E25" w:rsidRPr="004A6D19">
        <w:rPr>
          <w:rFonts w:ascii="Arial" w:hAnsi="Arial" w:cs="Arial"/>
          <w:sz w:val="24"/>
          <w:szCs w:val="24"/>
        </w:rPr>
        <w:t> </w:t>
      </w:r>
      <w:r w:rsidR="00AA6E25" w:rsidRPr="004A6D19">
        <w:rPr>
          <w:rFonts w:ascii="Arial" w:hAnsi="Arial" w:cs="Arial"/>
          <w:i/>
          <w:iCs/>
          <w:sz w:val="24"/>
          <w:szCs w:val="24"/>
        </w:rPr>
        <w:t>Stvarjenje</w:t>
      </w:r>
      <w:r>
        <w:rPr>
          <w:rFonts w:ascii="Arial" w:hAnsi="Arial" w:cs="Arial"/>
          <w:i/>
          <w:iCs/>
          <w:sz w:val="24"/>
          <w:szCs w:val="24"/>
        </w:rPr>
        <w:t>,</w:t>
      </w:r>
      <w:r>
        <w:rPr>
          <w:rFonts w:ascii="Arial" w:hAnsi="Arial" w:cs="Arial"/>
          <w:sz w:val="24"/>
          <w:szCs w:val="24"/>
          <w:shd w:val="clear" w:color="auto" w:fill="FFFFFF"/>
        </w:rPr>
        <w:t xml:space="preserve"> </w:t>
      </w:r>
      <w:proofErr w:type="spellStart"/>
      <w:r w:rsidR="00AA6E25" w:rsidRPr="004A6D19">
        <w:rPr>
          <w:rFonts w:ascii="Arial" w:hAnsi="Arial" w:cs="Arial"/>
          <w:bCs/>
          <w:sz w:val="24"/>
          <w:szCs w:val="24"/>
        </w:rPr>
        <w:t>Exodus</w:t>
      </w:r>
      <w:proofErr w:type="spellEnd"/>
      <w:r w:rsidR="00AA6E25" w:rsidRPr="004A6D19">
        <w:rPr>
          <w:rFonts w:ascii="Arial" w:hAnsi="Arial" w:cs="Arial"/>
          <w:sz w:val="24"/>
          <w:szCs w:val="24"/>
        </w:rPr>
        <w:t> </w:t>
      </w:r>
      <w:r>
        <w:rPr>
          <w:rFonts w:ascii="Arial" w:hAnsi="Arial" w:cs="Arial"/>
          <w:sz w:val="24"/>
          <w:szCs w:val="24"/>
        </w:rPr>
        <w:t>–</w:t>
      </w:r>
      <w:r w:rsidR="00AA6E25" w:rsidRPr="004A6D19">
        <w:rPr>
          <w:rFonts w:ascii="Arial" w:hAnsi="Arial" w:cs="Arial"/>
          <w:sz w:val="24"/>
          <w:szCs w:val="24"/>
        </w:rPr>
        <w:t> </w:t>
      </w:r>
      <w:r w:rsidR="00AA6E25" w:rsidRPr="004A6D19">
        <w:rPr>
          <w:rFonts w:ascii="Arial" w:hAnsi="Arial" w:cs="Arial"/>
          <w:i/>
          <w:iCs/>
          <w:sz w:val="24"/>
          <w:szCs w:val="24"/>
        </w:rPr>
        <w:t>Izhod</w:t>
      </w:r>
      <w:r>
        <w:rPr>
          <w:rFonts w:ascii="Arial" w:hAnsi="Arial" w:cs="Arial"/>
          <w:sz w:val="24"/>
          <w:szCs w:val="24"/>
          <w:shd w:val="clear" w:color="auto" w:fill="FFFFFF"/>
        </w:rPr>
        <w:t xml:space="preserve">, </w:t>
      </w:r>
      <w:proofErr w:type="spellStart"/>
      <w:r w:rsidR="00AA6E25" w:rsidRPr="004A6D19">
        <w:rPr>
          <w:rFonts w:ascii="Arial" w:hAnsi="Arial" w:cs="Arial"/>
          <w:bCs/>
          <w:sz w:val="24"/>
          <w:szCs w:val="24"/>
        </w:rPr>
        <w:t>Leviticus</w:t>
      </w:r>
      <w:proofErr w:type="spellEnd"/>
      <w:r w:rsidR="00AA6E25" w:rsidRPr="004A6D19">
        <w:rPr>
          <w:rFonts w:ascii="Arial" w:hAnsi="Arial" w:cs="Arial"/>
          <w:sz w:val="24"/>
          <w:szCs w:val="24"/>
        </w:rPr>
        <w:t> </w:t>
      </w:r>
      <w:r>
        <w:rPr>
          <w:rFonts w:ascii="Arial" w:hAnsi="Arial" w:cs="Arial"/>
          <w:sz w:val="24"/>
          <w:szCs w:val="24"/>
        </w:rPr>
        <w:t>–</w:t>
      </w:r>
      <w:r w:rsidR="00AA6E25" w:rsidRPr="004A6D19">
        <w:rPr>
          <w:rFonts w:ascii="Arial" w:hAnsi="Arial" w:cs="Arial"/>
          <w:sz w:val="24"/>
          <w:szCs w:val="24"/>
        </w:rPr>
        <w:t> </w:t>
      </w:r>
      <w:proofErr w:type="spellStart"/>
      <w:r w:rsidR="00AA6E25" w:rsidRPr="004A6D19">
        <w:rPr>
          <w:rFonts w:ascii="Arial" w:hAnsi="Arial" w:cs="Arial"/>
          <w:i/>
          <w:iCs/>
          <w:sz w:val="24"/>
          <w:szCs w:val="24"/>
        </w:rPr>
        <w:t>Levitik</w:t>
      </w:r>
      <w:proofErr w:type="spellEnd"/>
      <w:r>
        <w:rPr>
          <w:rFonts w:ascii="Arial" w:hAnsi="Arial" w:cs="Arial"/>
          <w:sz w:val="24"/>
          <w:szCs w:val="24"/>
          <w:shd w:val="clear" w:color="auto" w:fill="FFFFFF"/>
        </w:rPr>
        <w:t xml:space="preserve">, </w:t>
      </w:r>
      <w:r w:rsidR="00AA6E25" w:rsidRPr="004A6D19">
        <w:rPr>
          <w:rFonts w:ascii="Arial" w:hAnsi="Arial" w:cs="Arial"/>
          <w:bCs/>
          <w:sz w:val="24"/>
          <w:szCs w:val="24"/>
        </w:rPr>
        <w:t>Numeri</w:t>
      </w:r>
      <w:r w:rsidR="00AA6E25" w:rsidRPr="004A6D19">
        <w:rPr>
          <w:rFonts w:ascii="Arial" w:hAnsi="Arial" w:cs="Arial"/>
          <w:sz w:val="24"/>
          <w:szCs w:val="24"/>
        </w:rPr>
        <w:t> </w:t>
      </w:r>
      <w:r>
        <w:rPr>
          <w:rFonts w:ascii="Arial" w:hAnsi="Arial" w:cs="Arial"/>
          <w:sz w:val="24"/>
          <w:szCs w:val="24"/>
        </w:rPr>
        <w:t>–</w:t>
      </w:r>
      <w:r w:rsidR="00AA6E25" w:rsidRPr="004A6D19">
        <w:rPr>
          <w:rFonts w:ascii="Arial" w:hAnsi="Arial" w:cs="Arial"/>
          <w:sz w:val="24"/>
          <w:szCs w:val="24"/>
        </w:rPr>
        <w:t> </w:t>
      </w:r>
      <w:r w:rsidR="00AA6E25" w:rsidRPr="004A6D19">
        <w:rPr>
          <w:rFonts w:ascii="Arial" w:hAnsi="Arial" w:cs="Arial"/>
          <w:i/>
          <w:iCs/>
          <w:sz w:val="24"/>
          <w:szCs w:val="24"/>
        </w:rPr>
        <w:t>Š</w:t>
      </w:r>
      <w:r>
        <w:rPr>
          <w:rFonts w:ascii="Arial" w:hAnsi="Arial" w:cs="Arial"/>
          <w:i/>
          <w:iCs/>
          <w:sz w:val="24"/>
          <w:szCs w:val="24"/>
        </w:rPr>
        <w:t>t</w:t>
      </w:r>
      <w:r w:rsidR="00AA6E25" w:rsidRPr="004A6D19">
        <w:rPr>
          <w:rFonts w:ascii="Arial" w:hAnsi="Arial" w:cs="Arial"/>
          <w:i/>
          <w:iCs/>
          <w:sz w:val="24"/>
          <w:szCs w:val="24"/>
        </w:rPr>
        <w:t>evila</w:t>
      </w:r>
      <w:r>
        <w:rPr>
          <w:rFonts w:ascii="Arial" w:hAnsi="Arial" w:cs="Arial"/>
          <w:sz w:val="24"/>
          <w:szCs w:val="24"/>
          <w:shd w:val="clear" w:color="auto" w:fill="FFFFFF"/>
        </w:rPr>
        <w:t xml:space="preserve">, </w:t>
      </w:r>
      <w:proofErr w:type="spellStart"/>
      <w:r w:rsidR="00AA6E25" w:rsidRPr="004A6D19">
        <w:rPr>
          <w:rFonts w:ascii="Arial" w:hAnsi="Arial" w:cs="Arial"/>
          <w:bCs/>
          <w:sz w:val="24"/>
          <w:szCs w:val="24"/>
        </w:rPr>
        <w:t>Deuteronomium</w:t>
      </w:r>
      <w:proofErr w:type="spellEnd"/>
      <w:r>
        <w:rPr>
          <w:rFonts w:ascii="Arial" w:hAnsi="Arial" w:cs="Arial"/>
          <w:bCs/>
          <w:sz w:val="24"/>
          <w:szCs w:val="24"/>
        </w:rPr>
        <w:t xml:space="preserve"> </w:t>
      </w:r>
      <w:r>
        <w:rPr>
          <w:rFonts w:ascii="Arial" w:hAnsi="Arial" w:cs="Arial"/>
          <w:sz w:val="24"/>
          <w:szCs w:val="24"/>
        </w:rPr>
        <w:t xml:space="preserve">– </w:t>
      </w:r>
      <w:r w:rsidR="00AA6E25" w:rsidRPr="004A6D19">
        <w:rPr>
          <w:rFonts w:ascii="Arial" w:hAnsi="Arial" w:cs="Arial"/>
          <w:i/>
          <w:iCs/>
          <w:sz w:val="24"/>
          <w:szCs w:val="24"/>
        </w:rPr>
        <w:t>Drugo izrekanje (ponovitev) postave</w:t>
      </w:r>
      <w:r>
        <w:rPr>
          <w:rFonts w:ascii="Arial" w:hAnsi="Arial" w:cs="Arial"/>
          <w:i/>
          <w:iCs/>
          <w:sz w:val="24"/>
          <w:szCs w:val="24"/>
        </w:rPr>
        <w:t>).</w:t>
      </w:r>
    </w:p>
    <w:p w:rsidR="008D46AE" w:rsidRDefault="008D46AE" w:rsidP="00E37769">
      <w:pPr>
        <w:spacing w:line="360" w:lineRule="auto"/>
        <w:jc w:val="both"/>
        <w:rPr>
          <w:rFonts w:ascii="Arial" w:hAnsi="Arial" w:cs="Arial"/>
          <w:sz w:val="24"/>
          <w:szCs w:val="24"/>
        </w:rPr>
      </w:pPr>
      <w:r w:rsidRPr="00E37769">
        <w:rPr>
          <w:rFonts w:ascii="Arial" w:hAnsi="Arial" w:cs="Arial"/>
          <w:sz w:val="24"/>
          <w:szCs w:val="24"/>
          <w:highlight w:val="yellow"/>
        </w:rPr>
        <w:t xml:space="preserve"> Nova zaveza pa obravnava čas Kristusovega življenja, ki so ga opisali evangelisti.</w:t>
      </w:r>
      <w:r w:rsidRPr="008D46AE">
        <w:rPr>
          <w:rFonts w:ascii="Arial" w:hAnsi="Arial" w:cs="Arial"/>
          <w:sz w:val="24"/>
          <w:szCs w:val="24"/>
        </w:rPr>
        <w:t xml:space="preserve"> </w:t>
      </w:r>
    </w:p>
    <w:p w:rsidR="005F7C70" w:rsidRPr="005F7C70" w:rsidRDefault="005F7C70" w:rsidP="008D2640">
      <w:pPr>
        <w:spacing w:line="276" w:lineRule="auto"/>
        <w:jc w:val="both"/>
        <w:rPr>
          <w:rFonts w:ascii="Arial" w:hAnsi="Arial" w:cs="Arial"/>
          <w:b/>
          <w:sz w:val="24"/>
          <w:szCs w:val="24"/>
        </w:rPr>
      </w:pPr>
      <w:r w:rsidRPr="005F7C70">
        <w:rPr>
          <w:rFonts w:ascii="Arial" w:hAnsi="Arial" w:cs="Arial"/>
          <w:b/>
          <w:sz w:val="24"/>
          <w:szCs w:val="24"/>
        </w:rPr>
        <w:t>Za radovedneže</w:t>
      </w:r>
      <w:r w:rsidR="00EC00AC">
        <w:rPr>
          <w:rFonts w:ascii="Arial" w:hAnsi="Arial" w:cs="Arial"/>
          <w:b/>
          <w:sz w:val="24"/>
          <w:szCs w:val="24"/>
        </w:rPr>
        <w:t xml:space="preserve"> (če nisi, lahko preskočiš </w:t>
      </w:r>
      <w:r w:rsidR="00EC00AC" w:rsidRPr="00EC00AC">
        <w:rPr>
          <mc:AlternateContent>
            <mc:Choice Requires="w16se">
              <w:rFonts w:ascii="Arial" w:hAnsi="Arial" w:cs="Arial"/>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00EC00AC">
        <w:rPr>
          <w:rFonts w:ascii="Arial" w:hAnsi="Arial" w:cs="Arial"/>
          <w:b/>
          <w:sz w:val="24"/>
          <w:szCs w:val="24"/>
        </w:rPr>
        <w:t>)</w:t>
      </w:r>
      <w:r w:rsidRPr="005F7C70">
        <w:rPr>
          <w:rFonts w:ascii="Arial" w:hAnsi="Arial" w:cs="Arial"/>
          <w:b/>
          <w:sz w:val="24"/>
          <w:szCs w:val="24"/>
        </w:rPr>
        <w:t>:</w:t>
      </w:r>
    </w:p>
    <w:p w:rsidR="005F7C70" w:rsidRPr="005F7C70" w:rsidRDefault="005F7C70" w:rsidP="008D2640">
      <w:pPr>
        <w:pStyle w:val="Navadensplet"/>
        <w:shd w:val="clear" w:color="auto" w:fill="FFFFFF"/>
        <w:spacing w:before="120" w:beforeAutospacing="0" w:after="120" w:afterAutospacing="0" w:line="276" w:lineRule="auto"/>
        <w:jc w:val="both"/>
        <w:rPr>
          <w:rFonts w:ascii="Arial" w:hAnsi="Arial" w:cs="Arial"/>
        </w:rPr>
      </w:pPr>
      <w:r w:rsidRPr="005F7C70">
        <w:rPr>
          <w:rFonts w:ascii="Arial" w:hAnsi="Arial" w:cs="Arial"/>
          <w:b/>
          <w:bCs/>
        </w:rPr>
        <w:t>Nova zaveza</w:t>
      </w:r>
      <w:r w:rsidRPr="005F7C70">
        <w:rPr>
          <w:rFonts w:ascii="Arial" w:hAnsi="Arial" w:cs="Arial"/>
        </w:rPr>
        <w:t> pomeni zavezo, ki jo je po verovanju </w:t>
      </w:r>
      <w:hyperlink r:id="rId23" w:tooltip="Kristjan" w:history="1">
        <w:r w:rsidRPr="005F7C70">
          <w:rPr>
            <w:rStyle w:val="Hiperpovezava"/>
            <w:rFonts w:ascii="Arial" w:hAnsi="Arial" w:cs="Arial"/>
            <w:color w:val="auto"/>
            <w:u w:val="none"/>
          </w:rPr>
          <w:t>kristjanov</w:t>
        </w:r>
      </w:hyperlink>
      <w:r w:rsidRPr="005F7C70">
        <w:rPr>
          <w:rFonts w:ascii="Arial" w:hAnsi="Arial" w:cs="Arial"/>
        </w:rPr>
        <w:t> </w:t>
      </w:r>
      <w:hyperlink r:id="rId24" w:tooltip="Sveta Trojica (troedini Bog)" w:history="1">
        <w:r w:rsidRPr="005F7C70">
          <w:rPr>
            <w:rStyle w:val="Hiperpovezava"/>
            <w:rFonts w:ascii="Arial" w:hAnsi="Arial" w:cs="Arial"/>
            <w:color w:val="auto"/>
            <w:u w:val="none"/>
          </w:rPr>
          <w:t>Bog</w:t>
        </w:r>
      </w:hyperlink>
      <w:r w:rsidRPr="005F7C70">
        <w:rPr>
          <w:rFonts w:ascii="Arial" w:hAnsi="Arial" w:cs="Arial"/>
        </w:rPr>
        <w:t> sklenil z ljudmi po posredovanju </w:t>
      </w:r>
      <w:hyperlink r:id="rId25" w:tooltip="Jezus Kristus" w:history="1">
        <w:r w:rsidRPr="005F7C70">
          <w:rPr>
            <w:rStyle w:val="Hiperpovezava"/>
            <w:rFonts w:ascii="Arial" w:hAnsi="Arial" w:cs="Arial"/>
            <w:color w:val="auto"/>
            <w:u w:val="none"/>
          </w:rPr>
          <w:t>Jezusa Kristusa</w:t>
        </w:r>
      </w:hyperlink>
      <w:r w:rsidRPr="005F7C70">
        <w:rPr>
          <w:rFonts w:ascii="Arial" w:hAnsi="Arial" w:cs="Arial"/>
        </w:rPr>
        <w:t> in je dopolnitev že prej sklenjene </w:t>
      </w:r>
      <w:hyperlink r:id="rId26" w:tooltip="Stara zaveza" w:history="1">
        <w:r w:rsidRPr="005F7C70">
          <w:rPr>
            <w:rStyle w:val="Hiperpovezava"/>
            <w:rFonts w:ascii="Arial" w:hAnsi="Arial" w:cs="Arial"/>
            <w:color w:val="auto"/>
            <w:u w:val="none"/>
          </w:rPr>
          <w:t>stare zaveze</w:t>
        </w:r>
      </w:hyperlink>
      <w:r w:rsidRPr="005F7C70">
        <w:rPr>
          <w:rFonts w:ascii="Arial" w:hAnsi="Arial" w:cs="Arial"/>
        </w:rPr>
        <w:t xml:space="preserve">. </w:t>
      </w:r>
      <w:r w:rsidRPr="005F7C70">
        <w:rPr>
          <w:rFonts w:ascii="Arial" w:hAnsi="Arial" w:cs="Arial"/>
          <w:b/>
          <w:bCs/>
        </w:rPr>
        <w:t>Nova zaveza</w:t>
      </w:r>
      <w:r w:rsidRPr="005F7C70">
        <w:rPr>
          <w:rFonts w:ascii="Arial" w:hAnsi="Arial" w:cs="Arial"/>
        </w:rPr>
        <w:t> označuje tiste knjige </w:t>
      </w:r>
      <w:hyperlink r:id="rId27" w:tooltip="Sveto pismo" w:history="1">
        <w:r w:rsidRPr="005F7C70">
          <w:rPr>
            <w:rStyle w:val="Hiperpovezava"/>
            <w:rFonts w:ascii="Arial" w:hAnsi="Arial" w:cs="Arial"/>
            <w:color w:val="auto"/>
            <w:u w:val="none"/>
          </w:rPr>
          <w:t>Svetega pisma</w:t>
        </w:r>
      </w:hyperlink>
      <w:r w:rsidRPr="005F7C70">
        <w:rPr>
          <w:rFonts w:ascii="Arial" w:hAnsi="Arial" w:cs="Arial"/>
        </w:rPr>
        <w:t xml:space="preserve">, ki opisujejo ustanovitev te zaveze - torej </w:t>
      </w:r>
      <w:r w:rsidRPr="005F7C70">
        <w:rPr>
          <w:rFonts w:ascii="Arial" w:hAnsi="Arial" w:cs="Arial"/>
          <w:b/>
        </w:rPr>
        <w:t>opisujejo javno delovanje Jezusa Kristusa in njegovih učencev</w:t>
      </w:r>
      <w:r w:rsidRPr="005F7C70">
        <w:rPr>
          <w:rFonts w:ascii="Arial" w:hAnsi="Arial" w:cs="Arial"/>
        </w:rPr>
        <w:t>. Poleg tega lahko izraz </w:t>
      </w:r>
      <w:r w:rsidRPr="005F7C70">
        <w:rPr>
          <w:rFonts w:ascii="Arial" w:hAnsi="Arial" w:cs="Arial"/>
          <w:b/>
          <w:bCs/>
        </w:rPr>
        <w:t>nova zaveza</w:t>
      </w:r>
      <w:r w:rsidRPr="005F7C70">
        <w:rPr>
          <w:rFonts w:ascii="Arial" w:hAnsi="Arial" w:cs="Arial"/>
        </w:rPr>
        <w:t> (točneje </w:t>
      </w:r>
      <w:r w:rsidRPr="005F7C70">
        <w:rPr>
          <w:rFonts w:ascii="Arial" w:hAnsi="Arial" w:cs="Arial"/>
          <w:b/>
          <w:bCs/>
        </w:rPr>
        <w:t>novozavezni čas</w:t>
      </w:r>
      <w:r w:rsidRPr="005F7C70">
        <w:rPr>
          <w:rFonts w:ascii="Arial" w:hAnsi="Arial" w:cs="Arial"/>
        </w:rPr>
        <w:t>) označuje tudi zgodovinsko obdobje, ki se je začelo z utelešenjem Jezusa Kristusa in traja še zdaj.</w:t>
      </w:r>
    </w:p>
    <w:p w:rsidR="005F7C70" w:rsidRPr="008D2640" w:rsidRDefault="005F7C70" w:rsidP="008D2640">
      <w:pPr>
        <w:pStyle w:val="Navadensplet"/>
        <w:numPr>
          <w:ilvl w:val="0"/>
          <w:numId w:val="11"/>
        </w:numPr>
        <w:shd w:val="clear" w:color="auto" w:fill="FFFFFF"/>
        <w:spacing w:before="120" w:beforeAutospacing="0" w:after="120" w:afterAutospacing="0" w:line="276" w:lineRule="auto"/>
        <w:jc w:val="both"/>
        <w:rPr>
          <w:rFonts w:ascii="Arial" w:hAnsi="Arial" w:cs="Arial"/>
          <w:b/>
        </w:rPr>
      </w:pPr>
      <w:hyperlink r:id="rId28" w:tooltip="Jurij Dalmatin" w:history="1">
        <w:r w:rsidRPr="008D2640">
          <w:rPr>
            <w:rStyle w:val="Hiperpovezava"/>
            <w:rFonts w:ascii="Arial" w:hAnsi="Arial" w:cs="Arial"/>
            <w:b/>
            <w:color w:val="auto"/>
            <w:u w:val="none"/>
          </w:rPr>
          <w:t>Jurij Dalmatin</w:t>
        </w:r>
      </w:hyperlink>
      <w:r w:rsidRPr="008D2640">
        <w:rPr>
          <w:rFonts w:ascii="Arial" w:hAnsi="Arial" w:cs="Arial"/>
          <w:b/>
        </w:rPr>
        <w:t> je </w:t>
      </w:r>
      <w:hyperlink r:id="rId29" w:tooltip="1584" w:history="1">
        <w:r w:rsidRPr="008D2640">
          <w:rPr>
            <w:rStyle w:val="Hiperpovezava"/>
            <w:rFonts w:ascii="Arial" w:hAnsi="Arial" w:cs="Arial"/>
            <w:b/>
            <w:color w:val="auto"/>
            <w:u w:val="none"/>
          </w:rPr>
          <w:t>1584</w:t>
        </w:r>
      </w:hyperlink>
      <w:r w:rsidRPr="008D2640">
        <w:rPr>
          <w:rFonts w:ascii="Arial" w:hAnsi="Arial" w:cs="Arial"/>
          <w:b/>
        </w:rPr>
        <w:t xml:space="preserve"> prevedel celo Sveto pismo. </w:t>
      </w:r>
      <w:r w:rsidRPr="008D2640">
        <w:rPr>
          <w:rFonts w:ascii="Arial" w:hAnsi="Arial" w:cs="Arial"/>
          <w:b/>
        </w:rPr>
        <w:t xml:space="preserve"> </w:t>
      </w:r>
    </w:p>
    <w:p w:rsidR="005F7C70" w:rsidRDefault="005F7C70" w:rsidP="005F7C70">
      <w:pPr>
        <w:pStyle w:val="Navadensplet"/>
        <w:shd w:val="clear" w:color="auto" w:fill="FFFFFF"/>
        <w:spacing w:before="120" w:beforeAutospacing="0" w:after="120" w:afterAutospacing="0" w:line="276" w:lineRule="auto"/>
        <w:jc w:val="both"/>
        <w:rPr>
          <w:rFonts w:ascii="Arial" w:hAnsi="Arial" w:cs="Arial"/>
        </w:rPr>
      </w:pPr>
      <w:r>
        <w:rPr>
          <w:rFonts w:ascii="Arial" w:hAnsi="Arial" w:cs="Arial"/>
        </w:rPr>
        <w:t>ZAVEZA MED BOGOM IN LJUDMI</w:t>
      </w:r>
    </w:p>
    <w:p w:rsidR="005F7C70" w:rsidRPr="005F7C70" w:rsidRDefault="005F7C70" w:rsidP="005F7C70">
      <w:pPr>
        <w:pStyle w:val="Navadensplet"/>
        <w:shd w:val="clear" w:color="auto" w:fill="FFFFFF"/>
        <w:spacing w:before="120" w:beforeAutospacing="0" w:after="120" w:afterAutospacing="0" w:line="276" w:lineRule="auto"/>
        <w:jc w:val="both"/>
        <w:rPr>
          <w:rFonts w:ascii="Arial" w:hAnsi="Arial" w:cs="Arial"/>
        </w:rPr>
      </w:pPr>
      <w:hyperlink r:id="rId30" w:tooltip="Judovstvo" w:history="1">
        <w:r w:rsidRPr="005F7C70">
          <w:rPr>
            <w:rStyle w:val="Hiperpovezava"/>
            <w:rFonts w:ascii="Arial" w:hAnsi="Arial" w:cs="Arial"/>
            <w:color w:val="auto"/>
            <w:u w:val="none"/>
          </w:rPr>
          <w:t>Judovska vera</w:t>
        </w:r>
      </w:hyperlink>
      <w:r w:rsidRPr="005F7C70">
        <w:rPr>
          <w:rFonts w:ascii="Arial" w:hAnsi="Arial" w:cs="Arial"/>
        </w:rPr>
        <w:t> je govorila o stari zavezi, ki jo je Bog sklenil s svojim ljudstvom preko izraelskih očakov in prerokov (2 MZ 19). V knjigi preroka Jeremija pa lahko že beremo napoved nove zaveze:</w:t>
      </w:r>
    </w:p>
    <w:p w:rsidR="005F7C70" w:rsidRPr="005F7C70" w:rsidRDefault="005F7C70" w:rsidP="005F7C70">
      <w:pPr>
        <w:pStyle w:val="Navadensplet"/>
        <w:shd w:val="clear" w:color="auto" w:fill="FFFFFF"/>
        <w:spacing w:before="120" w:beforeAutospacing="0" w:after="120" w:afterAutospacing="0" w:line="276" w:lineRule="auto"/>
        <w:jc w:val="both"/>
        <w:rPr>
          <w:rFonts w:ascii="Arial" w:hAnsi="Arial" w:cs="Arial"/>
          <w:i/>
        </w:rPr>
      </w:pPr>
      <w:r w:rsidRPr="005F7C70">
        <w:rPr>
          <w:rFonts w:ascii="Arial" w:hAnsi="Arial" w:cs="Arial"/>
          <w:i/>
        </w:rPr>
        <w:t>Glej, pridejo dnevi, govori Gospod, ko bom z Izraelovo hišo in Judovo hišo sklenil novo zavezo. Ne zaveze, kakršno sem sklenil z njihovimi očeti tistega dne, ko sem jih prijel za roko, da bi jih izpeljal iz egiptovske dežele; to zavezo z menoj so prelomili, čeprav sem bil njihov gospodar, govori Gospod. To je namreč zaveza, ki jo bom sklenil z Izraelovo hišo po tistih dneh, govori Gospod: Svojo postavo bom dal v njihovo notranjost in v njih srce jo bom zapisal. Jaz bom njihov Bog in oni bodo moje ljudstvo. Ne bodo več učili vsak svojega rojaka, vsak svojega brata in rekli: »Spoznajte Gospod!«, ker me bodo poznali vsi, od najmanjšega do največjega med njimi, govori Gospod. Kajti njihovo krivdo bom odpustil in njihovega greha se ne bom več spominjal. (Jer 31,31-34)</w:t>
      </w:r>
    </w:p>
    <w:p w:rsidR="005F7C70" w:rsidRDefault="005F7C70" w:rsidP="005F7C70">
      <w:pPr>
        <w:pStyle w:val="Navadensplet"/>
        <w:shd w:val="clear" w:color="auto" w:fill="FFFFFF"/>
        <w:spacing w:before="120" w:beforeAutospacing="0" w:after="120" w:afterAutospacing="0" w:line="276" w:lineRule="auto"/>
        <w:jc w:val="both"/>
        <w:rPr>
          <w:rFonts w:ascii="Arial" w:hAnsi="Arial" w:cs="Arial"/>
        </w:rPr>
      </w:pPr>
      <w:r w:rsidRPr="005F7C70">
        <w:rPr>
          <w:rFonts w:ascii="Arial" w:hAnsi="Arial" w:cs="Arial"/>
        </w:rPr>
        <w:t>Jezusovi učenci so v Jezusovem javnem delovanju videli uresničitev te prerokbe, saj je ravno Jezus učil o odpuščanju grehov in krivde. Za trenutek ustanovitve nove zaveze pa se po navadi šteje </w:t>
      </w:r>
      <w:hyperlink r:id="rId31" w:tooltip="Zadnja večerja" w:history="1">
        <w:r w:rsidRPr="005F7C70">
          <w:rPr>
            <w:rStyle w:val="Hiperpovezava"/>
            <w:rFonts w:ascii="Arial" w:hAnsi="Arial" w:cs="Arial"/>
            <w:color w:val="auto"/>
            <w:u w:val="none"/>
          </w:rPr>
          <w:t>zadnjo večerjo</w:t>
        </w:r>
      </w:hyperlink>
      <w:r w:rsidRPr="005F7C70">
        <w:rPr>
          <w:rFonts w:ascii="Arial" w:hAnsi="Arial" w:cs="Arial"/>
        </w:rPr>
        <w:t>.</w:t>
      </w:r>
    </w:p>
    <w:p w:rsidR="008D2640" w:rsidRDefault="008D2640" w:rsidP="005F7C70">
      <w:pPr>
        <w:pStyle w:val="Navadensplet"/>
        <w:shd w:val="clear" w:color="auto" w:fill="FFFFFF"/>
        <w:spacing w:before="120" w:beforeAutospacing="0" w:after="120" w:afterAutospacing="0" w:line="276" w:lineRule="auto"/>
        <w:jc w:val="both"/>
        <w:rPr>
          <w:rFonts w:ascii="Arial" w:hAnsi="Arial" w:cs="Arial"/>
        </w:rPr>
      </w:pPr>
    </w:p>
    <w:p w:rsidR="00EC00AC" w:rsidRPr="008D2640" w:rsidRDefault="008D2640" w:rsidP="005F7C70">
      <w:pPr>
        <w:pStyle w:val="Navadensplet"/>
        <w:shd w:val="clear" w:color="auto" w:fill="FFFFFF"/>
        <w:spacing w:before="120" w:beforeAutospacing="0" w:after="120" w:afterAutospacing="0" w:line="276" w:lineRule="auto"/>
        <w:jc w:val="both"/>
        <w:rPr>
          <w:rFonts w:ascii="Arial" w:hAnsi="Arial" w:cs="Arial"/>
          <w:b/>
        </w:rPr>
      </w:pPr>
      <w:r w:rsidRPr="008D2640">
        <w:rPr>
          <w:rFonts w:ascii="Arial" w:hAnsi="Arial" w:cs="Arial"/>
          <w:b/>
        </w:rPr>
        <w:t>ZANIMIVOSTI</w:t>
      </w:r>
    </w:p>
    <w:p w:rsidR="00EC00AC" w:rsidRDefault="00EC00AC" w:rsidP="00EC00AC">
      <w:pPr>
        <w:pStyle w:val="Navadensplet"/>
        <w:shd w:val="clear" w:color="auto" w:fill="FFFFFF"/>
        <w:spacing w:before="120" w:beforeAutospacing="0" w:after="120" w:afterAutospacing="0" w:line="360" w:lineRule="auto"/>
        <w:jc w:val="both"/>
        <w:rPr>
          <w:rFonts w:ascii="Arial" w:hAnsi="Arial" w:cs="Arial"/>
          <w:szCs w:val="26"/>
          <w:shd w:val="clear" w:color="auto" w:fill="FFFFFF"/>
        </w:rPr>
      </w:pPr>
      <w:r w:rsidRPr="00EC00AC">
        <w:rPr>
          <w:rFonts w:ascii="Arial" w:hAnsi="Arial" w:cs="Arial"/>
          <w:szCs w:val="26"/>
          <w:shd w:val="clear" w:color="auto" w:fill="FFFFFF"/>
        </w:rPr>
        <w:t>Sveto pismo ali Biblija predstavlja temelj krščanske vere in hkrati temelj evropske kulture in omike, je eden izmed najlepših biserov svetovne književnosti; je knjiga, ki je prevedena v največ jezikov in ki pri mnogih narodih predstavlja prvo tiskano ali cel</w:t>
      </w:r>
      <w:r>
        <w:rPr>
          <w:rFonts w:ascii="Arial" w:hAnsi="Arial" w:cs="Arial"/>
          <w:szCs w:val="26"/>
          <w:shd w:val="clear" w:color="auto" w:fill="FFFFFF"/>
        </w:rPr>
        <w:t>o</w:t>
      </w:r>
      <w:r w:rsidRPr="00EC00AC">
        <w:rPr>
          <w:rFonts w:ascii="Arial" w:hAnsi="Arial" w:cs="Arial"/>
          <w:szCs w:val="26"/>
          <w:shd w:val="clear" w:color="auto" w:fill="FFFFFF"/>
        </w:rPr>
        <w:t xml:space="preserve"> </w:t>
      </w:r>
      <w:r w:rsidRPr="00EC00AC">
        <w:rPr>
          <w:rFonts w:ascii="Arial" w:hAnsi="Arial" w:cs="Arial"/>
          <w:szCs w:val="26"/>
          <w:shd w:val="clear" w:color="auto" w:fill="FFFFFF"/>
        </w:rPr>
        <w:lastRenderedPageBreak/>
        <w:t xml:space="preserve">prvo pisano besedo. </w:t>
      </w:r>
      <w:r w:rsidRPr="008D2640">
        <w:rPr>
          <w:rFonts w:ascii="Arial" w:hAnsi="Arial" w:cs="Arial"/>
          <w:szCs w:val="26"/>
          <w:highlight w:val="yellow"/>
          <w:shd w:val="clear" w:color="auto" w:fill="FFFFFF"/>
        </w:rPr>
        <w:t>Sveto pismo večkrat pomeni začetek pismenosti nekega naroda</w:t>
      </w:r>
      <w:r w:rsidRPr="008D2640">
        <w:rPr>
          <w:rFonts w:ascii="Arial" w:hAnsi="Arial" w:cs="Arial"/>
          <w:szCs w:val="26"/>
          <w:highlight w:val="yellow"/>
          <w:shd w:val="clear" w:color="auto" w:fill="FFFFFF"/>
        </w:rPr>
        <w:t xml:space="preserve"> – tudi Slovenskega.</w:t>
      </w:r>
    </w:p>
    <w:p w:rsidR="00EC00AC" w:rsidRPr="00EC00AC" w:rsidRDefault="00EC00AC" w:rsidP="00EC00AC">
      <w:pPr>
        <w:pStyle w:val="Navadensplet"/>
        <w:shd w:val="clear" w:color="auto" w:fill="FFFFFF"/>
        <w:spacing w:before="120" w:beforeAutospacing="0" w:after="120" w:afterAutospacing="0" w:line="360" w:lineRule="auto"/>
        <w:jc w:val="both"/>
        <w:rPr>
          <w:rFonts w:ascii="Arial" w:hAnsi="Arial" w:cs="Arial"/>
        </w:rPr>
      </w:pPr>
      <w:r w:rsidRPr="008D2640">
        <w:rPr>
          <w:rFonts w:ascii="Arial" w:hAnsi="Arial" w:cs="Arial"/>
          <w:highlight w:val="yellow"/>
          <w:shd w:val="clear" w:color="auto" w:fill="FFFFFF"/>
        </w:rPr>
        <w:t>Sveto pismo je najbolj brana </w:t>
      </w:r>
      <w:hyperlink r:id="rId32" w:tooltip="Knjiga" w:history="1">
        <w:r w:rsidRPr="008D2640">
          <w:rPr>
            <w:rStyle w:val="Hiperpovezava"/>
            <w:rFonts w:ascii="Arial" w:hAnsi="Arial" w:cs="Arial"/>
            <w:color w:val="auto"/>
            <w:highlight w:val="yellow"/>
            <w:u w:val="none"/>
            <w:shd w:val="clear" w:color="auto" w:fill="FFFFFF"/>
          </w:rPr>
          <w:t>knjiga</w:t>
        </w:r>
      </w:hyperlink>
      <w:r w:rsidRPr="008D2640">
        <w:rPr>
          <w:rFonts w:ascii="Arial" w:hAnsi="Arial" w:cs="Arial"/>
          <w:highlight w:val="yellow"/>
          <w:shd w:val="clear" w:color="auto" w:fill="FFFFFF"/>
        </w:rPr>
        <w:t> v </w:t>
      </w:r>
      <w:hyperlink r:id="rId33" w:tooltip="Zgodovina" w:history="1">
        <w:r w:rsidRPr="008D2640">
          <w:rPr>
            <w:rStyle w:val="Hiperpovezava"/>
            <w:rFonts w:ascii="Arial" w:hAnsi="Arial" w:cs="Arial"/>
            <w:color w:val="auto"/>
            <w:highlight w:val="yellow"/>
            <w:u w:val="none"/>
            <w:shd w:val="clear" w:color="auto" w:fill="FFFFFF"/>
          </w:rPr>
          <w:t>zgodovini</w:t>
        </w:r>
      </w:hyperlink>
      <w:r w:rsidRPr="008D2640">
        <w:rPr>
          <w:rFonts w:ascii="Arial" w:hAnsi="Arial" w:cs="Arial"/>
          <w:highlight w:val="yellow"/>
          <w:shd w:val="clear" w:color="auto" w:fill="FFFFFF"/>
        </w:rPr>
        <w:t>. Prevedena je v več kot 2.400 </w:t>
      </w:r>
      <w:hyperlink r:id="rId34" w:tooltip="Jezik (sredstvo sporazumevanja)" w:history="1">
        <w:r w:rsidRPr="008D2640">
          <w:rPr>
            <w:rStyle w:val="Hiperpovezava"/>
            <w:rFonts w:ascii="Arial" w:hAnsi="Arial" w:cs="Arial"/>
            <w:color w:val="auto"/>
            <w:highlight w:val="yellow"/>
            <w:u w:val="none"/>
            <w:shd w:val="clear" w:color="auto" w:fill="FFFFFF"/>
          </w:rPr>
          <w:t>jezikov</w:t>
        </w:r>
      </w:hyperlink>
      <w:r w:rsidRPr="008D2640">
        <w:rPr>
          <w:rFonts w:ascii="Arial" w:hAnsi="Arial" w:cs="Arial"/>
          <w:highlight w:val="yellow"/>
          <w:shd w:val="clear" w:color="auto" w:fill="FFFFFF"/>
        </w:rPr>
        <w:t>. Ima velik pomen za današnjo </w:t>
      </w:r>
      <w:hyperlink r:id="rId35" w:tooltip="Kultura" w:history="1">
        <w:r w:rsidRPr="008D2640">
          <w:rPr>
            <w:rStyle w:val="Hiperpovezava"/>
            <w:rFonts w:ascii="Arial" w:hAnsi="Arial" w:cs="Arial"/>
            <w:color w:val="auto"/>
            <w:highlight w:val="yellow"/>
            <w:u w:val="none"/>
            <w:shd w:val="clear" w:color="auto" w:fill="FFFFFF"/>
          </w:rPr>
          <w:t>kulturo</w:t>
        </w:r>
      </w:hyperlink>
      <w:r w:rsidRPr="008D2640">
        <w:rPr>
          <w:rFonts w:ascii="Arial" w:hAnsi="Arial" w:cs="Arial"/>
          <w:highlight w:val="yellow"/>
          <w:shd w:val="clear" w:color="auto" w:fill="FFFFFF"/>
        </w:rPr>
        <w:t> in kot delo jo lahko gledamo iz različnih strani: kot </w:t>
      </w:r>
      <w:hyperlink r:id="rId36" w:tooltip="Verstvo" w:history="1">
        <w:r w:rsidRPr="008D2640">
          <w:rPr>
            <w:rStyle w:val="Hiperpovezava"/>
            <w:rFonts w:ascii="Arial" w:hAnsi="Arial" w:cs="Arial"/>
            <w:color w:val="auto"/>
            <w:highlight w:val="yellow"/>
            <w:u w:val="none"/>
            <w:shd w:val="clear" w:color="auto" w:fill="FFFFFF"/>
          </w:rPr>
          <w:t>versko</w:t>
        </w:r>
      </w:hyperlink>
      <w:r w:rsidRPr="008D2640">
        <w:rPr>
          <w:rFonts w:ascii="Arial" w:hAnsi="Arial" w:cs="Arial"/>
          <w:highlight w:val="yellow"/>
          <w:shd w:val="clear" w:color="auto" w:fill="FFFFFF"/>
        </w:rPr>
        <w:t> ali </w:t>
      </w:r>
      <w:hyperlink r:id="rId37" w:tooltip="Zgodovina" w:history="1">
        <w:r w:rsidRPr="008D2640">
          <w:rPr>
            <w:rStyle w:val="Hiperpovezava"/>
            <w:rFonts w:ascii="Arial" w:hAnsi="Arial" w:cs="Arial"/>
            <w:color w:val="auto"/>
            <w:highlight w:val="yellow"/>
            <w:u w:val="none"/>
            <w:shd w:val="clear" w:color="auto" w:fill="FFFFFF"/>
          </w:rPr>
          <w:t>zgodovinsko</w:t>
        </w:r>
      </w:hyperlink>
      <w:r w:rsidRPr="008D2640">
        <w:rPr>
          <w:rFonts w:ascii="Arial" w:hAnsi="Arial" w:cs="Arial"/>
          <w:highlight w:val="yellow"/>
          <w:shd w:val="clear" w:color="auto" w:fill="FFFFFF"/>
        </w:rPr>
        <w:t> knjigo, saj vsebuje mnogo podatkov o zgodovini </w:t>
      </w:r>
      <w:hyperlink r:id="rId38" w:tooltip="Judje" w:history="1">
        <w:r w:rsidRPr="008D2640">
          <w:rPr>
            <w:rStyle w:val="Hiperpovezava"/>
            <w:rFonts w:ascii="Arial" w:hAnsi="Arial" w:cs="Arial"/>
            <w:color w:val="auto"/>
            <w:highlight w:val="yellow"/>
            <w:u w:val="none"/>
            <w:shd w:val="clear" w:color="auto" w:fill="FFFFFF"/>
          </w:rPr>
          <w:t>Judov</w:t>
        </w:r>
      </w:hyperlink>
      <w:r w:rsidRPr="008D2640">
        <w:rPr>
          <w:rFonts w:ascii="Arial" w:hAnsi="Arial" w:cs="Arial"/>
          <w:highlight w:val="yellow"/>
          <w:shd w:val="clear" w:color="auto" w:fill="FFFFFF"/>
        </w:rPr>
        <w:t> ter dogajanju v </w:t>
      </w:r>
      <w:hyperlink r:id="rId39" w:tooltip="Palestina" w:history="1">
        <w:r w:rsidRPr="008D2640">
          <w:rPr>
            <w:rStyle w:val="Hiperpovezava"/>
            <w:rFonts w:ascii="Arial" w:hAnsi="Arial" w:cs="Arial"/>
            <w:color w:val="auto"/>
            <w:highlight w:val="yellow"/>
            <w:u w:val="none"/>
            <w:shd w:val="clear" w:color="auto" w:fill="FFFFFF"/>
          </w:rPr>
          <w:t>Palestini</w:t>
        </w:r>
      </w:hyperlink>
      <w:r w:rsidRPr="008D2640">
        <w:rPr>
          <w:rFonts w:ascii="Arial" w:hAnsi="Arial" w:cs="Arial"/>
          <w:highlight w:val="yellow"/>
          <w:shd w:val="clear" w:color="auto" w:fill="FFFFFF"/>
        </w:rPr>
        <w:t> ob začetku našega štetja.</w:t>
      </w:r>
    </w:p>
    <w:p w:rsidR="008D2640" w:rsidRPr="008D2640" w:rsidRDefault="008D2640" w:rsidP="008D2640">
      <w:pPr>
        <w:pStyle w:val="Navadensplet"/>
        <w:shd w:val="clear" w:color="auto" w:fill="FFFFFF"/>
        <w:spacing w:before="120" w:beforeAutospacing="0" w:after="120" w:afterAutospacing="0" w:line="276" w:lineRule="auto"/>
        <w:jc w:val="both"/>
        <w:rPr>
          <w:rFonts w:ascii="Arial" w:hAnsi="Arial" w:cs="Arial"/>
        </w:rPr>
      </w:pPr>
      <w:r w:rsidRPr="008D2640">
        <w:rPr>
          <w:rFonts w:ascii="Arial" w:hAnsi="Arial" w:cs="Arial"/>
          <w:b/>
          <w:bCs/>
        </w:rPr>
        <w:t>Protestantizem</w:t>
      </w:r>
      <w:r w:rsidRPr="008D2640">
        <w:rPr>
          <w:rFonts w:ascii="Arial" w:hAnsi="Arial" w:cs="Arial"/>
        </w:rPr>
        <w:t> je </w:t>
      </w:r>
      <w:hyperlink r:id="rId40" w:tooltip="Krščanstvo" w:history="1">
        <w:r w:rsidRPr="008D2640">
          <w:rPr>
            <w:rStyle w:val="Hiperpovezava"/>
            <w:rFonts w:ascii="Arial" w:hAnsi="Arial" w:cs="Arial"/>
            <w:color w:val="auto"/>
            <w:u w:val="none"/>
          </w:rPr>
          <w:t>krščansko</w:t>
        </w:r>
      </w:hyperlink>
      <w:r w:rsidRPr="008D2640">
        <w:rPr>
          <w:rFonts w:ascii="Arial" w:hAnsi="Arial" w:cs="Arial"/>
        </w:rPr>
        <w:t> gibanje, ki priznava </w:t>
      </w:r>
      <w:hyperlink r:id="rId41" w:tooltip="Sveto pismo" w:history="1">
        <w:r w:rsidRPr="008D2640">
          <w:rPr>
            <w:rStyle w:val="Hiperpovezava"/>
            <w:rFonts w:ascii="Arial" w:hAnsi="Arial" w:cs="Arial"/>
            <w:color w:val="auto"/>
            <w:u w:val="none"/>
          </w:rPr>
          <w:t>Sveto pismo</w:t>
        </w:r>
      </w:hyperlink>
      <w:r w:rsidRPr="008D2640">
        <w:rPr>
          <w:rFonts w:ascii="Arial" w:hAnsi="Arial" w:cs="Arial"/>
        </w:rPr>
        <w:t> za edino avtoriteto in se je v času </w:t>
      </w:r>
      <w:hyperlink r:id="rId42" w:tooltip="Reformacija" w:history="1">
        <w:r w:rsidRPr="008D2640">
          <w:rPr>
            <w:rStyle w:val="Hiperpovezava"/>
            <w:rFonts w:ascii="Arial" w:hAnsi="Arial" w:cs="Arial"/>
            <w:color w:val="auto"/>
            <w:u w:val="none"/>
          </w:rPr>
          <w:t>reformacije</w:t>
        </w:r>
      </w:hyperlink>
      <w:r w:rsidRPr="008D2640">
        <w:rPr>
          <w:rFonts w:ascii="Arial" w:hAnsi="Arial" w:cs="Arial"/>
        </w:rPr>
        <w:t> v srednji do pozni </w:t>
      </w:r>
      <w:hyperlink r:id="rId43" w:tooltip="Renesansa" w:history="1">
        <w:r w:rsidRPr="008D2640">
          <w:rPr>
            <w:rStyle w:val="Hiperpovezava"/>
            <w:rFonts w:ascii="Arial" w:hAnsi="Arial" w:cs="Arial"/>
            <w:color w:val="auto"/>
            <w:u w:val="none"/>
          </w:rPr>
          <w:t>renesansi</w:t>
        </w:r>
      </w:hyperlink>
      <w:r w:rsidRPr="008D2640">
        <w:rPr>
          <w:rFonts w:ascii="Arial" w:hAnsi="Arial" w:cs="Arial"/>
        </w:rPr>
        <w:t> v </w:t>
      </w:r>
      <w:hyperlink r:id="rId44" w:tooltip="Evropa" w:history="1">
        <w:r w:rsidRPr="008D2640">
          <w:rPr>
            <w:rStyle w:val="Hiperpovezava"/>
            <w:rFonts w:ascii="Arial" w:hAnsi="Arial" w:cs="Arial"/>
            <w:color w:val="auto"/>
            <w:u w:val="none"/>
          </w:rPr>
          <w:t>Evropi</w:t>
        </w:r>
      </w:hyperlink>
      <w:r w:rsidRPr="008D2640">
        <w:rPr>
          <w:rFonts w:ascii="Arial" w:hAnsi="Arial" w:cs="Arial"/>
        </w:rPr>
        <w:t> odcepilo od </w:t>
      </w:r>
      <w:hyperlink r:id="rId45" w:tooltip="Rimskokatoliška cerkev" w:history="1">
        <w:r w:rsidRPr="008D2640">
          <w:rPr>
            <w:rStyle w:val="Hiperpovezava"/>
            <w:rFonts w:ascii="Arial" w:hAnsi="Arial" w:cs="Arial"/>
            <w:color w:val="auto"/>
            <w:u w:val="none"/>
          </w:rPr>
          <w:t>rimskokatoliške cerkve</w:t>
        </w:r>
      </w:hyperlink>
      <w:r w:rsidRPr="008D2640">
        <w:rPr>
          <w:rFonts w:ascii="Arial" w:hAnsi="Arial" w:cs="Arial"/>
        </w:rPr>
        <w:t>.</w:t>
      </w:r>
    </w:p>
    <w:p w:rsidR="008D2640" w:rsidRPr="008D2640" w:rsidRDefault="008D2640" w:rsidP="001A6250">
      <w:pPr>
        <w:pStyle w:val="Navadensplet"/>
        <w:shd w:val="clear" w:color="auto" w:fill="FFFFFF"/>
        <w:spacing w:before="120" w:beforeAutospacing="0" w:after="120" w:afterAutospacing="0" w:line="360" w:lineRule="auto"/>
        <w:jc w:val="both"/>
        <w:rPr>
          <w:rFonts w:ascii="Arial" w:hAnsi="Arial" w:cs="Arial"/>
        </w:rPr>
      </w:pPr>
      <w:r w:rsidRPr="008D2640">
        <w:rPr>
          <w:rFonts w:ascii="Arial" w:hAnsi="Arial" w:cs="Arial"/>
        </w:rPr>
        <w:t xml:space="preserve">Protestantizem velja za eno od treh največjih vej krščanstva (skupaj z </w:t>
      </w:r>
      <w:proofErr w:type="spellStart"/>
      <w:r w:rsidRPr="008D2640">
        <w:rPr>
          <w:rFonts w:ascii="Arial" w:hAnsi="Arial" w:cs="Arial"/>
        </w:rPr>
        <w:t>rimskokatolištvom</w:t>
      </w:r>
      <w:proofErr w:type="spellEnd"/>
      <w:r w:rsidRPr="008D2640">
        <w:rPr>
          <w:rFonts w:ascii="Arial" w:hAnsi="Arial" w:cs="Arial"/>
        </w:rPr>
        <w:t xml:space="preserve"> in </w:t>
      </w:r>
      <w:hyperlink r:id="rId46" w:tooltip="Pravoslavje" w:history="1">
        <w:r w:rsidRPr="008D2640">
          <w:rPr>
            <w:rStyle w:val="Hiperpovezava"/>
            <w:rFonts w:ascii="Arial" w:hAnsi="Arial" w:cs="Arial"/>
            <w:color w:val="auto"/>
            <w:u w:val="none"/>
          </w:rPr>
          <w:t>pravoslavjem</w:t>
        </w:r>
      </w:hyperlink>
      <w:r w:rsidR="001A6250">
        <w:rPr>
          <w:rFonts w:ascii="Arial" w:hAnsi="Arial" w:cs="Arial"/>
        </w:rPr>
        <w:t>).</w:t>
      </w:r>
      <w:r w:rsidRPr="008D2640">
        <w:rPr>
          <w:rFonts w:ascii="Arial" w:hAnsi="Arial" w:cs="Arial"/>
        </w:rPr>
        <w:t xml:space="preserve"> V </w:t>
      </w:r>
      <w:hyperlink r:id="rId47" w:tooltip="Slovenija" w:history="1">
        <w:r w:rsidRPr="008D2640">
          <w:rPr>
            <w:rStyle w:val="Hiperpovezava"/>
            <w:rFonts w:ascii="Arial" w:hAnsi="Arial" w:cs="Arial"/>
            <w:color w:val="auto"/>
            <w:u w:val="none"/>
          </w:rPr>
          <w:t>Sloveniji</w:t>
        </w:r>
      </w:hyperlink>
      <w:r w:rsidRPr="008D2640">
        <w:rPr>
          <w:rFonts w:ascii="Arial" w:hAnsi="Arial" w:cs="Arial"/>
        </w:rPr>
        <w:t> večina protestantov živi v </w:t>
      </w:r>
      <w:hyperlink r:id="rId48" w:tooltip="Prekmurje" w:history="1">
        <w:r w:rsidRPr="008D2640">
          <w:rPr>
            <w:rStyle w:val="Hiperpovezava"/>
            <w:rFonts w:ascii="Arial" w:hAnsi="Arial" w:cs="Arial"/>
            <w:color w:val="auto"/>
            <w:u w:val="none"/>
          </w:rPr>
          <w:t>Prekmurju</w:t>
        </w:r>
      </w:hyperlink>
      <w:r w:rsidRPr="008D2640">
        <w:rPr>
          <w:rFonts w:ascii="Arial" w:hAnsi="Arial" w:cs="Arial"/>
        </w:rPr>
        <w:t> in pripada </w:t>
      </w:r>
      <w:hyperlink r:id="rId49" w:tooltip="Evangeličanska Cerkev" w:history="1">
        <w:r w:rsidRPr="008D2640">
          <w:rPr>
            <w:rStyle w:val="Hiperpovezava"/>
            <w:rFonts w:ascii="Arial" w:hAnsi="Arial" w:cs="Arial"/>
            <w:color w:val="auto"/>
            <w:u w:val="none"/>
          </w:rPr>
          <w:t>Evangeličanski Cerkvi</w:t>
        </w:r>
      </w:hyperlink>
      <w:r w:rsidRPr="008D2640">
        <w:rPr>
          <w:rFonts w:ascii="Arial" w:hAnsi="Arial" w:cs="Arial"/>
        </w:rPr>
        <w:t>.</w:t>
      </w:r>
    </w:p>
    <w:p w:rsidR="008D46AE" w:rsidRPr="008D46AE" w:rsidRDefault="00E37769" w:rsidP="00E37769">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Za Slovence je</w:t>
      </w:r>
      <w:r w:rsidR="001A6250">
        <w:rPr>
          <w:rFonts w:ascii="Arial" w:hAnsi="Arial" w:cs="Arial"/>
          <w:sz w:val="24"/>
          <w:szCs w:val="24"/>
        </w:rPr>
        <w:t xml:space="preserve"> to</w:t>
      </w:r>
      <w:r w:rsidR="008D46AE" w:rsidRPr="008D46AE">
        <w:rPr>
          <w:rFonts w:ascii="Arial" w:hAnsi="Arial" w:cs="Arial"/>
          <w:sz w:val="24"/>
          <w:szCs w:val="24"/>
        </w:rPr>
        <w:t xml:space="preserve"> zelo pomembna smer krščanstva, saj praznujemo </w:t>
      </w:r>
      <w:r w:rsidR="008D46AE" w:rsidRPr="00E37769">
        <w:rPr>
          <w:rFonts w:ascii="Arial" w:hAnsi="Arial" w:cs="Arial"/>
          <w:sz w:val="24"/>
          <w:szCs w:val="24"/>
          <w:highlight w:val="yellow"/>
        </w:rPr>
        <w:t>dan reformacije (31.10),</w:t>
      </w:r>
      <w:r w:rsidR="008D46AE" w:rsidRPr="008D46AE">
        <w:rPr>
          <w:rFonts w:ascii="Arial" w:hAnsi="Arial" w:cs="Arial"/>
          <w:sz w:val="24"/>
          <w:szCs w:val="24"/>
        </w:rPr>
        <w:t xml:space="preserve"> pri katerem se spominjamo </w:t>
      </w:r>
      <w:r w:rsidR="008D46AE" w:rsidRPr="00E37769">
        <w:rPr>
          <w:rFonts w:ascii="Arial" w:hAnsi="Arial" w:cs="Arial"/>
          <w:sz w:val="24"/>
          <w:szCs w:val="24"/>
          <w:highlight w:val="yellow"/>
        </w:rPr>
        <w:t>začetkov slovenskega knjižnega jezika.</w:t>
      </w:r>
      <w:r w:rsidR="008D46AE" w:rsidRPr="008D46AE">
        <w:rPr>
          <w:rFonts w:ascii="Arial" w:hAnsi="Arial" w:cs="Arial"/>
          <w:sz w:val="24"/>
          <w:szCs w:val="24"/>
        </w:rPr>
        <w:t xml:space="preserve"> Primož Trubar, ki je bil protestant, je napisal prvi slovenski </w:t>
      </w:r>
      <w:r w:rsidR="008D46AE" w:rsidRPr="00E37769">
        <w:rPr>
          <w:rFonts w:ascii="Arial" w:hAnsi="Arial" w:cs="Arial"/>
          <w:sz w:val="24"/>
          <w:szCs w:val="24"/>
          <w:highlight w:val="yellow"/>
        </w:rPr>
        <w:t>knjigi (Abecednik in Katekizem, 1550).</w:t>
      </w:r>
      <w:r w:rsidR="008D46AE" w:rsidRPr="008D46AE">
        <w:rPr>
          <w:rFonts w:ascii="Arial" w:hAnsi="Arial" w:cs="Arial"/>
          <w:sz w:val="24"/>
          <w:szCs w:val="24"/>
        </w:rPr>
        <w:t xml:space="preserve"> Njegov učenec </w:t>
      </w:r>
      <w:r w:rsidR="008D46AE" w:rsidRPr="00E37769">
        <w:rPr>
          <w:rFonts w:ascii="Arial" w:hAnsi="Arial" w:cs="Arial"/>
          <w:sz w:val="24"/>
          <w:szCs w:val="24"/>
          <w:highlight w:val="yellow"/>
        </w:rPr>
        <w:t>Jurij Dalmatin, pa je Biblijo prevedel v slovenski jezik in s tem Slovencem omogočil bogoslužje v narodnem jeziku.</w:t>
      </w:r>
      <w:r w:rsidR="008D46AE" w:rsidRPr="008D46AE">
        <w:rPr>
          <w:rFonts w:ascii="Arial" w:hAnsi="Arial" w:cs="Arial"/>
          <w:sz w:val="24"/>
          <w:szCs w:val="24"/>
        </w:rPr>
        <w:t xml:space="preserve"> Slovenci smo bili eni izmed prvih narodov na svetu s prevedeno Biblijo.                                   </w:t>
      </w:r>
    </w:p>
    <w:p w:rsidR="008D46AE" w:rsidRDefault="008D46AE" w:rsidP="008D46AE">
      <w:pPr>
        <w:spacing w:line="360" w:lineRule="auto"/>
        <w:jc w:val="both"/>
        <w:rPr>
          <w:rFonts w:ascii="Arial" w:hAnsi="Arial" w:cs="Arial"/>
          <w:b/>
          <w:sz w:val="24"/>
          <w:szCs w:val="24"/>
          <w:highlight w:val="yellow"/>
        </w:rPr>
      </w:pPr>
      <w:r w:rsidRPr="00E37769">
        <w:rPr>
          <w:rFonts w:ascii="Arial" w:hAnsi="Arial" w:cs="Arial"/>
          <w:b/>
          <w:sz w:val="24"/>
          <w:szCs w:val="24"/>
        </w:rPr>
        <w:t xml:space="preserve"> </w:t>
      </w:r>
      <w:r w:rsidRPr="00E37769">
        <w:rPr>
          <w:rFonts w:ascii="Arial" w:hAnsi="Arial" w:cs="Arial"/>
          <w:b/>
          <w:sz w:val="24"/>
          <w:szCs w:val="24"/>
          <w:highlight w:val="yellow"/>
        </w:rPr>
        <w:t>Ker je do danes že minilo več kot dva tisoč let od Jezusovega rojstva (oziroma toliko let, kolikor jih ima letošnji koledar), lahko rečemo, da živimo v 21. stoletju, oziroma 3. tisočletju.</w:t>
      </w:r>
    </w:p>
    <w:p w:rsidR="001A6250" w:rsidRPr="001A6250" w:rsidRDefault="001A6250" w:rsidP="001A6250">
      <w:pPr>
        <w:pStyle w:val="Odstavekseznama"/>
        <w:numPr>
          <w:ilvl w:val="0"/>
          <w:numId w:val="8"/>
        </w:numPr>
        <w:spacing w:line="360" w:lineRule="auto"/>
        <w:jc w:val="both"/>
        <w:rPr>
          <w:rFonts w:ascii="Arial" w:hAnsi="Arial" w:cs="Arial"/>
          <w:b/>
          <w:i/>
          <w:sz w:val="24"/>
          <w:szCs w:val="24"/>
        </w:rPr>
      </w:pPr>
      <w:r w:rsidRPr="001A6250">
        <w:rPr>
          <w:rFonts w:ascii="Arial" w:hAnsi="Arial" w:cs="Arial"/>
          <w:b/>
          <w:i/>
          <w:sz w:val="24"/>
          <w:szCs w:val="24"/>
        </w:rPr>
        <w:t>Od kdaj štejemo leta oz. kateri dogodek zaznamuje začetek štetja let?</w:t>
      </w:r>
    </w:p>
    <w:p w:rsidR="008D46AE" w:rsidRPr="008D46AE" w:rsidRDefault="00E37769" w:rsidP="008D46AE">
      <w:pPr>
        <w:spacing w:line="360" w:lineRule="auto"/>
        <w:jc w:val="both"/>
        <w:rPr>
          <w:rFonts w:ascii="Arial" w:hAnsi="Arial" w:cs="Arial"/>
          <w:sz w:val="24"/>
          <w:szCs w:val="24"/>
        </w:rPr>
      </w:pPr>
      <w:r>
        <w:rPr>
          <w:rFonts w:ascii="Arial" w:hAnsi="Arial" w:cs="Arial"/>
          <w:sz w:val="24"/>
          <w:szCs w:val="24"/>
        </w:rPr>
        <w:t xml:space="preserve"> </w:t>
      </w:r>
      <w:r w:rsidR="008D46AE" w:rsidRPr="008D46AE">
        <w:rPr>
          <w:rFonts w:ascii="Arial" w:hAnsi="Arial" w:cs="Arial"/>
          <w:sz w:val="24"/>
          <w:szCs w:val="24"/>
        </w:rPr>
        <w:t xml:space="preserve">Henrik VIII. je bil angleški kralj, ki ni imel moškega potomca. Nekaj svojih žen je umoril. Ker ga papež ni želel ločiti, da bi se lahko znova cerkveno poročil, se mu je uprl in tako so </w:t>
      </w:r>
      <w:r w:rsidR="008D46AE" w:rsidRPr="00E37769">
        <w:rPr>
          <w:rFonts w:ascii="Arial" w:hAnsi="Arial" w:cs="Arial"/>
          <w:sz w:val="24"/>
          <w:szCs w:val="24"/>
          <w:highlight w:val="yellow"/>
        </w:rPr>
        <w:t>Angleži dobili anglikansko cerkev</w:t>
      </w:r>
      <w:r w:rsidR="008D46AE" w:rsidRPr="008D46AE">
        <w:rPr>
          <w:rFonts w:ascii="Arial" w:hAnsi="Arial" w:cs="Arial"/>
          <w:sz w:val="24"/>
          <w:szCs w:val="24"/>
        </w:rPr>
        <w:t>. O tem je posnetih tudi nekaj filmov.</w:t>
      </w:r>
      <w:r w:rsidR="006010D7">
        <w:rPr>
          <w:rFonts w:ascii="Arial" w:hAnsi="Arial" w:cs="Arial"/>
          <w:sz w:val="24"/>
          <w:szCs w:val="24"/>
        </w:rPr>
        <w:t xml:space="preserve"> Več o tem pa v 8.razredu. </w:t>
      </w:r>
      <w:r w:rsidR="006010D7" w:rsidRPr="006010D7">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1A6250" w:rsidRPr="00786FFC" w:rsidRDefault="008D46AE" w:rsidP="00984D3B">
      <w:pPr>
        <w:spacing w:line="360" w:lineRule="auto"/>
        <w:jc w:val="both"/>
        <w:rPr>
          <w:rFonts w:ascii="Arial" w:hAnsi="Arial" w:cs="Arial"/>
          <w:sz w:val="24"/>
          <w:szCs w:val="24"/>
        </w:rPr>
      </w:pPr>
      <w:r w:rsidRPr="008D46AE">
        <w:rPr>
          <w:rFonts w:ascii="Arial" w:hAnsi="Arial" w:cs="Arial"/>
          <w:sz w:val="24"/>
          <w:szCs w:val="24"/>
        </w:rPr>
        <w:t xml:space="preserve">Krščanstvo je zelo velika religija. Pokriva veliko območje in je zato zanimiva. Vse krščanske narode povezuje skupna rdeča nit, a vsi imajo svoje odtenke vere.  </w:t>
      </w:r>
    </w:p>
    <w:p w:rsidR="001A6250" w:rsidRPr="001A6250" w:rsidRDefault="001A6250" w:rsidP="001A6250">
      <w:pPr>
        <w:pStyle w:val="Odstavekseznama"/>
        <w:numPr>
          <w:ilvl w:val="0"/>
          <w:numId w:val="8"/>
        </w:numPr>
        <w:spacing w:line="276" w:lineRule="auto"/>
        <w:jc w:val="both"/>
        <w:rPr>
          <w:rFonts w:ascii="Arial" w:hAnsi="Arial" w:cs="Arial"/>
          <w:b/>
          <w:i/>
          <w:sz w:val="24"/>
          <w:szCs w:val="24"/>
        </w:rPr>
      </w:pPr>
      <w:r w:rsidRPr="001A6250">
        <w:rPr>
          <w:rFonts w:ascii="Arial" w:hAnsi="Arial" w:cs="Arial"/>
          <w:b/>
          <w:i/>
          <w:sz w:val="24"/>
          <w:szCs w:val="24"/>
        </w:rPr>
        <w:t>Zakaj je krščanstvu uspelo, da je postalo prevladujoča vera?</w:t>
      </w:r>
    </w:p>
    <w:p w:rsidR="001A6250" w:rsidRPr="001A6250" w:rsidRDefault="001A6250" w:rsidP="001A6250">
      <w:pPr>
        <w:pStyle w:val="Odstavekseznama"/>
        <w:numPr>
          <w:ilvl w:val="0"/>
          <w:numId w:val="8"/>
        </w:numPr>
        <w:spacing w:line="276" w:lineRule="auto"/>
        <w:jc w:val="both"/>
        <w:rPr>
          <w:rFonts w:ascii="Arial" w:hAnsi="Arial" w:cs="Arial"/>
          <w:b/>
          <w:i/>
          <w:sz w:val="24"/>
          <w:szCs w:val="24"/>
        </w:rPr>
      </w:pPr>
      <w:r w:rsidRPr="001A6250">
        <w:rPr>
          <w:rFonts w:ascii="Arial" w:hAnsi="Arial" w:cs="Arial"/>
          <w:b/>
          <w:i/>
          <w:sz w:val="24"/>
          <w:szCs w:val="24"/>
        </w:rPr>
        <w:t>Na kateri dan in kako kristjani praznujejo Jezusovo rojstvo?</w:t>
      </w:r>
    </w:p>
    <w:p w:rsidR="001A6250" w:rsidRPr="001A6250" w:rsidRDefault="001A6250" w:rsidP="001A6250">
      <w:pPr>
        <w:pStyle w:val="Odstavekseznama"/>
        <w:numPr>
          <w:ilvl w:val="0"/>
          <w:numId w:val="8"/>
        </w:numPr>
        <w:spacing w:line="276" w:lineRule="auto"/>
        <w:jc w:val="both"/>
        <w:rPr>
          <w:rFonts w:ascii="Arial" w:hAnsi="Arial" w:cs="Arial"/>
          <w:b/>
          <w:i/>
          <w:sz w:val="24"/>
          <w:szCs w:val="24"/>
        </w:rPr>
      </w:pPr>
      <w:r w:rsidRPr="001A6250">
        <w:rPr>
          <w:rFonts w:ascii="Arial" w:hAnsi="Arial" w:cs="Arial"/>
          <w:b/>
          <w:i/>
          <w:sz w:val="24"/>
          <w:szCs w:val="24"/>
        </w:rPr>
        <w:t>Zakaj je Jezusov nauk privlačil veliko ljudi?</w:t>
      </w:r>
    </w:p>
    <w:p w:rsidR="001A6250" w:rsidRPr="008D46AE" w:rsidRDefault="001A6250" w:rsidP="00E37769">
      <w:pPr>
        <w:spacing w:line="360" w:lineRule="auto"/>
        <w:jc w:val="both"/>
        <w:rPr>
          <w:rFonts w:ascii="Arial" w:hAnsi="Arial" w:cs="Arial"/>
          <w:sz w:val="24"/>
          <w:szCs w:val="24"/>
        </w:rPr>
      </w:pPr>
    </w:p>
    <w:p w:rsidR="00E37769" w:rsidRDefault="00E37769" w:rsidP="00B51314">
      <w:pPr>
        <w:spacing w:line="276" w:lineRule="auto"/>
        <w:jc w:val="both"/>
        <w:rPr>
          <w:rFonts w:ascii="Arial" w:hAnsi="Arial" w:cs="Arial"/>
          <w:sz w:val="24"/>
          <w:szCs w:val="24"/>
        </w:rPr>
      </w:pPr>
    </w:p>
    <w:p w:rsidR="00E37769" w:rsidRDefault="00E37769" w:rsidP="00B51314">
      <w:pPr>
        <w:spacing w:line="276" w:lineRule="auto"/>
        <w:jc w:val="both"/>
        <w:rPr>
          <w:rFonts w:ascii="Arial" w:hAnsi="Arial" w:cs="Arial"/>
          <w:i/>
          <w:sz w:val="28"/>
          <w:szCs w:val="28"/>
        </w:rPr>
      </w:pPr>
      <w:r>
        <w:rPr>
          <w:rFonts w:ascii="Arial" w:hAnsi="Arial" w:cs="Arial"/>
          <w:sz w:val="24"/>
          <w:szCs w:val="24"/>
        </w:rPr>
        <w:t xml:space="preserve"> </w:t>
      </w:r>
      <w:r w:rsidR="00390E40" w:rsidRPr="0043653D">
        <w:rPr>
          <w:rFonts w:ascii="Arial" w:hAnsi="Arial" w:cs="Arial"/>
          <w:i/>
          <w:sz w:val="28"/>
          <w:szCs w:val="28"/>
        </w:rPr>
        <w:t>Upam, da sem novo gradivo podala dovolj jasno. Če imate kakšne predloge ali pa pripombe, mi jih prosim napišite.</w:t>
      </w:r>
      <w:r w:rsidR="000A41DA">
        <w:rPr>
          <w:rFonts w:ascii="Arial" w:hAnsi="Arial" w:cs="Arial"/>
          <w:i/>
          <w:sz w:val="28"/>
          <w:szCs w:val="28"/>
        </w:rPr>
        <w:t xml:space="preserve"> </w:t>
      </w:r>
    </w:p>
    <w:p w:rsidR="00390E40" w:rsidRPr="00E37769" w:rsidRDefault="00E37769" w:rsidP="00B51314">
      <w:pPr>
        <w:spacing w:line="276" w:lineRule="auto"/>
        <w:jc w:val="both"/>
        <w:rPr>
          <w:rFonts w:ascii="Arial" w:hAnsi="Arial" w:cs="Arial"/>
          <w:b/>
          <w:sz w:val="28"/>
          <w:szCs w:val="28"/>
        </w:rPr>
      </w:pPr>
      <w:r>
        <w:rPr>
          <w:rFonts w:ascii="Arial" w:hAnsi="Arial" w:cs="Arial"/>
          <w:i/>
          <w:sz w:val="28"/>
          <w:szCs w:val="28"/>
        </w:rPr>
        <w:t xml:space="preserve"> </w:t>
      </w:r>
      <w:r w:rsidR="000A41DA">
        <w:rPr>
          <w:rFonts w:ascii="Arial" w:hAnsi="Arial" w:cs="Arial"/>
          <w:i/>
          <w:sz w:val="28"/>
          <w:szCs w:val="28"/>
        </w:rPr>
        <w:t>Tudi če ne razumeš kakšne besede … Kar pogumno, napiši in vprašaj.</w:t>
      </w:r>
      <w:r w:rsidR="00390E40" w:rsidRPr="0043653D">
        <w:rPr>
          <w:rFonts w:ascii="Arial" w:hAnsi="Arial" w:cs="Arial"/>
          <w:i/>
          <w:sz w:val="28"/>
          <w:szCs w:val="28"/>
        </w:rPr>
        <w:t xml:space="preserve"> Razmere so povsem nove in po najboljših močeh se trudim, da bi</w:t>
      </w:r>
      <w:r w:rsidR="0043653D" w:rsidRPr="0043653D">
        <w:rPr>
          <w:rFonts w:ascii="Arial" w:hAnsi="Arial" w:cs="Arial"/>
          <w:i/>
          <w:sz w:val="28"/>
          <w:szCs w:val="28"/>
        </w:rPr>
        <w:t xml:space="preserve"> bilo gradivo razumljivo vsem. Poskusite si narediti zgodovino zanimivo tudi s pomočjo glasbe</w:t>
      </w:r>
      <w:r>
        <w:rPr>
          <w:rFonts w:ascii="Arial" w:hAnsi="Arial" w:cs="Arial"/>
          <w:i/>
          <w:sz w:val="28"/>
          <w:szCs w:val="28"/>
        </w:rPr>
        <w:t xml:space="preserve"> ali filma </w:t>
      </w:r>
      <w:r w:rsidRPr="00E37769">
        <w:rPr>
          <mc:AlternateContent>
            <mc:Choice Requires="w16se">
              <w:rFonts w:ascii="Arial" w:hAnsi="Arial" w:cs="Arial"/>
            </mc:Choice>
            <mc:Fallback>
              <w:rFonts w:ascii="Segoe UI Emoji" w:eastAsia="Segoe UI Emoji" w:hAnsi="Segoe UI Emoji" w:cs="Segoe UI Emoji"/>
            </mc:Fallback>
          </mc:AlternateContent>
          <w:i/>
          <w:sz w:val="28"/>
          <w:szCs w:val="28"/>
        </w:rPr>
        <mc:AlternateContent>
          <mc:Choice Requires="w16se">
            <w16se:symEx w16se:font="Segoe UI Emoji" w16se:char="1F60A"/>
          </mc:Choice>
          <mc:Fallback>
            <w:t>😊</w:t>
          </mc:Fallback>
        </mc:AlternateContent>
      </w:r>
      <w:r>
        <w:rPr>
          <w:rFonts w:ascii="Arial" w:hAnsi="Arial" w:cs="Arial"/>
          <w:i/>
          <w:sz w:val="28"/>
          <w:szCs w:val="28"/>
        </w:rPr>
        <w:t xml:space="preserve">. </w:t>
      </w:r>
      <w:r w:rsidR="0043653D" w:rsidRPr="0043653D">
        <w:rPr>
          <w:rFonts w:ascii="Arial" w:hAnsi="Arial" w:cs="Arial"/>
          <w:i/>
          <w:sz w:val="28"/>
          <w:szCs w:val="28"/>
        </w:rPr>
        <w:t>Pogrešam vas!</w:t>
      </w:r>
    </w:p>
    <w:p w:rsidR="00B13BB6" w:rsidRDefault="00B13BB6" w:rsidP="00AD67B6">
      <w:pPr>
        <w:spacing w:line="276" w:lineRule="auto"/>
        <w:jc w:val="both"/>
        <w:rPr>
          <w:rFonts w:ascii="Arial" w:hAnsi="Arial" w:cs="Arial"/>
          <w:b/>
          <w:sz w:val="28"/>
          <w:szCs w:val="28"/>
        </w:rPr>
      </w:pPr>
      <w:r>
        <w:rPr>
          <w:rFonts w:ascii="Arial" w:hAnsi="Arial" w:cs="Arial"/>
          <w:b/>
          <w:sz w:val="28"/>
          <w:szCs w:val="28"/>
        </w:rPr>
        <w:t>Ne pozabi na dovolj gibanja na svežem zraku in ostani zdrav, zdrava.</w:t>
      </w:r>
    </w:p>
    <w:p w:rsidR="00B13BB6" w:rsidRPr="00F8022C" w:rsidRDefault="00B13BB6" w:rsidP="00AD67B6">
      <w:pPr>
        <w:tabs>
          <w:tab w:val="left" w:pos="7960"/>
        </w:tabs>
        <w:spacing w:line="276" w:lineRule="auto"/>
        <w:jc w:val="both"/>
        <w:rPr>
          <w:rFonts w:ascii="Arial" w:hAnsi="Arial" w:cs="Arial"/>
          <w:b/>
          <w:sz w:val="28"/>
          <w:szCs w:val="28"/>
        </w:rPr>
      </w:pPr>
      <w:r>
        <w:rPr>
          <w:rFonts w:ascii="Arial" w:hAnsi="Arial" w:cs="Arial"/>
          <w:b/>
          <w:sz w:val="28"/>
          <w:szCs w:val="28"/>
        </w:rPr>
        <w:t xml:space="preserve">                                                                                 učiteljica Eva V.G.</w:t>
      </w:r>
    </w:p>
    <w:p w:rsidR="00786FFC" w:rsidRPr="00786FFC" w:rsidRDefault="00786FFC" w:rsidP="00786FFC">
      <w:pPr>
        <w:spacing w:line="276" w:lineRule="auto"/>
        <w:jc w:val="both"/>
        <w:rPr>
          <w:rFonts w:ascii="Arial" w:hAnsi="Arial" w:cs="Arial"/>
          <w:sz w:val="24"/>
          <w:szCs w:val="24"/>
        </w:rPr>
      </w:pPr>
    </w:p>
    <w:p w:rsidR="00B13BB6" w:rsidRPr="00B13BB6" w:rsidRDefault="00B13BB6" w:rsidP="00AD67B6">
      <w:pPr>
        <w:spacing w:line="276" w:lineRule="auto"/>
        <w:jc w:val="both"/>
        <w:rPr>
          <w:rFonts w:ascii="Arial" w:hAnsi="Arial" w:cs="Arial"/>
          <w:sz w:val="24"/>
          <w:szCs w:val="24"/>
        </w:rPr>
      </w:pPr>
    </w:p>
    <w:sectPr w:rsidR="00B13BB6" w:rsidRPr="00B13B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E1E19"/>
    <w:multiLevelType w:val="hybridMultilevel"/>
    <w:tmpl w:val="CC6493EC"/>
    <w:lvl w:ilvl="0" w:tplc="56FC6C50">
      <w:start w:val="1"/>
      <w:numFmt w:val="bullet"/>
      <w:lvlText w:val="•"/>
      <w:lvlJc w:val="left"/>
      <w:pPr>
        <w:tabs>
          <w:tab w:val="num" w:pos="720"/>
        </w:tabs>
        <w:ind w:left="720" w:hanging="360"/>
      </w:pPr>
      <w:rPr>
        <w:rFonts w:ascii="Times New Roman" w:hAnsi="Times New Roman" w:hint="default"/>
      </w:rPr>
    </w:lvl>
    <w:lvl w:ilvl="1" w:tplc="D3EA3DA8" w:tentative="1">
      <w:start w:val="1"/>
      <w:numFmt w:val="bullet"/>
      <w:lvlText w:val="•"/>
      <w:lvlJc w:val="left"/>
      <w:pPr>
        <w:tabs>
          <w:tab w:val="num" w:pos="1440"/>
        </w:tabs>
        <w:ind w:left="1440" w:hanging="360"/>
      </w:pPr>
      <w:rPr>
        <w:rFonts w:ascii="Times New Roman" w:hAnsi="Times New Roman" w:hint="default"/>
      </w:rPr>
    </w:lvl>
    <w:lvl w:ilvl="2" w:tplc="E36AD7B8" w:tentative="1">
      <w:start w:val="1"/>
      <w:numFmt w:val="bullet"/>
      <w:lvlText w:val="•"/>
      <w:lvlJc w:val="left"/>
      <w:pPr>
        <w:tabs>
          <w:tab w:val="num" w:pos="2160"/>
        </w:tabs>
        <w:ind w:left="2160" w:hanging="360"/>
      </w:pPr>
      <w:rPr>
        <w:rFonts w:ascii="Times New Roman" w:hAnsi="Times New Roman" w:hint="default"/>
      </w:rPr>
    </w:lvl>
    <w:lvl w:ilvl="3" w:tplc="6422E8DE" w:tentative="1">
      <w:start w:val="1"/>
      <w:numFmt w:val="bullet"/>
      <w:lvlText w:val="•"/>
      <w:lvlJc w:val="left"/>
      <w:pPr>
        <w:tabs>
          <w:tab w:val="num" w:pos="2880"/>
        </w:tabs>
        <w:ind w:left="2880" w:hanging="360"/>
      </w:pPr>
      <w:rPr>
        <w:rFonts w:ascii="Times New Roman" w:hAnsi="Times New Roman" w:hint="default"/>
      </w:rPr>
    </w:lvl>
    <w:lvl w:ilvl="4" w:tplc="545A58AE" w:tentative="1">
      <w:start w:val="1"/>
      <w:numFmt w:val="bullet"/>
      <w:lvlText w:val="•"/>
      <w:lvlJc w:val="left"/>
      <w:pPr>
        <w:tabs>
          <w:tab w:val="num" w:pos="3600"/>
        </w:tabs>
        <w:ind w:left="3600" w:hanging="360"/>
      </w:pPr>
      <w:rPr>
        <w:rFonts w:ascii="Times New Roman" w:hAnsi="Times New Roman" w:hint="default"/>
      </w:rPr>
    </w:lvl>
    <w:lvl w:ilvl="5" w:tplc="6F7432D4" w:tentative="1">
      <w:start w:val="1"/>
      <w:numFmt w:val="bullet"/>
      <w:lvlText w:val="•"/>
      <w:lvlJc w:val="left"/>
      <w:pPr>
        <w:tabs>
          <w:tab w:val="num" w:pos="4320"/>
        </w:tabs>
        <w:ind w:left="4320" w:hanging="360"/>
      </w:pPr>
      <w:rPr>
        <w:rFonts w:ascii="Times New Roman" w:hAnsi="Times New Roman" w:hint="default"/>
      </w:rPr>
    </w:lvl>
    <w:lvl w:ilvl="6" w:tplc="6A187868" w:tentative="1">
      <w:start w:val="1"/>
      <w:numFmt w:val="bullet"/>
      <w:lvlText w:val="•"/>
      <w:lvlJc w:val="left"/>
      <w:pPr>
        <w:tabs>
          <w:tab w:val="num" w:pos="5040"/>
        </w:tabs>
        <w:ind w:left="5040" w:hanging="360"/>
      </w:pPr>
      <w:rPr>
        <w:rFonts w:ascii="Times New Roman" w:hAnsi="Times New Roman" w:hint="default"/>
      </w:rPr>
    </w:lvl>
    <w:lvl w:ilvl="7" w:tplc="C66E0214" w:tentative="1">
      <w:start w:val="1"/>
      <w:numFmt w:val="bullet"/>
      <w:lvlText w:val="•"/>
      <w:lvlJc w:val="left"/>
      <w:pPr>
        <w:tabs>
          <w:tab w:val="num" w:pos="5760"/>
        </w:tabs>
        <w:ind w:left="5760" w:hanging="360"/>
      </w:pPr>
      <w:rPr>
        <w:rFonts w:ascii="Times New Roman" w:hAnsi="Times New Roman" w:hint="default"/>
      </w:rPr>
    </w:lvl>
    <w:lvl w:ilvl="8" w:tplc="2EE21E5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3E3B5D"/>
    <w:multiLevelType w:val="hybridMultilevel"/>
    <w:tmpl w:val="24C03B38"/>
    <w:lvl w:ilvl="0" w:tplc="BA4C9882">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EF35C0E"/>
    <w:multiLevelType w:val="multilevel"/>
    <w:tmpl w:val="5A4ED04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2864C09"/>
    <w:multiLevelType w:val="hybridMultilevel"/>
    <w:tmpl w:val="5AECA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2E2272C"/>
    <w:multiLevelType w:val="hybridMultilevel"/>
    <w:tmpl w:val="21A41364"/>
    <w:lvl w:ilvl="0" w:tplc="C9ECE4D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CD95B9E"/>
    <w:multiLevelType w:val="hybridMultilevel"/>
    <w:tmpl w:val="6D385C2C"/>
    <w:lvl w:ilvl="0" w:tplc="E84098D4">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EE9603F"/>
    <w:multiLevelType w:val="hybridMultilevel"/>
    <w:tmpl w:val="3D1CB706"/>
    <w:lvl w:ilvl="0" w:tplc="62CA5CE6">
      <w:numFmt w:val="bullet"/>
      <w:lvlText w:val="-"/>
      <w:lvlJc w:val="left"/>
      <w:pPr>
        <w:ind w:left="432" w:hanging="360"/>
      </w:pPr>
      <w:rPr>
        <w:rFonts w:ascii="Arial" w:eastAsiaTheme="minorHAnsi" w:hAnsi="Arial" w:cs="Arial" w:hint="default"/>
      </w:rPr>
    </w:lvl>
    <w:lvl w:ilvl="1" w:tplc="04240003" w:tentative="1">
      <w:start w:val="1"/>
      <w:numFmt w:val="bullet"/>
      <w:lvlText w:val="o"/>
      <w:lvlJc w:val="left"/>
      <w:pPr>
        <w:ind w:left="1152" w:hanging="360"/>
      </w:pPr>
      <w:rPr>
        <w:rFonts w:ascii="Courier New" w:hAnsi="Courier New" w:cs="Courier New" w:hint="default"/>
      </w:rPr>
    </w:lvl>
    <w:lvl w:ilvl="2" w:tplc="04240005" w:tentative="1">
      <w:start w:val="1"/>
      <w:numFmt w:val="bullet"/>
      <w:lvlText w:val=""/>
      <w:lvlJc w:val="left"/>
      <w:pPr>
        <w:ind w:left="1872" w:hanging="360"/>
      </w:pPr>
      <w:rPr>
        <w:rFonts w:ascii="Wingdings" w:hAnsi="Wingdings" w:hint="default"/>
      </w:rPr>
    </w:lvl>
    <w:lvl w:ilvl="3" w:tplc="04240001" w:tentative="1">
      <w:start w:val="1"/>
      <w:numFmt w:val="bullet"/>
      <w:lvlText w:val=""/>
      <w:lvlJc w:val="left"/>
      <w:pPr>
        <w:ind w:left="2592" w:hanging="360"/>
      </w:pPr>
      <w:rPr>
        <w:rFonts w:ascii="Symbol" w:hAnsi="Symbol" w:hint="default"/>
      </w:rPr>
    </w:lvl>
    <w:lvl w:ilvl="4" w:tplc="04240003" w:tentative="1">
      <w:start w:val="1"/>
      <w:numFmt w:val="bullet"/>
      <w:lvlText w:val="o"/>
      <w:lvlJc w:val="left"/>
      <w:pPr>
        <w:ind w:left="3312" w:hanging="360"/>
      </w:pPr>
      <w:rPr>
        <w:rFonts w:ascii="Courier New" w:hAnsi="Courier New" w:cs="Courier New" w:hint="default"/>
      </w:rPr>
    </w:lvl>
    <w:lvl w:ilvl="5" w:tplc="04240005" w:tentative="1">
      <w:start w:val="1"/>
      <w:numFmt w:val="bullet"/>
      <w:lvlText w:val=""/>
      <w:lvlJc w:val="left"/>
      <w:pPr>
        <w:ind w:left="4032" w:hanging="360"/>
      </w:pPr>
      <w:rPr>
        <w:rFonts w:ascii="Wingdings" w:hAnsi="Wingdings" w:hint="default"/>
      </w:rPr>
    </w:lvl>
    <w:lvl w:ilvl="6" w:tplc="04240001" w:tentative="1">
      <w:start w:val="1"/>
      <w:numFmt w:val="bullet"/>
      <w:lvlText w:val=""/>
      <w:lvlJc w:val="left"/>
      <w:pPr>
        <w:ind w:left="4752" w:hanging="360"/>
      </w:pPr>
      <w:rPr>
        <w:rFonts w:ascii="Symbol" w:hAnsi="Symbol" w:hint="default"/>
      </w:rPr>
    </w:lvl>
    <w:lvl w:ilvl="7" w:tplc="04240003" w:tentative="1">
      <w:start w:val="1"/>
      <w:numFmt w:val="bullet"/>
      <w:lvlText w:val="o"/>
      <w:lvlJc w:val="left"/>
      <w:pPr>
        <w:ind w:left="5472" w:hanging="360"/>
      </w:pPr>
      <w:rPr>
        <w:rFonts w:ascii="Courier New" w:hAnsi="Courier New" w:cs="Courier New" w:hint="default"/>
      </w:rPr>
    </w:lvl>
    <w:lvl w:ilvl="8" w:tplc="04240005" w:tentative="1">
      <w:start w:val="1"/>
      <w:numFmt w:val="bullet"/>
      <w:lvlText w:val=""/>
      <w:lvlJc w:val="left"/>
      <w:pPr>
        <w:ind w:left="6192" w:hanging="360"/>
      </w:pPr>
      <w:rPr>
        <w:rFonts w:ascii="Wingdings" w:hAnsi="Wingdings" w:hint="default"/>
      </w:rPr>
    </w:lvl>
  </w:abstractNum>
  <w:abstractNum w:abstractNumId="7" w15:restartNumberingAfterBreak="0">
    <w:nsid w:val="65122632"/>
    <w:multiLevelType w:val="multilevel"/>
    <w:tmpl w:val="F710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331718"/>
    <w:multiLevelType w:val="hybridMultilevel"/>
    <w:tmpl w:val="3A729582"/>
    <w:lvl w:ilvl="0" w:tplc="91144D0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41A54AA"/>
    <w:multiLevelType w:val="hybridMultilevel"/>
    <w:tmpl w:val="8716FF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6CF21FF"/>
    <w:multiLevelType w:val="hybridMultilevel"/>
    <w:tmpl w:val="78C45A3E"/>
    <w:lvl w:ilvl="0" w:tplc="6BF4E61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2"/>
  </w:num>
  <w:num w:numId="5">
    <w:abstractNumId w:val="0"/>
  </w:num>
  <w:num w:numId="6">
    <w:abstractNumId w:val="4"/>
  </w:num>
  <w:num w:numId="7">
    <w:abstractNumId w:val="9"/>
  </w:num>
  <w:num w:numId="8">
    <w:abstractNumId w:val="3"/>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971"/>
    <w:rsid w:val="00020971"/>
    <w:rsid w:val="000A41DA"/>
    <w:rsid w:val="000C7055"/>
    <w:rsid w:val="0019469E"/>
    <w:rsid w:val="001A6250"/>
    <w:rsid w:val="001B6F81"/>
    <w:rsid w:val="001E6A95"/>
    <w:rsid w:val="001F75E7"/>
    <w:rsid w:val="00234BFB"/>
    <w:rsid w:val="002A5FEA"/>
    <w:rsid w:val="002D3758"/>
    <w:rsid w:val="002F439A"/>
    <w:rsid w:val="0034602C"/>
    <w:rsid w:val="00390E40"/>
    <w:rsid w:val="0043653D"/>
    <w:rsid w:val="0049227B"/>
    <w:rsid w:val="004A6D19"/>
    <w:rsid w:val="00515EF0"/>
    <w:rsid w:val="005912C3"/>
    <w:rsid w:val="005D5081"/>
    <w:rsid w:val="005F7C70"/>
    <w:rsid w:val="005F7CAB"/>
    <w:rsid w:val="006010D7"/>
    <w:rsid w:val="006A1C93"/>
    <w:rsid w:val="006B04C0"/>
    <w:rsid w:val="00752101"/>
    <w:rsid w:val="00786FFC"/>
    <w:rsid w:val="007A11EC"/>
    <w:rsid w:val="008D2640"/>
    <w:rsid w:val="008D46AE"/>
    <w:rsid w:val="00984D3B"/>
    <w:rsid w:val="00A044D7"/>
    <w:rsid w:val="00A078D6"/>
    <w:rsid w:val="00AA6E25"/>
    <w:rsid w:val="00AD1AF9"/>
    <w:rsid w:val="00AD67B6"/>
    <w:rsid w:val="00B13BB6"/>
    <w:rsid w:val="00B51314"/>
    <w:rsid w:val="00C2087F"/>
    <w:rsid w:val="00C41AD2"/>
    <w:rsid w:val="00C436D7"/>
    <w:rsid w:val="00C549FD"/>
    <w:rsid w:val="00C9547E"/>
    <w:rsid w:val="00D1191A"/>
    <w:rsid w:val="00D86E7D"/>
    <w:rsid w:val="00DB6131"/>
    <w:rsid w:val="00DC21C9"/>
    <w:rsid w:val="00DF4FFF"/>
    <w:rsid w:val="00E32A59"/>
    <w:rsid w:val="00E37769"/>
    <w:rsid w:val="00EC00AC"/>
    <w:rsid w:val="00F46A8B"/>
    <w:rsid w:val="00FD60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3D7F8"/>
  <w15:chartTrackingRefBased/>
  <w15:docId w15:val="{215CBC70-1665-488A-AA6D-0F0BA349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8D46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8D46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20971"/>
    <w:pPr>
      <w:ind w:left="720"/>
      <w:contextualSpacing/>
    </w:pPr>
  </w:style>
  <w:style w:type="table" w:styleId="Tabelamrea">
    <w:name w:val="Table Grid"/>
    <w:basedOn w:val="Navadnatabela"/>
    <w:uiPriority w:val="39"/>
    <w:rsid w:val="001E6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AD67B6"/>
    <w:rPr>
      <w:color w:val="0563C1" w:themeColor="hyperlink"/>
      <w:u w:val="single"/>
    </w:rPr>
  </w:style>
  <w:style w:type="character" w:styleId="Nerazreenaomemba">
    <w:name w:val="Unresolved Mention"/>
    <w:basedOn w:val="Privzetapisavaodstavka"/>
    <w:uiPriority w:val="99"/>
    <w:semiHidden/>
    <w:unhideWhenUsed/>
    <w:rsid w:val="00AD67B6"/>
    <w:rPr>
      <w:color w:val="605E5C"/>
      <w:shd w:val="clear" w:color="auto" w:fill="E1DFDD"/>
    </w:rPr>
  </w:style>
  <w:style w:type="character" w:customStyle="1" w:styleId="Naslov1Znak">
    <w:name w:val="Naslov 1 Znak"/>
    <w:basedOn w:val="Privzetapisavaodstavka"/>
    <w:link w:val="Naslov1"/>
    <w:uiPriority w:val="9"/>
    <w:rsid w:val="008D46AE"/>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8D46AE"/>
    <w:rPr>
      <w:rFonts w:asciiTheme="majorHAnsi" w:eastAsiaTheme="majorEastAsia" w:hAnsiTheme="majorHAnsi" w:cstheme="majorBidi"/>
      <w:color w:val="2E74B5" w:themeColor="accent1" w:themeShade="BF"/>
      <w:sz w:val="26"/>
      <w:szCs w:val="26"/>
    </w:rPr>
  </w:style>
  <w:style w:type="paragraph" w:styleId="Navadensplet">
    <w:name w:val="Normal (Web)"/>
    <w:basedOn w:val="Navaden"/>
    <w:uiPriority w:val="99"/>
    <w:unhideWhenUsed/>
    <w:rsid w:val="005F7C7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mw-headline">
    <w:name w:val="mw-headline"/>
    <w:basedOn w:val="Privzetapisavaodstavka"/>
    <w:rsid w:val="005F7C70"/>
  </w:style>
  <w:style w:type="character" w:customStyle="1" w:styleId="mw-editsection">
    <w:name w:val="mw-editsection"/>
    <w:basedOn w:val="Privzetapisavaodstavka"/>
    <w:rsid w:val="005F7C70"/>
  </w:style>
  <w:style w:type="character" w:customStyle="1" w:styleId="mw-editsection-bracket">
    <w:name w:val="mw-editsection-bracket"/>
    <w:basedOn w:val="Privzetapisavaodstavka"/>
    <w:rsid w:val="005F7C70"/>
  </w:style>
  <w:style w:type="character" w:customStyle="1" w:styleId="mw-editsection-divider">
    <w:name w:val="mw-editsection-divider"/>
    <w:basedOn w:val="Privzetapisavaodstavka"/>
    <w:rsid w:val="005F7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4945">
      <w:bodyDiv w:val="1"/>
      <w:marLeft w:val="0"/>
      <w:marRight w:val="0"/>
      <w:marTop w:val="0"/>
      <w:marBottom w:val="0"/>
      <w:divBdr>
        <w:top w:val="none" w:sz="0" w:space="0" w:color="auto"/>
        <w:left w:val="none" w:sz="0" w:space="0" w:color="auto"/>
        <w:bottom w:val="none" w:sz="0" w:space="0" w:color="auto"/>
        <w:right w:val="none" w:sz="0" w:space="0" w:color="auto"/>
      </w:divBdr>
    </w:div>
    <w:div w:id="224998095">
      <w:bodyDiv w:val="1"/>
      <w:marLeft w:val="0"/>
      <w:marRight w:val="0"/>
      <w:marTop w:val="0"/>
      <w:marBottom w:val="0"/>
      <w:divBdr>
        <w:top w:val="none" w:sz="0" w:space="0" w:color="auto"/>
        <w:left w:val="none" w:sz="0" w:space="0" w:color="auto"/>
        <w:bottom w:val="none" w:sz="0" w:space="0" w:color="auto"/>
        <w:right w:val="none" w:sz="0" w:space="0" w:color="auto"/>
      </w:divBdr>
    </w:div>
    <w:div w:id="395586555">
      <w:bodyDiv w:val="1"/>
      <w:marLeft w:val="0"/>
      <w:marRight w:val="0"/>
      <w:marTop w:val="0"/>
      <w:marBottom w:val="0"/>
      <w:divBdr>
        <w:top w:val="none" w:sz="0" w:space="0" w:color="auto"/>
        <w:left w:val="none" w:sz="0" w:space="0" w:color="auto"/>
        <w:bottom w:val="none" w:sz="0" w:space="0" w:color="auto"/>
        <w:right w:val="none" w:sz="0" w:space="0" w:color="auto"/>
      </w:divBdr>
    </w:div>
    <w:div w:id="414792103">
      <w:bodyDiv w:val="1"/>
      <w:marLeft w:val="0"/>
      <w:marRight w:val="0"/>
      <w:marTop w:val="0"/>
      <w:marBottom w:val="0"/>
      <w:divBdr>
        <w:top w:val="none" w:sz="0" w:space="0" w:color="auto"/>
        <w:left w:val="none" w:sz="0" w:space="0" w:color="auto"/>
        <w:bottom w:val="none" w:sz="0" w:space="0" w:color="auto"/>
        <w:right w:val="none" w:sz="0" w:space="0" w:color="auto"/>
      </w:divBdr>
    </w:div>
    <w:div w:id="434373443">
      <w:bodyDiv w:val="1"/>
      <w:marLeft w:val="0"/>
      <w:marRight w:val="0"/>
      <w:marTop w:val="0"/>
      <w:marBottom w:val="0"/>
      <w:divBdr>
        <w:top w:val="none" w:sz="0" w:space="0" w:color="auto"/>
        <w:left w:val="none" w:sz="0" w:space="0" w:color="auto"/>
        <w:bottom w:val="none" w:sz="0" w:space="0" w:color="auto"/>
        <w:right w:val="none" w:sz="0" w:space="0" w:color="auto"/>
      </w:divBdr>
    </w:div>
    <w:div w:id="626276845">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0043914">
      <w:bodyDiv w:val="1"/>
      <w:marLeft w:val="0"/>
      <w:marRight w:val="0"/>
      <w:marTop w:val="0"/>
      <w:marBottom w:val="0"/>
      <w:divBdr>
        <w:top w:val="none" w:sz="0" w:space="0" w:color="auto"/>
        <w:left w:val="none" w:sz="0" w:space="0" w:color="auto"/>
        <w:bottom w:val="none" w:sz="0" w:space="0" w:color="auto"/>
        <w:right w:val="none" w:sz="0" w:space="0" w:color="auto"/>
      </w:divBdr>
    </w:div>
    <w:div w:id="807091929">
      <w:bodyDiv w:val="1"/>
      <w:marLeft w:val="0"/>
      <w:marRight w:val="0"/>
      <w:marTop w:val="0"/>
      <w:marBottom w:val="0"/>
      <w:divBdr>
        <w:top w:val="none" w:sz="0" w:space="0" w:color="auto"/>
        <w:left w:val="none" w:sz="0" w:space="0" w:color="auto"/>
        <w:bottom w:val="none" w:sz="0" w:space="0" w:color="auto"/>
        <w:right w:val="none" w:sz="0" w:space="0" w:color="auto"/>
      </w:divBdr>
    </w:div>
    <w:div w:id="825126163">
      <w:bodyDiv w:val="1"/>
      <w:marLeft w:val="0"/>
      <w:marRight w:val="0"/>
      <w:marTop w:val="0"/>
      <w:marBottom w:val="0"/>
      <w:divBdr>
        <w:top w:val="none" w:sz="0" w:space="0" w:color="auto"/>
        <w:left w:val="none" w:sz="0" w:space="0" w:color="auto"/>
        <w:bottom w:val="none" w:sz="0" w:space="0" w:color="auto"/>
        <w:right w:val="none" w:sz="0" w:space="0" w:color="auto"/>
      </w:divBdr>
    </w:div>
    <w:div w:id="896742096">
      <w:bodyDiv w:val="1"/>
      <w:marLeft w:val="0"/>
      <w:marRight w:val="0"/>
      <w:marTop w:val="0"/>
      <w:marBottom w:val="0"/>
      <w:divBdr>
        <w:top w:val="none" w:sz="0" w:space="0" w:color="auto"/>
        <w:left w:val="none" w:sz="0" w:space="0" w:color="auto"/>
        <w:bottom w:val="none" w:sz="0" w:space="0" w:color="auto"/>
        <w:right w:val="none" w:sz="0" w:space="0" w:color="auto"/>
      </w:divBdr>
    </w:div>
    <w:div w:id="934829531">
      <w:bodyDiv w:val="1"/>
      <w:marLeft w:val="0"/>
      <w:marRight w:val="0"/>
      <w:marTop w:val="0"/>
      <w:marBottom w:val="0"/>
      <w:divBdr>
        <w:top w:val="none" w:sz="0" w:space="0" w:color="auto"/>
        <w:left w:val="none" w:sz="0" w:space="0" w:color="auto"/>
        <w:bottom w:val="none" w:sz="0" w:space="0" w:color="auto"/>
        <w:right w:val="none" w:sz="0" w:space="0" w:color="auto"/>
      </w:divBdr>
    </w:div>
    <w:div w:id="1004014107">
      <w:bodyDiv w:val="1"/>
      <w:marLeft w:val="0"/>
      <w:marRight w:val="0"/>
      <w:marTop w:val="0"/>
      <w:marBottom w:val="0"/>
      <w:divBdr>
        <w:top w:val="none" w:sz="0" w:space="0" w:color="auto"/>
        <w:left w:val="none" w:sz="0" w:space="0" w:color="auto"/>
        <w:bottom w:val="none" w:sz="0" w:space="0" w:color="auto"/>
        <w:right w:val="none" w:sz="0" w:space="0" w:color="auto"/>
      </w:divBdr>
    </w:div>
    <w:div w:id="1689524039">
      <w:bodyDiv w:val="1"/>
      <w:marLeft w:val="0"/>
      <w:marRight w:val="0"/>
      <w:marTop w:val="0"/>
      <w:marBottom w:val="0"/>
      <w:divBdr>
        <w:top w:val="none" w:sz="0" w:space="0" w:color="auto"/>
        <w:left w:val="none" w:sz="0" w:space="0" w:color="auto"/>
        <w:bottom w:val="none" w:sz="0" w:space="0" w:color="auto"/>
        <w:right w:val="none" w:sz="0" w:space="0" w:color="auto"/>
      </w:divBdr>
    </w:div>
    <w:div w:id="2126464860">
      <w:bodyDiv w:val="1"/>
      <w:marLeft w:val="0"/>
      <w:marRight w:val="0"/>
      <w:marTop w:val="0"/>
      <w:marBottom w:val="0"/>
      <w:divBdr>
        <w:top w:val="none" w:sz="0" w:space="0" w:color="auto"/>
        <w:left w:val="none" w:sz="0" w:space="0" w:color="auto"/>
        <w:bottom w:val="none" w:sz="0" w:space="0" w:color="auto"/>
        <w:right w:val="none" w:sz="0" w:space="0" w:color="auto"/>
      </w:divBdr>
    </w:div>
    <w:div w:id="213571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ppopx.com/hr/christmas-crib-figures-mary-and-joseph-jesus-figure-crib-child-christmas-261931" TargetMode="External"/><Relationship Id="rId18" Type="http://schemas.openxmlformats.org/officeDocument/2006/relationships/hyperlink" Target="https://sl.wikipedia.org/wiki/Sveto_pismo" TargetMode="External"/><Relationship Id="rId26" Type="http://schemas.openxmlformats.org/officeDocument/2006/relationships/hyperlink" Target="https://sl.wikipedia.org/wiki/Stara_zaveza" TargetMode="External"/><Relationship Id="rId39" Type="http://schemas.openxmlformats.org/officeDocument/2006/relationships/hyperlink" Target="https://sl.wikipedia.org/wiki/Palestina" TargetMode="External"/><Relationship Id="rId21" Type="http://schemas.openxmlformats.org/officeDocument/2006/relationships/hyperlink" Target="https://sl.wikipedia.org/wiki/Mojzes" TargetMode="External"/><Relationship Id="rId34" Type="http://schemas.openxmlformats.org/officeDocument/2006/relationships/hyperlink" Target="https://sl.wikipedia.org/wiki/Jezik_(sredstvo_sporazumevanja)" TargetMode="External"/><Relationship Id="rId42" Type="http://schemas.openxmlformats.org/officeDocument/2006/relationships/hyperlink" Target="https://sl.wikipedia.org/wiki/Reformacija" TargetMode="External"/><Relationship Id="rId47" Type="http://schemas.openxmlformats.org/officeDocument/2006/relationships/hyperlink" Target="https://sl.wikipedia.org/wiki/Slovenija"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sl.wikipedia.org/wiki/Hebrej%C5%A1%C4%8Dina" TargetMode="External"/><Relationship Id="rId29" Type="http://schemas.openxmlformats.org/officeDocument/2006/relationships/hyperlink" Target="https://sl.wikipedia.org/wiki/1584" TargetMode="External"/><Relationship Id="rId11" Type="http://schemas.openxmlformats.org/officeDocument/2006/relationships/hyperlink" Target="https://upload.wikimedia.org/wikipedia/commons/8/8e/Velika_no%C4%8D_-_jedila_hren_%C5%A1unka_pirhi_potica.jpg" TargetMode="External"/><Relationship Id="rId24" Type="http://schemas.openxmlformats.org/officeDocument/2006/relationships/hyperlink" Target="https://sl.wikipedia.org/wiki/Sveta_Trojica_(troedini_Bog)" TargetMode="External"/><Relationship Id="rId32" Type="http://schemas.openxmlformats.org/officeDocument/2006/relationships/hyperlink" Target="https://sl.wikipedia.org/wiki/Knjiga" TargetMode="External"/><Relationship Id="rId37" Type="http://schemas.openxmlformats.org/officeDocument/2006/relationships/hyperlink" Target="https://sl.wikipedia.org/wiki/Zgodovina" TargetMode="External"/><Relationship Id="rId40" Type="http://schemas.openxmlformats.org/officeDocument/2006/relationships/hyperlink" Target="https://sl.wikipedia.org/wiki/Kr%C5%A1%C4%8Danstvo" TargetMode="External"/><Relationship Id="rId45" Type="http://schemas.openxmlformats.org/officeDocument/2006/relationships/hyperlink" Target="https://sl.wikipedia.org/wiki/Rimskokatoli%C5%A1ka_cerkev" TargetMode="External"/><Relationship Id="rId5" Type="http://schemas.openxmlformats.org/officeDocument/2006/relationships/image" Target="media/image1.png"/><Relationship Id="rId15" Type="http://schemas.openxmlformats.org/officeDocument/2006/relationships/hyperlink" Target="https://www.hippopx.com/hr/playmobil-christmas-story-herberg-seeking-christmas-maria-joseph-josef-257796" TargetMode="External"/><Relationship Id="rId23" Type="http://schemas.openxmlformats.org/officeDocument/2006/relationships/hyperlink" Target="https://sl.wikipedia.org/wiki/Kristjan" TargetMode="External"/><Relationship Id="rId28" Type="http://schemas.openxmlformats.org/officeDocument/2006/relationships/hyperlink" Target="https://sl.wikipedia.org/wiki/Jurij_Dalmatin" TargetMode="External"/><Relationship Id="rId36" Type="http://schemas.openxmlformats.org/officeDocument/2006/relationships/hyperlink" Target="https://sl.wikipedia.org/wiki/Verstvo" TargetMode="External"/><Relationship Id="rId49" Type="http://schemas.openxmlformats.org/officeDocument/2006/relationships/hyperlink" Target="https://sl.wikipedia.org/wiki/Evangeli%C4%8Danska_Cerkev" TargetMode="External"/><Relationship Id="rId10" Type="http://schemas.openxmlformats.org/officeDocument/2006/relationships/image" Target="media/image4.png"/><Relationship Id="rId19" Type="http://schemas.openxmlformats.org/officeDocument/2006/relationships/hyperlink" Target="https://sl.wikipedia.org/wiki/Judje" TargetMode="External"/><Relationship Id="rId31" Type="http://schemas.openxmlformats.org/officeDocument/2006/relationships/hyperlink" Target="https://sl.wikipedia.org/wiki/Zadnja_ve%C4%8Derja" TargetMode="External"/><Relationship Id="rId44" Type="http://schemas.openxmlformats.org/officeDocument/2006/relationships/hyperlink" Target="https://sl.wikipedia.org/wiki/Evropa" TargetMode="External"/><Relationship Id="rId4" Type="http://schemas.openxmlformats.org/officeDocument/2006/relationships/webSettings" Target="webSettings.xml"/><Relationship Id="rId9" Type="http://schemas.openxmlformats.org/officeDocument/2006/relationships/hyperlink" Target="https://sl.m.wikipedia.org/wiki/Slika:Velikonocni_zegen.jpg" TargetMode="External"/><Relationship Id="rId14" Type="http://schemas.openxmlformats.org/officeDocument/2006/relationships/image" Target="media/image6.png"/><Relationship Id="rId22" Type="http://schemas.openxmlformats.org/officeDocument/2006/relationships/hyperlink" Target="https://sl.wikipedia.org/wiki/Sinaj" TargetMode="External"/><Relationship Id="rId27" Type="http://schemas.openxmlformats.org/officeDocument/2006/relationships/hyperlink" Target="https://sl.wikipedia.org/wiki/Sveto_pismo" TargetMode="External"/><Relationship Id="rId30" Type="http://schemas.openxmlformats.org/officeDocument/2006/relationships/hyperlink" Target="https://sl.wikipedia.org/wiki/Judovstvo" TargetMode="External"/><Relationship Id="rId35" Type="http://schemas.openxmlformats.org/officeDocument/2006/relationships/hyperlink" Target="https://sl.wikipedia.org/wiki/Kultura" TargetMode="External"/><Relationship Id="rId43" Type="http://schemas.openxmlformats.org/officeDocument/2006/relationships/hyperlink" Target="https://sl.wikipedia.org/wiki/Renesansa" TargetMode="External"/><Relationship Id="rId48" Type="http://schemas.openxmlformats.org/officeDocument/2006/relationships/hyperlink" Target="https://sl.wikipedia.org/wiki/Prekmurje"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sl.wikipedia.org/wiki/Judovstvo" TargetMode="External"/><Relationship Id="rId25" Type="http://schemas.openxmlformats.org/officeDocument/2006/relationships/hyperlink" Target="https://sl.wikipedia.org/wiki/Jezus_Kristus" TargetMode="External"/><Relationship Id="rId33" Type="http://schemas.openxmlformats.org/officeDocument/2006/relationships/hyperlink" Target="https://sl.wikipedia.org/wiki/Zgodovina" TargetMode="External"/><Relationship Id="rId38" Type="http://schemas.openxmlformats.org/officeDocument/2006/relationships/hyperlink" Target="https://sl.wikipedia.org/wiki/Judje" TargetMode="External"/><Relationship Id="rId46" Type="http://schemas.openxmlformats.org/officeDocument/2006/relationships/hyperlink" Target="https://sl.wikipedia.org/wiki/Pravoslavje" TargetMode="External"/><Relationship Id="rId20" Type="http://schemas.openxmlformats.org/officeDocument/2006/relationships/hyperlink" Target="https://sl.wikipedia.org/wiki/Hebrej%C5%A1%C4%8Dina" TargetMode="External"/><Relationship Id="rId41" Type="http://schemas.openxmlformats.org/officeDocument/2006/relationships/hyperlink" Target="https://sl.wikipedia.org/wiki/Sveto_pismo" TargetMode="External"/><Relationship Id="rId1" Type="http://schemas.openxmlformats.org/officeDocument/2006/relationships/numbering" Target="numbering.xml"/><Relationship Id="rId6" Type="http://schemas.openxmlformats.org/officeDocument/2006/relationships/hyperlink" Target="https://sl.wikipedia.org/wiki/Pape%C5%BE_Fran%C4%8Di%C5%A1ek"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8</Pages>
  <Words>2376</Words>
  <Characters>13544</Characters>
  <Application>Microsoft Office Word</Application>
  <DocSecurity>0</DocSecurity>
  <Lines>112</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Bostjan</dc:creator>
  <cp:keywords/>
  <dc:description/>
  <cp:lastModifiedBy>Eva</cp:lastModifiedBy>
  <cp:revision>15</cp:revision>
  <dcterms:created xsi:type="dcterms:W3CDTF">2020-03-18T11:36:00Z</dcterms:created>
  <dcterms:modified xsi:type="dcterms:W3CDTF">2020-03-18T19:51:00Z</dcterms:modified>
</cp:coreProperties>
</file>