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Š</w:t>
      </w:r>
      <w:r>
        <w:rPr>
          <w:rFonts w:ascii="DejaVu Sans Light" w:hAnsi="DejaVu Sans Light" w:hint="eastAsia"/>
        </w:rPr>
        <w:t>TEVILA DO 1000- utrjevanje (</w:t>
      </w:r>
      <w:proofErr w:type="spellStart"/>
      <w:r>
        <w:rPr>
          <w:rFonts w:ascii="DejaVu Sans Light" w:hAnsi="DejaVu Sans Light" w:hint="eastAsia"/>
        </w:rPr>
        <w:t>prepi</w:t>
      </w:r>
      <w:proofErr w:type="spellEnd"/>
      <w:r>
        <w:rPr>
          <w:rFonts w:ascii="DejaVu Sans Light" w:hAnsi="DejaVu Sans Light" w:hint="eastAsia"/>
        </w:rPr>
        <w:t>š</w:t>
      </w:r>
      <w:r>
        <w:rPr>
          <w:rFonts w:ascii="DejaVu Sans Light" w:hAnsi="DejaVu Sans Light" w:hint="eastAsia"/>
        </w:rPr>
        <w:t>i v zvezek in re</w:t>
      </w:r>
      <w:r>
        <w:rPr>
          <w:rFonts w:ascii="DejaVu Sans Light" w:hAnsi="DejaVu Sans Light" w:hint="eastAsia"/>
        </w:rPr>
        <w:t>š</w:t>
      </w:r>
      <w:r>
        <w:rPr>
          <w:rFonts w:ascii="DejaVu Sans Light" w:hAnsi="DejaVu Sans Light" w:hint="eastAsia"/>
        </w:rPr>
        <w:t>i)</w:t>
      </w:r>
    </w:p>
    <w:p w:rsidR="00B3252E" w:rsidRDefault="00B3252E" w:rsidP="00B3252E">
      <w:pPr>
        <w:rPr>
          <w:rFonts w:ascii="DejaVu Sans Light" w:hAnsi="DejaVu Sans Light"/>
        </w:rPr>
      </w:pP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 xml:space="preserve">1. </w:t>
      </w:r>
      <w:r>
        <w:rPr>
          <w:rFonts w:ascii="DejaVu Sans Light" w:hAnsi="DejaVu Sans Light" w:hint="eastAsia"/>
        </w:rPr>
        <w:t>Š</w:t>
      </w:r>
      <w:proofErr w:type="spellStart"/>
      <w:r>
        <w:rPr>
          <w:rFonts w:ascii="DejaVu Sans Light" w:hAnsi="DejaVu Sans Light" w:hint="eastAsia"/>
        </w:rPr>
        <w:t>tevilo</w:t>
      </w:r>
      <w:proofErr w:type="spellEnd"/>
      <w:r>
        <w:rPr>
          <w:rFonts w:ascii="DejaVu Sans Light" w:hAnsi="DejaVu Sans Light" w:hint="eastAsia"/>
        </w:rPr>
        <w:t xml:space="preserve"> </w:t>
      </w:r>
      <w:proofErr w:type="spellStart"/>
      <w:r>
        <w:rPr>
          <w:rFonts w:ascii="DejaVu Sans Light" w:hAnsi="DejaVu Sans Light" w:hint="eastAsia"/>
        </w:rPr>
        <w:t>zapi</w:t>
      </w:r>
      <w:proofErr w:type="spellEnd"/>
      <w:r>
        <w:rPr>
          <w:rFonts w:ascii="DejaVu Sans Light" w:hAnsi="DejaVu Sans Light" w:hint="eastAsia"/>
        </w:rPr>
        <w:t>š</w:t>
      </w:r>
      <w:r>
        <w:rPr>
          <w:rFonts w:ascii="DejaVu Sans Light" w:hAnsi="DejaVu Sans Light" w:hint="eastAsia"/>
        </w:rPr>
        <w:t xml:space="preserve">i z besedo ali s </w:t>
      </w:r>
      <w:r>
        <w:rPr>
          <w:rFonts w:ascii="DejaVu Sans Light" w:hAnsi="DejaVu Sans Light" w:hint="eastAsia"/>
        </w:rPr>
        <w:t>š</w:t>
      </w:r>
      <w:proofErr w:type="spellStart"/>
      <w:r>
        <w:rPr>
          <w:rFonts w:ascii="DejaVu Sans Light" w:hAnsi="DejaVu Sans Light" w:hint="eastAsia"/>
        </w:rPr>
        <w:t>tevilom</w:t>
      </w:r>
      <w:proofErr w:type="spellEnd"/>
      <w:r>
        <w:rPr>
          <w:rFonts w:ascii="DejaVu Sans Light" w:hAnsi="DejaVu Sans Light" w:hint="eastAsia"/>
        </w:rPr>
        <w:t>!</w:t>
      </w:r>
    </w:p>
    <w:p w:rsidR="00B3252E" w:rsidRDefault="00B3252E" w:rsidP="00B3252E">
      <w:pPr>
        <w:rPr>
          <w:rFonts w:ascii="DejaVu Sans Light" w:hAnsi="DejaVu Sans Light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3252E" w:rsidTr="00B3252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  <w:r>
              <w:rPr>
                <w:rFonts w:ascii="DejaVu Sans Light" w:hAnsi="DejaVu Sans Light" w:hint="eastAsia"/>
                <w:sz w:val="20"/>
                <w:szCs w:val="20"/>
              </w:rPr>
              <w:t>317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</w:p>
        </w:tc>
      </w:tr>
      <w:tr w:rsidR="00B3252E" w:rsidTr="00B3252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  <w:r>
              <w:rPr>
                <w:rFonts w:ascii="DejaVu Sans Light" w:hAnsi="DejaVu Sans Light" w:hint="eastAsia"/>
                <w:sz w:val="20"/>
                <w:szCs w:val="20"/>
              </w:rPr>
              <w:t>991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</w:p>
        </w:tc>
      </w:tr>
      <w:tr w:rsidR="00B3252E" w:rsidTr="00B3252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  <w:r>
              <w:rPr>
                <w:rFonts w:ascii="DejaVu Sans Light" w:hAnsi="DejaVu Sans Light" w:hint="eastAsia"/>
                <w:sz w:val="20"/>
                <w:szCs w:val="20"/>
              </w:rPr>
              <w:t>607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</w:p>
        </w:tc>
      </w:tr>
      <w:tr w:rsidR="00B3252E" w:rsidTr="00B3252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  <w:r>
              <w:rPr>
                <w:rFonts w:ascii="DejaVu Sans Light" w:hAnsi="DejaVu Sans Light" w:hint="eastAsia"/>
                <w:sz w:val="20"/>
                <w:szCs w:val="20"/>
              </w:rPr>
              <w:t>Sedemsto petindvajset</w:t>
            </w:r>
          </w:p>
        </w:tc>
      </w:tr>
      <w:tr w:rsidR="00B3252E" w:rsidTr="00B3252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  <w:r>
              <w:rPr>
                <w:rFonts w:ascii="DejaVu Sans Light" w:hAnsi="DejaVu Sans Light" w:hint="eastAsia"/>
                <w:sz w:val="20"/>
                <w:szCs w:val="20"/>
              </w:rPr>
              <w:t>Devetsto dvaintrideset</w:t>
            </w:r>
          </w:p>
        </w:tc>
      </w:tr>
      <w:tr w:rsidR="00B3252E" w:rsidTr="00B3252E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252E" w:rsidRDefault="00B3252E">
            <w:pPr>
              <w:pStyle w:val="Vsebinatabele"/>
              <w:rPr>
                <w:rFonts w:ascii="DejaVu Sans Light" w:hAnsi="DejaVu Sans Light"/>
                <w:sz w:val="20"/>
                <w:szCs w:val="20"/>
              </w:rPr>
            </w:pPr>
            <w:r>
              <w:rPr>
                <w:rFonts w:ascii="DejaVu Sans Light" w:hAnsi="DejaVu Sans Light" w:hint="eastAsia"/>
                <w:sz w:val="20"/>
                <w:szCs w:val="20"/>
              </w:rPr>
              <w:t>Š</w:t>
            </w:r>
            <w:proofErr w:type="spellStart"/>
            <w:r>
              <w:rPr>
                <w:rFonts w:ascii="DejaVu Sans Light" w:hAnsi="DejaVu Sans Light" w:hint="eastAsia"/>
                <w:sz w:val="20"/>
                <w:szCs w:val="20"/>
              </w:rPr>
              <w:t>tiristo</w:t>
            </w:r>
            <w:proofErr w:type="spellEnd"/>
            <w:r>
              <w:rPr>
                <w:rFonts w:ascii="DejaVu Sans Light" w:hAnsi="DejaVu Sans Light" w:hint="eastAsia"/>
                <w:sz w:val="20"/>
                <w:szCs w:val="20"/>
              </w:rPr>
              <w:t xml:space="preserve"> devet</w:t>
            </w:r>
          </w:p>
        </w:tc>
      </w:tr>
    </w:tbl>
    <w:p w:rsidR="00B3252E" w:rsidRDefault="00B3252E" w:rsidP="00B3252E">
      <w:pPr>
        <w:rPr>
          <w:rFonts w:ascii="DejaVu Sans Light" w:hAnsi="DejaVu Sans Light"/>
          <w:sz w:val="20"/>
          <w:szCs w:val="20"/>
        </w:rPr>
      </w:pP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 xml:space="preserve">2. </w:t>
      </w:r>
      <w:r>
        <w:rPr>
          <w:rFonts w:ascii="DejaVu Sans Light" w:hAnsi="DejaVu Sans Light" w:hint="eastAsia"/>
        </w:rPr>
        <w:t>Š</w:t>
      </w:r>
      <w:r>
        <w:rPr>
          <w:rFonts w:ascii="DejaVu Sans Light" w:hAnsi="DejaVu Sans Light" w:hint="eastAsia"/>
        </w:rPr>
        <w:t>tej od 795 do 805!</w:t>
      </w: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________________________________________________</w:t>
      </w:r>
      <w:r w:rsidR="006B2C17">
        <w:rPr>
          <w:rFonts w:ascii="DejaVu Sans Light" w:hAnsi="DejaVu Sans Light" w:hint="eastAsia"/>
        </w:rPr>
        <w:t>___________________________</w:t>
      </w:r>
    </w:p>
    <w:p w:rsidR="00B3252E" w:rsidRDefault="00B3252E" w:rsidP="00B3252E">
      <w:pPr>
        <w:rPr>
          <w:rFonts w:ascii="DejaVu Sans Light" w:hAnsi="DejaVu Sans Light"/>
        </w:rPr>
      </w:pP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 xml:space="preserve">3. </w:t>
      </w:r>
      <w:r>
        <w:rPr>
          <w:rFonts w:ascii="DejaVu Sans Light" w:hAnsi="DejaVu Sans Light" w:hint="eastAsia"/>
        </w:rPr>
        <w:t>Š</w:t>
      </w:r>
      <w:proofErr w:type="spellStart"/>
      <w:r>
        <w:rPr>
          <w:rFonts w:ascii="DejaVu Sans Light" w:hAnsi="DejaVu Sans Light" w:hint="eastAsia"/>
        </w:rPr>
        <w:t>tevila</w:t>
      </w:r>
      <w:proofErr w:type="spellEnd"/>
      <w:r>
        <w:rPr>
          <w:rFonts w:ascii="DejaVu Sans Light" w:hAnsi="DejaVu Sans Light" w:hint="eastAsia"/>
        </w:rPr>
        <w:t xml:space="preserve"> uredi po vrstnem redu! Od </w:t>
      </w:r>
      <w:r>
        <w:rPr>
          <w:rFonts w:ascii="DejaVu Sans Light" w:hAnsi="DejaVu Sans Light" w:hint="eastAsia"/>
          <w:b/>
          <w:bCs/>
        </w:rPr>
        <w:t>najmanj</w:t>
      </w:r>
      <w:r>
        <w:rPr>
          <w:rFonts w:ascii="DejaVu Sans Light" w:hAnsi="DejaVu Sans Light" w:hint="eastAsia"/>
          <w:b/>
          <w:bCs/>
        </w:rPr>
        <w:t>š</w:t>
      </w:r>
      <w:r>
        <w:rPr>
          <w:rFonts w:ascii="DejaVu Sans Light" w:hAnsi="DejaVu Sans Light" w:hint="eastAsia"/>
          <w:b/>
          <w:bCs/>
        </w:rPr>
        <w:t>ega</w:t>
      </w:r>
      <w:r>
        <w:rPr>
          <w:rFonts w:ascii="DejaVu Sans Light" w:hAnsi="DejaVu Sans Light" w:hint="eastAsia"/>
        </w:rPr>
        <w:t xml:space="preserve"> naprej!</w:t>
      </w:r>
    </w:p>
    <w:p w:rsidR="00B3252E" w:rsidRDefault="00B3252E" w:rsidP="00B3252E">
      <w:pPr>
        <w:rPr>
          <w:rFonts w:ascii="DejaVu Sans Light" w:hAnsi="DejaVu Sans Light"/>
        </w:rPr>
      </w:pP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171, 391, 319, 421 ___________________________________________________</w:t>
      </w: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567, 891, 992, 456 ___________________________________________________</w:t>
      </w: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999, 981, 891, 918 ___________________________________________________</w:t>
      </w:r>
    </w:p>
    <w:p w:rsidR="00B3252E" w:rsidRDefault="00B3252E" w:rsidP="00B3252E">
      <w:pPr>
        <w:rPr>
          <w:rFonts w:ascii="DejaVu Sans Light" w:hAnsi="DejaVu Sans Light"/>
        </w:rPr>
      </w:pP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Š</w:t>
      </w:r>
      <w:proofErr w:type="spellStart"/>
      <w:r>
        <w:rPr>
          <w:rFonts w:ascii="DejaVu Sans Light" w:hAnsi="DejaVu Sans Light" w:hint="eastAsia"/>
        </w:rPr>
        <w:t>tevila</w:t>
      </w:r>
      <w:proofErr w:type="spellEnd"/>
      <w:r>
        <w:rPr>
          <w:rFonts w:ascii="DejaVu Sans Light" w:hAnsi="DejaVu Sans Light" w:hint="eastAsia"/>
        </w:rPr>
        <w:t xml:space="preserve"> uredi po vrstnem redu! Od </w:t>
      </w:r>
      <w:proofErr w:type="spellStart"/>
      <w:r>
        <w:rPr>
          <w:rFonts w:ascii="DejaVu Sans Light" w:hAnsi="DejaVu Sans Light" w:hint="eastAsia"/>
          <w:b/>
          <w:bCs/>
        </w:rPr>
        <w:t>najve</w:t>
      </w:r>
      <w:proofErr w:type="spellEnd"/>
      <w:r>
        <w:rPr>
          <w:rFonts w:ascii="DejaVu Sans Light" w:hAnsi="DejaVu Sans Light" w:hint="eastAsia"/>
          <w:b/>
          <w:bCs/>
        </w:rPr>
        <w:t>č</w:t>
      </w:r>
      <w:proofErr w:type="spellStart"/>
      <w:r>
        <w:rPr>
          <w:rFonts w:ascii="DejaVu Sans Light" w:hAnsi="DejaVu Sans Light" w:hint="eastAsia"/>
          <w:b/>
          <w:bCs/>
        </w:rPr>
        <w:t>jega</w:t>
      </w:r>
      <w:proofErr w:type="spellEnd"/>
      <w:r>
        <w:rPr>
          <w:rFonts w:ascii="DejaVu Sans Light" w:hAnsi="DejaVu Sans Light" w:hint="eastAsia"/>
        </w:rPr>
        <w:t xml:space="preserve"> do najmanj</w:t>
      </w:r>
      <w:r>
        <w:rPr>
          <w:rFonts w:ascii="DejaVu Sans Light" w:hAnsi="DejaVu Sans Light" w:hint="eastAsia"/>
        </w:rPr>
        <w:t>š</w:t>
      </w:r>
      <w:r>
        <w:rPr>
          <w:rFonts w:ascii="DejaVu Sans Light" w:hAnsi="DejaVu Sans Light" w:hint="eastAsia"/>
        </w:rPr>
        <w:t>ega!</w:t>
      </w: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871, 991, 762, 817 ___________________________________________________</w:t>
      </w: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321, 123, 231, 230 ___________________________________________________</w:t>
      </w: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119, 911, 121, 199 ___________________________________________________</w:t>
      </w:r>
    </w:p>
    <w:p w:rsidR="00B3252E" w:rsidRDefault="00B3252E" w:rsidP="00B3252E">
      <w:pPr>
        <w:rPr>
          <w:rFonts w:ascii="DejaVu Sans Light" w:hAnsi="DejaVu Sans Light"/>
        </w:rPr>
      </w:pP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 xml:space="preserve">4. </w:t>
      </w:r>
      <w:r>
        <w:rPr>
          <w:rFonts w:ascii="DejaVu Sans Light" w:hAnsi="DejaVu Sans Light" w:hint="eastAsia"/>
        </w:rPr>
        <w:t>Š</w:t>
      </w:r>
      <w:proofErr w:type="spellStart"/>
      <w:r>
        <w:rPr>
          <w:rFonts w:ascii="DejaVu Sans Light" w:hAnsi="DejaVu Sans Light" w:hint="eastAsia"/>
        </w:rPr>
        <w:t>tevilom</w:t>
      </w:r>
      <w:proofErr w:type="spellEnd"/>
      <w:r>
        <w:rPr>
          <w:rFonts w:ascii="DejaVu Sans Light" w:hAnsi="DejaVu Sans Light" w:hint="eastAsia"/>
        </w:rPr>
        <w:t xml:space="preserve"> </w:t>
      </w:r>
      <w:proofErr w:type="spellStart"/>
      <w:r>
        <w:rPr>
          <w:rFonts w:ascii="DejaVu Sans Light" w:hAnsi="DejaVu Sans Light" w:hint="eastAsia"/>
        </w:rPr>
        <w:t>dolo</w:t>
      </w:r>
      <w:proofErr w:type="spellEnd"/>
      <w:r>
        <w:rPr>
          <w:rFonts w:ascii="DejaVu Sans Light" w:hAnsi="DejaVu Sans Light" w:hint="eastAsia"/>
        </w:rPr>
        <w:t>č</w:t>
      </w:r>
      <w:r>
        <w:rPr>
          <w:rFonts w:ascii="DejaVu Sans Light" w:hAnsi="DejaVu Sans Light" w:hint="eastAsia"/>
        </w:rPr>
        <w:t>i velikostne odnos</w:t>
      </w:r>
      <w:r w:rsidR="00A02183">
        <w:rPr>
          <w:rFonts w:ascii="DejaVu Sans Light" w:hAnsi="DejaVu Sans Light"/>
        </w:rPr>
        <w:t>e</w:t>
      </w:r>
      <w:bookmarkStart w:id="0" w:name="_GoBack"/>
      <w:bookmarkEnd w:id="0"/>
      <w:r>
        <w:rPr>
          <w:rFonts w:ascii="DejaVu Sans Light" w:hAnsi="DejaVu Sans Light" w:hint="eastAsia"/>
        </w:rPr>
        <w:t xml:space="preserve"> (ve</w:t>
      </w:r>
      <w:r>
        <w:rPr>
          <w:rFonts w:ascii="DejaVu Sans Light" w:hAnsi="DejaVu Sans Light" w:hint="eastAsia"/>
        </w:rPr>
        <w:t>č</w:t>
      </w:r>
      <w:r>
        <w:rPr>
          <w:rFonts w:ascii="DejaVu Sans Light" w:hAnsi="DejaVu Sans Light" w:hint="eastAsia"/>
        </w:rPr>
        <w:t>je, manj</w:t>
      </w:r>
      <w:r>
        <w:rPr>
          <w:rFonts w:ascii="DejaVu Sans Light" w:hAnsi="DejaVu Sans Light" w:hint="eastAsia"/>
        </w:rPr>
        <w:t>š</w:t>
      </w:r>
      <w:r>
        <w:rPr>
          <w:rFonts w:ascii="DejaVu Sans Light" w:hAnsi="DejaVu Sans Light" w:hint="eastAsia"/>
        </w:rPr>
        <w:t>e, je enako)&lt;, &gt;, =</w:t>
      </w: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 xml:space="preserve">567 </w:t>
      </w:r>
      <w:r>
        <w:rPr>
          <w:rFonts w:ascii="DejaVu Sans Light" w:hAnsi="DejaVu Sans Light" w:hint="eastAsia"/>
        </w:rPr>
        <w:tab/>
        <w:t>212</w:t>
      </w:r>
      <w:r>
        <w:rPr>
          <w:rFonts w:ascii="DejaVu Sans Light" w:hAnsi="DejaVu Sans Light" w:hint="eastAsia"/>
        </w:rPr>
        <w:tab/>
      </w:r>
      <w:r>
        <w:rPr>
          <w:rFonts w:ascii="DejaVu Sans Light" w:hAnsi="DejaVu Sans Light" w:hint="eastAsia"/>
        </w:rPr>
        <w:tab/>
      </w:r>
      <w:r>
        <w:rPr>
          <w:rFonts w:ascii="DejaVu Sans Light" w:hAnsi="DejaVu Sans Light" w:hint="eastAsia"/>
        </w:rPr>
        <w:tab/>
        <w:t>343</w:t>
      </w:r>
      <w:r>
        <w:rPr>
          <w:rFonts w:ascii="DejaVu Sans Light" w:hAnsi="DejaVu Sans Light" w:hint="eastAsia"/>
        </w:rPr>
        <w:tab/>
        <w:t>123</w:t>
      </w:r>
      <w:r>
        <w:rPr>
          <w:rFonts w:ascii="DejaVu Sans Light" w:hAnsi="DejaVu Sans Light" w:hint="eastAsia"/>
        </w:rPr>
        <w:tab/>
      </w:r>
      <w:r>
        <w:rPr>
          <w:rFonts w:ascii="DejaVu Sans Light" w:hAnsi="DejaVu Sans Light" w:hint="eastAsia"/>
        </w:rPr>
        <w:tab/>
      </w:r>
      <w:r>
        <w:rPr>
          <w:rFonts w:ascii="DejaVu Sans Light" w:hAnsi="DejaVu Sans Light" w:hint="eastAsia"/>
        </w:rPr>
        <w:tab/>
        <w:t>666</w:t>
      </w:r>
      <w:r>
        <w:rPr>
          <w:rFonts w:ascii="DejaVu Sans Light" w:hAnsi="DejaVu Sans Light" w:hint="eastAsia"/>
        </w:rPr>
        <w:tab/>
        <w:t>656</w:t>
      </w: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213</w:t>
      </w:r>
      <w:r>
        <w:rPr>
          <w:rFonts w:ascii="DejaVu Sans Light" w:hAnsi="DejaVu Sans Light" w:hint="eastAsia"/>
        </w:rPr>
        <w:tab/>
        <w:t>213</w:t>
      </w:r>
      <w:r>
        <w:rPr>
          <w:rFonts w:ascii="DejaVu Sans Light" w:hAnsi="DejaVu Sans Light" w:hint="eastAsia"/>
        </w:rPr>
        <w:tab/>
      </w:r>
      <w:r>
        <w:rPr>
          <w:rFonts w:ascii="DejaVu Sans Light" w:hAnsi="DejaVu Sans Light" w:hint="eastAsia"/>
        </w:rPr>
        <w:tab/>
      </w:r>
      <w:r>
        <w:rPr>
          <w:rFonts w:ascii="DejaVu Sans Light" w:hAnsi="DejaVu Sans Light" w:hint="eastAsia"/>
        </w:rPr>
        <w:tab/>
        <w:t>451</w:t>
      </w:r>
      <w:r>
        <w:rPr>
          <w:rFonts w:ascii="DejaVu Sans Light" w:hAnsi="DejaVu Sans Light" w:hint="eastAsia"/>
        </w:rPr>
        <w:tab/>
        <w:t>514</w:t>
      </w:r>
      <w:r>
        <w:rPr>
          <w:rFonts w:ascii="DejaVu Sans Light" w:hAnsi="DejaVu Sans Light" w:hint="eastAsia"/>
        </w:rPr>
        <w:tab/>
      </w:r>
      <w:r>
        <w:rPr>
          <w:rFonts w:ascii="DejaVu Sans Light" w:hAnsi="DejaVu Sans Light" w:hint="eastAsia"/>
        </w:rPr>
        <w:tab/>
      </w:r>
      <w:r>
        <w:rPr>
          <w:rFonts w:ascii="DejaVu Sans Light" w:hAnsi="DejaVu Sans Light" w:hint="eastAsia"/>
        </w:rPr>
        <w:tab/>
        <w:t>891</w:t>
      </w:r>
      <w:r>
        <w:rPr>
          <w:rFonts w:ascii="DejaVu Sans Light" w:hAnsi="DejaVu Sans Light" w:hint="eastAsia"/>
        </w:rPr>
        <w:tab/>
        <w:t>890</w:t>
      </w:r>
    </w:p>
    <w:p w:rsidR="00B3252E" w:rsidRDefault="00B3252E" w:rsidP="00B3252E">
      <w:pPr>
        <w:rPr>
          <w:rFonts w:ascii="DejaVu Sans Light" w:hAnsi="DejaVu Sans Light"/>
        </w:rPr>
      </w:pP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 xml:space="preserve">5. </w:t>
      </w:r>
      <w:r>
        <w:rPr>
          <w:rFonts w:ascii="DejaVu Sans Light" w:hAnsi="DejaVu Sans Light" w:hint="eastAsia"/>
        </w:rPr>
        <w:t>Š</w:t>
      </w:r>
      <w:proofErr w:type="spellStart"/>
      <w:r>
        <w:rPr>
          <w:rFonts w:ascii="DejaVu Sans Light" w:hAnsi="DejaVu Sans Light" w:hint="eastAsia"/>
        </w:rPr>
        <w:t>tevilom</w:t>
      </w:r>
      <w:proofErr w:type="spellEnd"/>
      <w:r>
        <w:rPr>
          <w:rFonts w:ascii="DejaVu Sans Light" w:hAnsi="DejaVu Sans Light" w:hint="eastAsia"/>
        </w:rPr>
        <w:t xml:space="preserve"> </w:t>
      </w:r>
      <w:proofErr w:type="spellStart"/>
      <w:r>
        <w:rPr>
          <w:rFonts w:ascii="DejaVu Sans Light" w:hAnsi="DejaVu Sans Light" w:hint="eastAsia"/>
        </w:rPr>
        <w:t>dolo</w:t>
      </w:r>
      <w:proofErr w:type="spellEnd"/>
      <w:r>
        <w:rPr>
          <w:rFonts w:ascii="DejaVu Sans Light" w:hAnsi="DejaVu Sans Light" w:hint="eastAsia"/>
        </w:rPr>
        <w:t>č</w:t>
      </w:r>
      <w:r>
        <w:rPr>
          <w:rFonts w:ascii="DejaVu Sans Light" w:hAnsi="DejaVu Sans Light" w:hint="eastAsia"/>
        </w:rPr>
        <w:t>i deseti</w:t>
      </w:r>
      <w:r>
        <w:rPr>
          <w:rFonts w:ascii="DejaVu Sans Light" w:hAnsi="DejaVu Sans Light" w:hint="eastAsia"/>
        </w:rPr>
        <w:t>š</w:t>
      </w:r>
      <w:proofErr w:type="spellStart"/>
      <w:r>
        <w:rPr>
          <w:rFonts w:ascii="DejaVu Sans Light" w:hAnsi="DejaVu Sans Light" w:hint="eastAsia"/>
        </w:rPr>
        <w:t>ke</w:t>
      </w:r>
      <w:proofErr w:type="spellEnd"/>
      <w:r>
        <w:rPr>
          <w:rFonts w:ascii="DejaVu Sans Light" w:hAnsi="DejaVu Sans Light" w:hint="eastAsia"/>
        </w:rPr>
        <w:t xml:space="preserve"> enote (S, D, E)!</w:t>
      </w: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671 ________________________________</w:t>
      </w: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>770_______________________________</w:t>
      </w:r>
    </w:p>
    <w:p w:rsidR="00B3252E" w:rsidRDefault="00B3252E" w:rsidP="00B3252E">
      <w:pPr>
        <w:rPr>
          <w:rFonts w:ascii="DejaVu Sans Light" w:hAnsi="DejaVu Sans Light"/>
        </w:rPr>
      </w:pPr>
      <w:r>
        <w:rPr>
          <w:rFonts w:ascii="DejaVu Sans Light" w:hAnsi="DejaVu Sans Light" w:hint="eastAsia"/>
        </w:rPr>
        <w:t xml:space="preserve">  89 ________________________________</w:t>
      </w:r>
    </w:p>
    <w:p w:rsidR="00B3252E" w:rsidRDefault="00B3252E" w:rsidP="00B3252E">
      <w:pPr>
        <w:rPr>
          <w:rFonts w:ascii="DejaVu Sans Light" w:hAnsi="DejaVu Sans Light"/>
        </w:rPr>
      </w:pPr>
    </w:p>
    <w:p w:rsidR="00B3252E" w:rsidRDefault="00B3252E" w:rsidP="00B3252E">
      <w:pPr>
        <w:rPr>
          <w:rFonts w:ascii="DejaVu Sans Light" w:hAnsi="DejaVu Sans Light"/>
          <w:b/>
        </w:rPr>
      </w:pPr>
      <w:r>
        <w:rPr>
          <w:rFonts w:ascii="DejaVu Sans Light" w:hAnsi="DejaVu Sans Light" w:hint="eastAsia"/>
        </w:rPr>
        <w:lastRenderedPageBreak/>
        <w:t xml:space="preserve">6. </w:t>
      </w:r>
      <w:proofErr w:type="spellStart"/>
      <w:r>
        <w:rPr>
          <w:rFonts w:ascii="DejaVu Sans Light" w:hAnsi="DejaVu Sans Light" w:hint="eastAsia"/>
        </w:rPr>
        <w:t>Dolo</w:t>
      </w:r>
      <w:proofErr w:type="spellEnd"/>
      <w:r>
        <w:rPr>
          <w:rFonts w:ascii="DejaVu Sans Light" w:hAnsi="DejaVu Sans Light" w:hint="eastAsia"/>
        </w:rPr>
        <w:t>č</w:t>
      </w:r>
      <w:r>
        <w:rPr>
          <w:rFonts w:ascii="DejaVu Sans Light" w:hAnsi="DejaVu Sans Light" w:hint="eastAsia"/>
        </w:rPr>
        <w:t xml:space="preserve">i </w:t>
      </w:r>
      <w:r>
        <w:rPr>
          <w:rFonts w:ascii="DejaVu Sans Light" w:hAnsi="DejaVu Sans Light" w:hint="eastAsia"/>
        </w:rPr>
        <w:t>š</w:t>
      </w:r>
      <w:proofErr w:type="spellStart"/>
      <w:r>
        <w:rPr>
          <w:rFonts w:ascii="DejaVu Sans Light" w:hAnsi="DejaVu Sans Light" w:hint="eastAsia"/>
        </w:rPr>
        <w:t>tevilo</w:t>
      </w:r>
      <w:proofErr w:type="spellEnd"/>
      <w:r>
        <w:rPr>
          <w:rFonts w:ascii="DejaVu Sans Light" w:hAnsi="DejaVu Sans Light" w:hint="eastAsia"/>
        </w:rPr>
        <w:t xml:space="preserve"> </w:t>
      </w:r>
      <w:r w:rsidRPr="006B2C17">
        <w:rPr>
          <w:rFonts w:ascii="DejaVu Sans Light" w:hAnsi="DejaVu Sans Light" w:hint="eastAsia"/>
          <w:b/>
        </w:rPr>
        <w:t>Š</w:t>
      </w:r>
      <w:r w:rsidRPr="006B2C17">
        <w:rPr>
          <w:rFonts w:ascii="DejaVu Sans Light" w:hAnsi="DejaVu Sans Light" w:hint="eastAsia"/>
          <w:b/>
        </w:rPr>
        <w:t>,</w:t>
      </w:r>
      <w:r>
        <w:rPr>
          <w:rFonts w:ascii="DejaVu Sans Light" w:hAnsi="DejaVu Sans Light" w:hint="eastAsia"/>
        </w:rPr>
        <w:t xml:space="preserve"> predhodnik</w:t>
      </w:r>
      <w:r>
        <w:rPr>
          <w:rFonts w:ascii="DejaVu Sans Light" w:hAnsi="DejaVu Sans Light" w:hint="eastAsia"/>
          <w:b/>
        </w:rPr>
        <w:t xml:space="preserve"> P</w:t>
      </w:r>
      <w:r>
        <w:rPr>
          <w:rFonts w:ascii="DejaVu Sans Light" w:hAnsi="DejaVu Sans Light" w:hint="eastAsia"/>
        </w:rPr>
        <w:t xml:space="preserve">, naslednik </w:t>
      </w:r>
      <w:r>
        <w:rPr>
          <w:rFonts w:ascii="DejaVu Sans Light" w:hAnsi="DejaVu Sans Light" w:hint="eastAsia"/>
          <w:b/>
        </w:rPr>
        <w:t>N</w:t>
      </w:r>
    </w:p>
    <w:p w:rsidR="00B3252E" w:rsidRDefault="00B3252E" w:rsidP="00B3252E">
      <w:pPr>
        <w:rPr>
          <w:rFonts w:ascii="DejaVu Sans Light" w:hAnsi="DejaVu Sans Light"/>
          <w:b/>
        </w:rPr>
      </w:pPr>
    </w:p>
    <w:p w:rsidR="00B3252E" w:rsidRDefault="00B3252E" w:rsidP="00B3252E">
      <w:pPr>
        <w:rPr>
          <w:rFonts w:ascii="DejaVu Sans Light" w:hAnsi="DejaVu Sans Light"/>
          <w:b/>
        </w:rPr>
      </w:pPr>
    </w:p>
    <w:p w:rsidR="00B3252E" w:rsidRDefault="00B3252E" w:rsidP="00B3252E">
      <w:pPr>
        <w:rPr>
          <w:rFonts w:ascii="DejaVu Sans Light" w:hAnsi="DejaVu Sans Light"/>
          <w:b/>
        </w:rPr>
      </w:pPr>
      <w:r>
        <w:rPr>
          <w:rFonts w:ascii="DejaVu Sans Light" w:hAnsi="DejaVu Sans Light" w:hint="eastAsia"/>
          <w:b/>
        </w:rPr>
        <w:t xml:space="preserve">               P</w:t>
      </w:r>
      <w:r>
        <w:rPr>
          <w:rFonts w:ascii="DejaVu Sans Light" w:hAnsi="DejaVu Sans Light" w:hint="eastAsia"/>
          <w:b/>
        </w:rPr>
        <w:tab/>
      </w:r>
      <w:r>
        <w:rPr>
          <w:rFonts w:ascii="DejaVu Sans Light" w:hAnsi="DejaVu Sans Light" w:hint="eastAsia"/>
          <w:b/>
        </w:rPr>
        <w:tab/>
      </w:r>
      <w:r>
        <w:rPr>
          <w:rFonts w:ascii="DejaVu Sans Light" w:hAnsi="DejaVu Sans Light" w:hint="eastAsia"/>
          <w:b/>
        </w:rPr>
        <w:tab/>
      </w:r>
      <w:r>
        <w:rPr>
          <w:rFonts w:ascii="DejaVu Sans Light" w:hAnsi="DejaVu Sans Light" w:hint="eastAsia"/>
          <w:b/>
        </w:rPr>
        <w:tab/>
      </w:r>
      <w:r>
        <w:rPr>
          <w:rFonts w:ascii="DejaVu Sans Light" w:hAnsi="DejaVu Sans Light" w:hint="eastAsia"/>
          <w:b/>
        </w:rPr>
        <w:tab/>
      </w:r>
      <w:r>
        <w:rPr>
          <w:rFonts w:ascii="DejaVu Sans Light" w:hAnsi="DejaVu Sans Light" w:hint="eastAsia"/>
          <w:b/>
        </w:rPr>
        <w:t>Š</w:t>
      </w:r>
      <w:r>
        <w:rPr>
          <w:rFonts w:ascii="DejaVu Sans Light" w:hAnsi="DejaVu Sans Light" w:hint="eastAsia"/>
          <w:b/>
        </w:rPr>
        <w:tab/>
      </w:r>
      <w:r>
        <w:rPr>
          <w:rFonts w:ascii="DejaVu Sans Light" w:hAnsi="DejaVu Sans Light" w:hint="eastAsia"/>
          <w:b/>
        </w:rPr>
        <w:tab/>
      </w:r>
      <w:r>
        <w:rPr>
          <w:rFonts w:ascii="DejaVu Sans Light" w:hAnsi="DejaVu Sans Light" w:hint="eastAsia"/>
          <w:b/>
        </w:rPr>
        <w:tab/>
      </w:r>
      <w:r>
        <w:rPr>
          <w:rFonts w:ascii="DejaVu Sans Light" w:hAnsi="DejaVu Sans Light" w:hint="eastAsia"/>
          <w:b/>
        </w:rPr>
        <w:tab/>
      </w:r>
      <w:r>
        <w:rPr>
          <w:rFonts w:ascii="DejaVu Sans Light" w:hAnsi="DejaVu Sans Light" w:hint="eastAsia"/>
          <w:b/>
        </w:rPr>
        <w:tab/>
        <w:t>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252E" w:rsidTr="00B325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2E" w:rsidRDefault="00B3252E">
            <w:pPr>
              <w:rPr>
                <w:rFonts w:ascii="DejaVu Sans Light" w:hAnsi="DejaVu Sans Light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52E" w:rsidRDefault="00B3252E">
            <w:pPr>
              <w:rPr>
                <w:rFonts w:ascii="DejaVu Sans Light" w:hAnsi="DejaVu Sans Light"/>
              </w:rPr>
            </w:pPr>
            <w:r>
              <w:rPr>
                <w:rFonts w:ascii="DejaVu Sans Light" w:hAnsi="DejaVu Sans Light" w:hint="eastAsia"/>
              </w:rPr>
              <w:t xml:space="preserve">              154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2E" w:rsidRDefault="00B3252E">
            <w:pPr>
              <w:rPr>
                <w:rFonts w:ascii="DejaVu Sans Light" w:hAnsi="DejaVu Sans Light"/>
              </w:rPr>
            </w:pPr>
          </w:p>
        </w:tc>
      </w:tr>
      <w:tr w:rsidR="00B3252E" w:rsidTr="00B325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52E" w:rsidRDefault="00B3252E">
            <w:pPr>
              <w:rPr>
                <w:rFonts w:ascii="DejaVu Sans Light" w:hAnsi="DejaVu Sans Light"/>
              </w:rPr>
            </w:pPr>
            <w:r>
              <w:rPr>
                <w:rFonts w:ascii="DejaVu Sans Light" w:hAnsi="DejaVu Sans Light" w:hint="eastAsia"/>
              </w:rPr>
              <w:t xml:space="preserve">              499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2E" w:rsidRDefault="00B3252E">
            <w:pPr>
              <w:rPr>
                <w:rFonts w:ascii="DejaVu Sans Light" w:hAnsi="DejaVu Sans Light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2E" w:rsidRDefault="00B3252E">
            <w:pPr>
              <w:rPr>
                <w:rFonts w:ascii="DejaVu Sans Light" w:hAnsi="DejaVu Sans Light"/>
              </w:rPr>
            </w:pPr>
          </w:p>
        </w:tc>
      </w:tr>
      <w:tr w:rsidR="00B3252E" w:rsidTr="00B325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2E" w:rsidRDefault="00B3252E">
            <w:pPr>
              <w:rPr>
                <w:rFonts w:ascii="DejaVu Sans Light" w:hAnsi="DejaVu Sans Light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2E" w:rsidRDefault="00B3252E">
            <w:pPr>
              <w:rPr>
                <w:rFonts w:ascii="DejaVu Sans Light" w:hAnsi="DejaVu Sans Light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52E" w:rsidRDefault="00B3252E">
            <w:pPr>
              <w:rPr>
                <w:rFonts w:ascii="DejaVu Sans Light" w:hAnsi="DejaVu Sans Light"/>
              </w:rPr>
            </w:pPr>
            <w:r>
              <w:rPr>
                <w:rFonts w:ascii="DejaVu Sans Light" w:hAnsi="DejaVu Sans Light" w:hint="eastAsia"/>
              </w:rPr>
              <w:t xml:space="preserve">               700</w:t>
            </w:r>
          </w:p>
        </w:tc>
      </w:tr>
      <w:tr w:rsidR="00B3252E" w:rsidTr="00B325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2E" w:rsidRDefault="00B3252E">
            <w:pPr>
              <w:rPr>
                <w:rFonts w:ascii="DejaVu Sans Light" w:hAnsi="DejaVu Sans Light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52E" w:rsidRDefault="00B3252E">
            <w:pPr>
              <w:rPr>
                <w:rFonts w:ascii="DejaVu Sans Light" w:hAnsi="DejaVu Sans Light"/>
              </w:rPr>
            </w:pPr>
            <w:r>
              <w:rPr>
                <w:rFonts w:ascii="DejaVu Sans Light" w:hAnsi="DejaVu Sans Light" w:hint="eastAsia"/>
              </w:rPr>
              <w:t xml:space="preserve">              369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2E" w:rsidRDefault="00B3252E">
            <w:pPr>
              <w:rPr>
                <w:rFonts w:ascii="DejaVu Sans Light" w:hAnsi="DejaVu Sans Light"/>
              </w:rPr>
            </w:pPr>
          </w:p>
        </w:tc>
      </w:tr>
      <w:tr w:rsidR="00B3252E" w:rsidTr="00B3252E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52E" w:rsidRDefault="00B3252E">
            <w:pPr>
              <w:rPr>
                <w:rFonts w:ascii="DejaVu Sans Light" w:hAnsi="DejaVu Sans Light"/>
              </w:rPr>
            </w:pPr>
            <w:r>
              <w:rPr>
                <w:rFonts w:ascii="DejaVu Sans Light" w:hAnsi="DejaVu Sans Light" w:hint="eastAsia"/>
              </w:rPr>
              <w:t xml:space="preserve">             201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2E" w:rsidRDefault="00B3252E">
            <w:pPr>
              <w:rPr>
                <w:rFonts w:ascii="DejaVu Sans Light" w:hAnsi="DejaVu Sans Light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2E" w:rsidRDefault="00B3252E">
            <w:pPr>
              <w:rPr>
                <w:rFonts w:ascii="DejaVu Sans Light" w:hAnsi="DejaVu Sans Light"/>
              </w:rPr>
            </w:pPr>
          </w:p>
        </w:tc>
      </w:tr>
    </w:tbl>
    <w:p w:rsidR="00B3252E" w:rsidRDefault="00B3252E" w:rsidP="00B3252E">
      <w:pPr>
        <w:rPr>
          <w:rFonts w:ascii="DejaVu Sans Light" w:hAnsi="DejaVu Sans Light"/>
        </w:rPr>
      </w:pPr>
    </w:p>
    <w:p w:rsidR="00A539C2" w:rsidRDefault="00A539C2"/>
    <w:sectPr w:rsidR="00A5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 Light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2E"/>
    <w:rsid w:val="006B2C17"/>
    <w:rsid w:val="00A02183"/>
    <w:rsid w:val="00A539C2"/>
    <w:rsid w:val="00B3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0A5C"/>
  <w15:chartTrackingRefBased/>
  <w15:docId w15:val="{0DEAAE54-BDCC-43B2-9124-8C3880B3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252E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sebinatabele">
    <w:name w:val="Vsebina tabele"/>
    <w:basedOn w:val="Navaden"/>
    <w:rsid w:val="00B3252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Company>MIZS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Skumavc</dc:creator>
  <cp:keywords/>
  <dc:description/>
  <cp:lastModifiedBy>Skumavc</cp:lastModifiedBy>
  <cp:revision>3</cp:revision>
  <dcterms:created xsi:type="dcterms:W3CDTF">2020-04-20T06:25:00Z</dcterms:created>
  <dcterms:modified xsi:type="dcterms:W3CDTF">2020-04-20T06:28:00Z</dcterms:modified>
</cp:coreProperties>
</file>